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BD6" w:rsidRPr="001A6BD6" w:rsidRDefault="001A6BD6" w:rsidP="001A6BD6">
      <w:pPr>
        <w:shd w:val="clear" w:color="auto" w:fill="FFFFFF"/>
        <w:spacing w:after="182" w:line="427" w:lineRule="atLeast"/>
        <w:jc w:val="center"/>
        <w:textAlignment w:val="baseline"/>
        <w:outlineLvl w:val="1"/>
        <w:rPr>
          <w:rFonts w:ascii="Trebuchet MS" w:eastAsia="Times New Roman" w:hAnsi="Trebuchet MS" w:cs="Arial"/>
          <w:b/>
          <w:bCs/>
          <w:color w:val="0059AA"/>
          <w:sz w:val="33"/>
          <w:szCs w:val="33"/>
        </w:rPr>
      </w:pPr>
      <w:r w:rsidRPr="001A6BD6">
        <w:rPr>
          <w:rFonts w:ascii="Trebuchet MS" w:eastAsia="Times New Roman" w:hAnsi="Trebuchet MS" w:cs="Arial"/>
          <w:b/>
          <w:bCs/>
          <w:color w:val="0059AA"/>
          <w:sz w:val="33"/>
          <w:szCs w:val="33"/>
        </w:rPr>
        <w:t>О СОВЕРШЕНСТВОВАНИИ</w:t>
      </w:r>
      <w:r w:rsidRPr="001A6BD6">
        <w:rPr>
          <w:rFonts w:ascii="Trebuchet MS" w:eastAsia="Times New Roman" w:hAnsi="Trebuchet MS" w:cs="Arial"/>
          <w:b/>
          <w:bCs/>
          <w:color w:val="0059AA"/>
          <w:sz w:val="33"/>
          <w:szCs w:val="33"/>
        </w:rPr>
        <w:br/>
        <w:t>ДЕЯТЕЛЬНОСТИ ЦЕНТРОВ ПСИХОЛОГО-ПЕДАГОГИЧЕСКОЙ, МЕДИЦИНСКОЙ</w:t>
      </w:r>
      <w:r w:rsidRPr="001A6BD6">
        <w:rPr>
          <w:rFonts w:ascii="Trebuchet MS" w:eastAsia="Times New Roman" w:hAnsi="Trebuchet MS" w:cs="Arial"/>
          <w:b/>
          <w:bCs/>
          <w:color w:val="0059AA"/>
          <w:sz w:val="33"/>
          <w:szCs w:val="33"/>
        </w:rPr>
        <w:br/>
        <w:t>И СОЦИАЛЬНОЙ ПОМОЩИ</w:t>
      </w:r>
    </w:p>
    <w:p w:rsidR="001A6BD6" w:rsidRPr="001A6BD6" w:rsidRDefault="001A6BD6" w:rsidP="001A6BD6">
      <w:pPr>
        <w:shd w:val="clear" w:color="auto" w:fill="FFFFFF"/>
        <w:spacing w:after="182" w:line="355" w:lineRule="atLeast"/>
        <w:jc w:val="center"/>
        <w:textAlignment w:val="baseline"/>
        <w:outlineLvl w:val="2"/>
        <w:rPr>
          <w:rFonts w:ascii="Trebuchet MS" w:eastAsia="Times New Roman" w:hAnsi="Trebuchet MS" w:cs="Arial"/>
          <w:b/>
          <w:bCs/>
          <w:color w:val="0059AA"/>
          <w:sz w:val="27"/>
          <w:szCs w:val="27"/>
        </w:rPr>
      </w:pPr>
      <w:r w:rsidRPr="001A6BD6">
        <w:rPr>
          <w:rFonts w:ascii="Trebuchet MS" w:eastAsia="Times New Roman" w:hAnsi="Trebuchet MS" w:cs="Arial"/>
          <w:b/>
          <w:bCs/>
          <w:color w:val="0059AA"/>
          <w:sz w:val="27"/>
          <w:szCs w:val="27"/>
        </w:rPr>
        <w:t>Письмо Министерства образования и науки Российской Федерации</w:t>
      </w:r>
      <w:r w:rsidRPr="001A6BD6">
        <w:rPr>
          <w:rFonts w:ascii="Trebuchet MS" w:eastAsia="Times New Roman" w:hAnsi="Trebuchet MS" w:cs="Arial"/>
          <w:b/>
          <w:bCs/>
          <w:color w:val="0059AA"/>
          <w:sz w:val="27"/>
          <w:szCs w:val="27"/>
        </w:rPr>
        <w:br/>
        <w:t>от 10 февраля 2015 г. № ВК-268/07</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В целях совершенствования деятельности центров психолого-педагогической, медицинской и социальной помощи, с учетом применения норм Федерального</w:t>
      </w:r>
      <w:r w:rsidRPr="001A6BD6">
        <w:rPr>
          <w:rFonts w:ascii="Times New Roman" w:eastAsia="Times New Roman" w:hAnsi="Times New Roman" w:cs="Times New Roman"/>
          <w:color w:val="000000"/>
          <w:sz w:val="27"/>
        </w:rPr>
        <w:t> </w:t>
      </w:r>
      <w:hyperlink r:id="rId4" w:history="1">
        <w:r w:rsidRPr="001A6BD6">
          <w:rPr>
            <w:rFonts w:ascii="inherit" w:eastAsia="Times New Roman" w:hAnsi="inherit" w:cs="Times New Roman"/>
            <w:color w:val="0079CC"/>
            <w:sz w:val="27"/>
            <w:u w:val="single"/>
          </w:rPr>
          <w:t>закона</w:t>
        </w:r>
        <w:r w:rsidRPr="001A6BD6">
          <w:rPr>
            <w:rFonts w:ascii="inherit" w:eastAsia="Times New Roman" w:hAnsi="inherit" w:cs="Times New Roman"/>
            <w:color w:val="0079CC"/>
            <w:sz w:val="27"/>
          </w:rPr>
          <w:t> </w:t>
        </w:r>
      </w:hyperlink>
      <w:r w:rsidRPr="001A6BD6">
        <w:rPr>
          <w:rFonts w:ascii="Times New Roman" w:eastAsia="Times New Roman" w:hAnsi="Times New Roman" w:cs="Times New Roman"/>
          <w:color w:val="000000"/>
          <w:sz w:val="27"/>
          <w:szCs w:val="27"/>
        </w:rPr>
        <w:t>от 29 декабря 2012 г. № 273-ФЗ "Об образовании в Российской Федерации" (далее - Федеральный закон об образовании) и в рамках протокола Коллегии от 10 ноября 2014 г. № ПК-6вн Минобрнауки России направляет Методические рекомендации по совершенствованию деятельности центров психолого-педагогической, медицинской и социальной помощи (далее - Методические рекомендации).</w:t>
      </w:r>
      <w:proofErr w:type="gramEnd"/>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Минобрнауки России считает недопустимым ликвидацию и реорганизацию центров психолого-педагогической, медицинской и социальной помощи (далее - Центры) и обращает внимание, что сложившиеся практики их деятельности в соответствии с Федеральным</w:t>
      </w:r>
      <w:r w:rsidRPr="001A6BD6">
        <w:rPr>
          <w:rFonts w:ascii="Times New Roman" w:eastAsia="Times New Roman" w:hAnsi="Times New Roman" w:cs="Times New Roman"/>
          <w:color w:val="000000"/>
          <w:sz w:val="27"/>
        </w:rPr>
        <w:t> </w:t>
      </w:r>
      <w:hyperlink r:id="rId5" w:history="1">
        <w:r w:rsidRPr="001A6BD6">
          <w:rPr>
            <w:rFonts w:ascii="inherit" w:eastAsia="Times New Roman" w:hAnsi="inherit" w:cs="Times New Roman"/>
            <w:color w:val="0079CC"/>
            <w:sz w:val="27"/>
            <w:u w:val="single"/>
          </w:rPr>
          <w:t>законом</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об образовании должны активно развиваться в соответствии с реальными условиями и фактическими потребностями населения в услугах по оказанию психолого-педагогической, медицинской и социальной помощи, активным участием Центров в социальной политике региона (муниципалитета) с</w:t>
      </w:r>
      <w:proofErr w:type="gramEnd"/>
      <w:r w:rsidRPr="001A6BD6">
        <w:rPr>
          <w:rFonts w:ascii="Times New Roman" w:eastAsia="Times New Roman" w:hAnsi="Times New Roman" w:cs="Times New Roman"/>
          <w:color w:val="000000"/>
          <w:sz w:val="27"/>
          <w:szCs w:val="27"/>
        </w:rPr>
        <w:t xml:space="preserve"> учетом рекомендуемого норматива 1 Центр на 5 тысяч детского населения, проживающего в муниципальном образовании, но не менее 1 в нем.</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 соответствии с</w:t>
      </w:r>
      <w:r w:rsidRPr="001A6BD6">
        <w:rPr>
          <w:rFonts w:ascii="Times New Roman" w:eastAsia="Times New Roman" w:hAnsi="Times New Roman" w:cs="Times New Roman"/>
          <w:color w:val="000000"/>
          <w:sz w:val="27"/>
        </w:rPr>
        <w:t> </w:t>
      </w:r>
      <w:hyperlink r:id="rId6" w:anchor="st31_1" w:history="1">
        <w:r w:rsidRPr="001A6BD6">
          <w:rPr>
            <w:rFonts w:ascii="inherit" w:eastAsia="Times New Roman" w:hAnsi="inherit" w:cs="Times New Roman"/>
            <w:color w:val="0079CC"/>
            <w:sz w:val="27"/>
            <w:u w:val="single"/>
          </w:rPr>
          <w:t>пунктом 1</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и</w:t>
      </w:r>
      <w:r w:rsidRPr="001A6BD6">
        <w:rPr>
          <w:rFonts w:ascii="Times New Roman" w:eastAsia="Times New Roman" w:hAnsi="Times New Roman" w:cs="Times New Roman"/>
          <w:color w:val="000000"/>
          <w:sz w:val="27"/>
        </w:rPr>
        <w:t> </w:t>
      </w:r>
      <w:hyperlink r:id="rId7" w:anchor="st31_5" w:history="1">
        <w:r w:rsidRPr="001A6BD6">
          <w:rPr>
            <w:rFonts w:ascii="inherit" w:eastAsia="Times New Roman" w:hAnsi="inherit" w:cs="Times New Roman"/>
            <w:color w:val="0079CC"/>
            <w:sz w:val="27"/>
            <w:u w:val="single"/>
          </w:rPr>
          <w:t>пунктом 5 статьи 31</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Федерального закона об образовании Центр вправе осуществлять образовательную деятельность по основным общеобразовательным программам дошкольного образования, дополнительным общеобразовательным программам, программам профессионального обучения и другим общеобразовательным программам.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Образовательная деятельность Центра подлежит лицензированию в соответствии с законодательством Российской Федерации.</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Центр, реализующий основные общеобразовательные программы дошкольного образования, дополнительные общеобразовательные программы, программы профессионального обучения, относится к организациям, осуществляющим обучение. В соответствии с</w:t>
      </w:r>
      <w:r w:rsidRPr="001A6BD6">
        <w:rPr>
          <w:rFonts w:ascii="Times New Roman" w:eastAsia="Times New Roman" w:hAnsi="Times New Roman" w:cs="Times New Roman"/>
          <w:color w:val="000000"/>
          <w:sz w:val="27"/>
        </w:rPr>
        <w:t> </w:t>
      </w:r>
      <w:hyperlink r:id="rId8" w:anchor="st2_20" w:history="1">
        <w:r w:rsidRPr="001A6BD6">
          <w:rPr>
            <w:rFonts w:ascii="inherit" w:eastAsia="Times New Roman" w:hAnsi="inherit" w:cs="Times New Roman"/>
            <w:color w:val="0079CC"/>
            <w:sz w:val="27"/>
            <w:u w:val="single"/>
          </w:rPr>
          <w:t>пунктом 20 статьи 2</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Федерального закона об образовании данные организации являются организациями, осуществляющими образовательную деятельность.</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 соответствии с</w:t>
      </w:r>
      <w:r w:rsidRPr="001A6BD6">
        <w:rPr>
          <w:rFonts w:ascii="Times New Roman" w:eastAsia="Times New Roman" w:hAnsi="Times New Roman" w:cs="Times New Roman"/>
          <w:color w:val="000000"/>
          <w:sz w:val="27"/>
        </w:rPr>
        <w:t> </w:t>
      </w:r>
      <w:hyperlink r:id="rId9" w:anchor="st21_2" w:history="1">
        <w:r w:rsidRPr="001A6BD6">
          <w:rPr>
            <w:rFonts w:ascii="inherit" w:eastAsia="Times New Roman" w:hAnsi="inherit" w:cs="Times New Roman"/>
            <w:color w:val="0079CC"/>
            <w:sz w:val="27"/>
            <w:u w:val="single"/>
          </w:rPr>
          <w:t>пунктом 2 статьи 21</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Федерального закона об образовании на Центр как на организацию, осуществляющую обучение, на обучающихся, педагогических работников Центра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Согласно</w:t>
      </w:r>
      <w:r w:rsidRPr="001A6BD6">
        <w:rPr>
          <w:rFonts w:ascii="Times New Roman" w:eastAsia="Times New Roman" w:hAnsi="Times New Roman" w:cs="Times New Roman"/>
          <w:color w:val="000000"/>
          <w:sz w:val="27"/>
        </w:rPr>
        <w:t> </w:t>
      </w:r>
      <w:hyperlink r:id="rId10" w:anchor="st108_5" w:history="1">
        <w:r w:rsidRPr="001A6BD6">
          <w:rPr>
            <w:rFonts w:ascii="inherit" w:eastAsia="Times New Roman" w:hAnsi="inherit" w:cs="Times New Roman"/>
            <w:color w:val="0079CC"/>
            <w:sz w:val="27"/>
            <w:u w:val="single"/>
          </w:rPr>
          <w:t>пункту 5 статьи 108</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Федерального закона об образовании наименование и уставы образовательных учреждений подлежат приведению в соответствие с Федеральным</w:t>
      </w:r>
      <w:r w:rsidRPr="001A6BD6">
        <w:rPr>
          <w:rFonts w:ascii="Times New Roman" w:eastAsia="Times New Roman" w:hAnsi="Times New Roman" w:cs="Times New Roman"/>
          <w:color w:val="000000"/>
          <w:sz w:val="27"/>
        </w:rPr>
        <w:t> </w:t>
      </w:r>
      <w:hyperlink r:id="rId11" w:history="1">
        <w:r w:rsidRPr="001A6BD6">
          <w:rPr>
            <w:rFonts w:ascii="inherit" w:eastAsia="Times New Roman" w:hAnsi="inherit" w:cs="Times New Roman"/>
            <w:color w:val="0079CC"/>
            <w:sz w:val="27"/>
            <w:u w:val="single"/>
          </w:rPr>
          <w:t>законом</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об образовании не позднее 1 января 2016 года.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Минобрнауки России рекомендует использовать Методические рекомендации для организации деятельности Центров на региональном и муниципальном уровнях.</w:t>
      </w:r>
    </w:p>
    <w:p w:rsidR="001A6BD6" w:rsidRPr="001A6BD6" w:rsidRDefault="001A6BD6" w:rsidP="001A6BD6">
      <w:pPr>
        <w:shd w:val="clear" w:color="auto" w:fill="FFFFFF"/>
        <w:spacing w:after="182" w:line="240" w:lineRule="auto"/>
        <w:jc w:val="right"/>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В.Ш.КАГАНОВ</w:t>
      </w:r>
    </w:p>
    <w:p w:rsidR="001A6BD6" w:rsidRPr="001A6BD6" w:rsidRDefault="001A6BD6" w:rsidP="001A6BD6">
      <w:pPr>
        <w:shd w:val="clear" w:color="auto" w:fill="FFFFFF"/>
        <w:spacing w:after="182" w:line="240" w:lineRule="auto"/>
        <w:jc w:val="right"/>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jc w:val="right"/>
        <w:textAlignment w:val="baseline"/>
        <w:rPr>
          <w:rFonts w:ascii="Times New Roman" w:eastAsia="Times New Roman" w:hAnsi="Times New Roman" w:cs="Times New Roman"/>
          <w:color w:val="000000"/>
          <w:sz w:val="27"/>
          <w:szCs w:val="27"/>
        </w:rPr>
      </w:pPr>
      <w:bookmarkStart w:id="0" w:name="Par25"/>
      <w:bookmarkEnd w:id="0"/>
      <w:r w:rsidRPr="001A6BD6">
        <w:rPr>
          <w:rFonts w:ascii="Times New Roman" w:eastAsia="Times New Roman" w:hAnsi="Times New Roman" w:cs="Times New Roman"/>
          <w:color w:val="000000"/>
          <w:sz w:val="27"/>
          <w:szCs w:val="27"/>
        </w:rPr>
        <w:t>Приложение</w:t>
      </w:r>
      <w:r w:rsidRPr="001A6BD6">
        <w:rPr>
          <w:rFonts w:ascii="Times New Roman" w:eastAsia="Times New Roman" w:hAnsi="Times New Roman" w:cs="Times New Roman"/>
          <w:color w:val="000000"/>
          <w:sz w:val="27"/>
          <w:szCs w:val="27"/>
        </w:rPr>
        <w:br/>
        <w:t>к письму Минобрнауки России</w:t>
      </w:r>
      <w:r w:rsidRPr="001A6BD6">
        <w:rPr>
          <w:rFonts w:ascii="Times New Roman" w:eastAsia="Times New Roman" w:hAnsi="Times New Roman" w:cs="Times New Roman"/>
          <w:color w:val="000000"/>
          <w:sz w:val="27"/>
          <w:szCs w:val="27"/>
        </w:rPr>
        <w:br/>
        <w:t>от __ февраля 2015 г. № ____</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1" w:name="Par29"/>
      <w:bookmarkEnd w:id="1"/>
      <w:r w:rsidRPr="001A6BD6">
        <w:rPr>
          <w:rFonts w:ascii="Trebuchet MS" w:eastAsia="Times New Roman" w:hAnsi="Trebuchet MS" w:cs="Arial"/>
          <w:b/>
          <w:bCs/>
          <w:color w:val="000000"/>
          <w:sz w:val="27"/>
          <w:szCs w:val="27"/>
        </w:rPr>
        <w:t>РЕКОМЕНДАЦИИ</w:t>
      </w:r>
      <w:r w:rsidRPr="001A6BD6">
        <w:rPr>
          <w:rFonts w:ascii="Trebuchet MS" w:eastAsia="Times New Roman" w:hAnsi="Trebuchet MS" w:cs="Arial"/>
          <w:b/>
          <w:bCs/>
          <w:color w:val="000000"/>
          <w:sz w:val="27"/>
          <w:szCs w:val="27"/>
        </w:rPr>
        <w:br/>
        <w:t>МИНИСТЕРСТВА ОБРАЗОВАНИЯ И НАУКИ РФ ОРГАНАМ</w:t>
      </w:r>
      <w:r w:rsidRPr="001A6BD6">
        <w:rPr>
          <w:rFonts w:ascii="Trebuchet MS" w:eastAsia="Times New Roman" w:hAnsi="Trebuchet MS" w:cs="Arial"/>
          <w:b/>
          <w:bCs/>
          <w:color w:val="000000"/>
          <w:sz w:val="27"/>
          <w:szCs w:val="27"/>
        </w:rPr>
        <w:br/>
        <w:t>ГОСУДАРСТВЕННОЙ ВЛАСТИ СУБЪЕКТОВ РОССИЙСКОЙ ФЕДЕРАЦИИ</w:t>
      </w:r>
      <w:r w:rsidRPr="001A6BD6">
        <w:rPr>
          <w:rFonts w:ascii="Trebuchet MS" w:eastAsia="Times New Roman" w:hAnsi="Trebuchet MS" w:cs="Arial"/>
          <w:b/>
          <w:bCs/>
          <w:color w:val="000000"/>
          <w:sz w:val="27"/>
          <w:szCs w:val="27"/>
        </w:rPr>
        <w:br/>
        <w:t>В СФЕРЕ ОБРАЗОВАНИЯ ПО СОВЕРШЕНСТВОВАНИЮ ДЕЯТЕЛЬНОСТИ</w:t>
      </w:r>
      <w:r w:rsidRPr="001A6BD6">
        <w:rPr>
          <w:rFonts w:ascii="Trebuchet MS" w:eastAsia="Times New Roman" w:hAnsi="Trebuchet MS" w:cs="Arial"/>
          <w:b/>
          <w:bCs/>
          <w:color w:val="000000"/>
          <w:sz w:val="27"/>
          <w:szCs w:val="27"/>
        </w:rPr>
        <w:br/>
        <w:t>ЦЕНТРОВ ПСИХОЛОГО-ПЕДАГОГИЧЕСКОЙ, МЕДИЦИНСКОЙ</w:t>
      </w:r>
      <w:r w:rsidRPr="001A6BD6">
        <w:rPr>
          <w:rFonts w:ascii="Trebuchet MS" w:eastAsia="Times New Roman" w:hAnsi="Trebuchet MS" w:cs="Arial"/>
          <w:b/>
          <w:bCs/>
          <w:color w:val="000000"/>
          <w:sz w:val="27"/>
          <w:szCs w:val="27"/>
        </w:rPr>
        <w:br/>
        <w:t>И СОЦИАЛЬНОЙ ПОМОЩИ</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2" w:name="Par36"/>
      <w:bookmarkEnd w:id="2"/>
      <w:r w:rsidRPr="001A6BD6">
        <w:rPr>
          <w:rFonts w:ascii="Trebuchet MS" w:eastAsia="Times New Roman" w:hAnsi="Trebuchet MS" w:cs="Arial"/>
          <w:b/>
          <w:bCs/>
          <w:color w:val="000000"/>
          <w:sz w:val="27"/>
          <w:szCs w:val="27"/>
        </w:rPr>
        <w:t>1. Организация деятельности центров</w:t>
      </w:r>
      <w:r w:rsidRPr="001A6BD6">
        <w:rPr>
          <w:rFonts w:ascii="Trebuchet MS" w:eastAsia="Times New Roman" w:hAnsi="Trebuchet MS" w:cs="Arial"/>
          <w:b/>
          <w:bCs/>
          <w:color w:val="000000"/>
          <w:sz w:val="27"/>
          <w:szCs w:val="27"/>
        </w:rPr>
        <w:br/>
        <w:t>психолого-педагогической, медицинской и социальной помощи</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В соответствии с</w:t>
      </w:r>
      <w:r w:rsidRPr="001A6BD6">
        <w:rPr>
          <w:rFonts w:ascii="Times New Roman" w:eastAsia="Times New Roman" w:hAnsi="Times New Roman" w:cs="Times New Roman"/>
          <w:color w:val="000000"/>
          <w:sz w:val="27"/>
        </w:rPr>
        <w:t> </w:t>
      </w:r>
      <w:hyperlink r:id="rId12" w:anchor="st8_1_12" w:history="1">
        <w:r w:rsidRPr="001A6BD6">
          <w:rPr>
            <w:rFonts w:ascii="inherit" w:eastAsia="Times New Roman" w:hAnsi="inherit" w:cs="Times New Roman"/>
            <w:color w:val="0079CC"/>
            <w:sz w:val="27"/>
            <w:u w:val="single"/>
          </w:rPr>
          <w:t>частью 1 п. 12 статьи 8</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Федерального закона "Об образовании в Российской Федерации" от 29 декабря 2012 г. № 273-ФЗ (далее - Федеральный закон об образовании) к полномочиям органов государственной власти субъектов Российской Федерации в сфере образования относится: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 связи с этим, актуальной задачей для органов государственной власти субъектов Российской Федерации в сфере образования становится задача: наиболее эффективно реализовать свои полномочия по "организации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В соответствии со</w:t>
      </w:r>
      <w:r w:rsidRPr="001A6BD6">
        <w:rPr>
          <w:rFonts w:ascii="Times New Roman" w:eastAsia="Times New Roman" w:hAnsi="Times New Roman" w:cs="Times New Roman"/>
          <w:color w:val="000000"/>
          <w:sz w:val="27"/>
        </w:rPr>
        <w:t> </w:t>
      </w:r>
      <w:hyperlink r:id="rId13" w:anchor="st42" w:history="1">
        <w:r w:rsidRPr="001A6BD6">
          <w:rPr>
            <w:rFonts w:ascii="inherit" w:eastAsia="Times New Roman" w:hAnsi="inherit" w:cs="Times New Roman"/>
            <w:color w:val="0079CC"/>
            <w:sz w:val="27"/>
            <w:u w:val="single"/>
          </w:rPr>
          <w:t>статьей 42</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Федерального закона об образовании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w:t>
      </w:r>
      <w:proofErr w:type="gramEnd"/>
      <w:r w:rsidRPr="001A6BD6">
        <w:rPr>
          <w:rFonts w:ascii="Times New Roman" w:eastAsia="Times New Roman" w:hAnsi="Times New Roman" w:cs="Times New Roman"/>
          <w:color w:val="000000"/>
          <w:sz w:val="27"/>
          <w:szCs w:val="27"/>
        </w:rPr>
        <w:t xml:space="preserve"> социальной помощи, создаваемых органами государственной власти субъектов Российской Федерации, а также психологами, педагогами-</w:t>
      </w:r>
      <w:r w:rsidRPr="001A6BD6">
        <w:rPr>
          <w:rFonts w:ascii="Times New Roman" w:eastAsia="Times New Roman" w:hAnsi="Times New Roman" w:cs="Times New Roman"/>
          <w:color w:val="000000"/>
          <w:sz w:val="27"/>
          <w:szCs w:val="27"/>
        </w:rPr>
        <w:lastRenderedPageBreak/>
        <w:t>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 (далее - Центры).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Центры создаются из расчета одно учреждение на 5 тыс. детей, проживающих в городе (районе). При необходимости учреждение может быть создано для меньшего количества детей, проживающих в городе (районе).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Деятельность Центров финансируется по нормативам, разработанным и утвержденным органами государственной власти субъектов Российской Федерации, и оформляется в виде государственного (муниципального) задания. При этом создается единое организационное, научно-методическое и информационно-аналитическое обеспечение предоставления психолого-педагогической, медицинской и социальной помощи.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Центры осуществляет свою деятельность на трех уровнях: региональном, муниципальном и уровне организации, осуществляющей образовательную деятельность. Взаимодействие между структурными компонентами системы предоставления психолого-педагогической, медицинской и социальной помощи (при наличии нескольких центров) регулируется нормативным актом субъекта Российской Федерации об организации предоставления психолого-педагогической, медицинской и социальной помощи помощь детям, испытывающим трудности в освоении основных общеобразовательных программ, развитии и социальной адаптации в системе образования субъекта Российской Федерации.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Основными задачами совершенствования деятельности Центров на данном этапе являются: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расширение содержания деятельности;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увеличение охвата различных категорий детей (детей с ОВЗ и детей-инвалидов, детей с повышенными познавательными потребностями, одаренных детей, детей-сирот и детей, оставшихся без попечения родителей, детей из приемных, опекунских семей, из семей в социально опасном положении, детей, склонных к поведенческим рискам, и других);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разработка и применение инновационных подходов и технологий психолого-педагогического сопровождения детей и их ближайшего окружения;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приведение условий сопровождения в соответствие с требованиями надзорных органов;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психологизация образовательной среды.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На сегодняшний момент в Российской Федерации можно выделить две основные модели оказания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(в настоящее время данную помощь осуществляют образовательные учреждения для детей, нуждающихся в психолого-педагогической и медико-социальной помощи):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3" w:name="Par53"/>
      <w:bookmarkEnd w:id="3"/>
      <w:r w:rsidRPr="001A6BD6">
        <w:rPr>
          <w:rFonts w:ascii="Times New Roman" w:eastAsia="Times New Roman" w:hAnsi="Times New Roman" w:cs="Times New Roman"/>
          <w:color w:val="000000"/>
          <w:sz w:val="27"/>
          <w:szCs w:val="27"/>
        </w:rPr>
        <w:t>Модель - децентрализованная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Модель подразумевает наличие в регионе нескольких Центров, имеющих статус юридического лица и включающих в себя ряд структурных подразделений, не являющихся самостоятельными юридическими лицами. Структурные подразделения могут выполнять сходные функции либо могут быть спрофилированы на выполнение определенного рода задач (например, диагностики, консультирования, профилактики и т.п.). Возможен вариант, когда часть подразделений выполняет сходные функции, а другая часть - профильные. В частности, структурное подразделение одного из Центров может выполнять функции методического обеспечения по отношению к психологическим службам образовательных организаций региона. Также на одно из структурных подразделений того или иного Центра может быть возложено осуществление функции психолого-медико-педагогической комиссии. Кроме этого, в образовательных организациях психолого-педагогическое сопровождение реализации основных общеобразовательных программ могут осуществлять специалисты этой же организации.</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  Региональный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 (муниципальный)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  орган власти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 ППМС-центр 1 │                           │ ППМС-центр 2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 │  │                           ┌───────────┘ │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 │  └─────────┐                 │             │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             \/           \/                \/            \/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 ┌─────────────┐   ┌───────────┐ ┌───────────┐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│Структурное│ │</w:t>
      </w:r>
      <w:proofErr w:type="gramStart"/>
      <w:r w:rsidRPr="001A6BD6">
        <w:rPr>
          <w:rFonts w:ascii="Courier" w:eastAsia="Times New Roman" w:hAnsi="Courier" w:cs="Courier New"/>
          <w:color w:val="000000"/>
          <w:sz w:val="20"/>
          <w:szCs w:val="20"/>
        </w:rPr>
        <w:t>Структурное</w:t>
      </w:r>
      <w:proofErr w:type="gramEnd"/>
      <w:r w:rsidRPr="001A6BD6">
        <w:rPr>
          <w:rFonts w:ascii="Courier" w:eastAsia="Times New Roman" w:hAnsi="Courier" w:cs="Courier New"/>
          <w:color w:val="000000"/>
          <w:sz w:val="20"/>
          <w:szCs w:val="20"/>
        </w:rPr>
        <w:t>│ │ Структурное │   │Структурное│ │Структурное│ │ Структурное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lastRenderedPageBreak/>
        <w:t>│подразд-е 1│ │подразд-е 2│ │подразд-е ...│   │подразд-е 1│ │подразд-е 2│ │подразд-е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 └─────────────┘   └───────────┘ └───────────┘ └─────────────┘</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Рис. 1. Схема децентрализованной модели организации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деятельности Центров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Важной особенностью данной модели является наличие в регионе не менее двух Центров. Такая конфигурация позволит избежать монополии одной организации на психолого-педагогические услуги и сохранить для жителей региона возможность выбора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Достоинствами данной модели являются: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обеспечение "шаговой доступности" предоставляемых услуг;</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повышение качества предоставляемых услуг вследствие вариативности программ, реализуемых Центрами;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постоянное стремление каждого Центра к увеличению разнообразия и объема предоставляемых услуг, что несвойственно монополии;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возможность реализации "авторского подхода" в организации и содержании деятельности, предполагающего единую концепцию, методологию и технологию;</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сохранение возможности для каждой организации создавать свою психолого-педагогическую службу, взаимодействующую с одним или несколькими Центрами.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 дополнительным задачам, требующим своего решения в данной модели, можно отнести преодоление следующих трудностей: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ограничение возможности для "маневра" внутренними ресурсами (кадровыми, материальными и др.), что связано с их ограниченным количеством;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трудности обеспечения одних и тех же услуг в разных Центрах;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дублирование функций Центров и необходимость распределения ресурсов между ними;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сложности с обеспечением единого стандарта деятельности Центров, унификации форм отчетности.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4" w:name="Par91"/>
      <w:bookmarkEnd w:id="4"/>
      <w:r w:rsidRPr="001A6BD6">
        <w:rPr>
          <w:rFonts w:ascii="Times New Roman" w:eastAsia="Times New Roman" w:hAnsi="Times New Roman" w:cs="Times New Roman"/>
          <w:color w:val="000000"/>
          <w:sz w:val="27"/>
          <w:szCs w:val="27"/>
        </w:rPr>
        <w:t>Модель 2 - централизованная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В регионе уполномоченным органом власти создается Центр с филиалами, которые распределяются в соответствии со спецификой территориального расположения, численностью детского населения и его потребностью в помощи. Центр представляет собой жесткую иерархическую систему оказания психолого-педагогической, медицинской и социальной помощи. Такая структура позволяет обеспечить высокую централизацию управления, единый </w:t>
      </w:r>
      <w:r w:rsidRPr="001A6BD6">
        <w:rPr>
          <w:rFonts w:ascii="Times New Roman" w:eastAsia="Times New Roman" w:hAnsi="Times New Roman" w:cs="Times New Roman"/>
          <w:color w:val="000000"/>
          <w:sz w:val="27"/>
          <w:szCs w:val="27"/>
        </w:rPr>
        <w:lastRenderedPageBreak/>
        <w:t>стандарт услуг, рациональное использование кадровых и финансовых ресурсов, прозрачность и достоверность результатов деятельности.</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  Орган власти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   субъекта РФ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  (учредитель)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 ППМС-центр 1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 │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 │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             \/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 ┌───────────┐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│Структурное│ │</w:t>
      </w:r>
      <w:proofErr w:type="gramStart"/>
      <w:r w:rsidRPr="001A6BD6">
        <w:rPr>
          <w:rFonts w:ascii="Courier" w:eastAsia="Times New Roman" w:hAnsi="Courier" w:cs="Courier New"/>
          <w:color w:val="000000"/>
          <w:sz w:val="20"/>
          <w:szCs w:val="20"/>
        </w:rPr>
        <w:t>Структурное</w:t>
      </w:r>
      <w:proofErr w:type="gramEnd"/>
      <w:r w:rsidRPr="001A6BD6">
        <w:rPr>
          <w:rFonts w:ascii="Courier" w:eastAsia="Times New Roman" w:hAnsi="Courier" w:cs="Courier New"/>
          <w:color w:val="000000"/>
          <w:sz w:val="20"/>
          <w:szCs w:val="20"/>
        </w:rPr>
        <w:t>│ │ Структурное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│подразд-е 1│ │подразд-е 2│ │подразд-е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 └───────────┘ └─────────────┘</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Рис. 2. Схема централизованной модели организации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деятельности ППМС-центров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Структурные подразделения (филиалы) Центра выполняют сходные функции либо спрофилированы на выполнение определенного рода задач (например, диагностики, консультирования, профилактики и т.д.). Возможен вариант, когда часть подразделений Центра будет выполнять сходные функции, а другая часть - профильные. Также возможен вариант, когда одно из структурных подразделений (филиалов) Центра выполняет функции методического обеспечения по отношению к психологическим службам образовательных учреждений региона.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Основные преимущества данной модели: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сокращение расходов на административно-управленческий персонал по сравнению с несколькими центрами;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высокая централизация управления;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возможность обеспечения единого стандарта услуг;</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широкие возможности для "маневра" внутренними ресурсами (кадровыми, материальными и др.), что связано с их достаточным количеством.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 дополнительным задачам реализации данной модели можно отнести преодоление следующих препятствий: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снижение качества предоставляемых услуг вследствие отсутствия конкуренции;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замедление темпов развития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усложнение системы внутреннего контроля по различным направлениям деятельности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снижение управляемости центра в связи с наличием многих структурных подразделений (филиалов);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увеличение транспортных расходов на перемещение между структурными подразделениями.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Независимо от модели психолого-педагогической, медицинской и социальной помощи, Центры должны реализовывать функции в соответствии со своим назначением: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 оказанию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&lt;1&gt;;</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&lt;1&gt;</w:t>
      </w:r>
      <w:r w:rsidRPr="001A6BD6">
        <w:rPr>
          <w:rFonts w:ascii="Times New Roman" w:eastAsia="Times New Roman" w:hAnsi="Times New Roman" w:cs="Times New Roman"/>
          <w:color w:val="000000"/>
          <w:sz w:val="27"/>
        </w:rPr>
        <w:t> </w:t>
      </w:r>
      <w:hyperlink r:id="rId14" w:anchor="st42_1" w:history="1">
        <w:r w:rsidRPr="001A6BD6">
          <w:rPr>
            <w:rFonts w:ascii="inherit" w:eastAsia="Times New Roman" w:hAnsi="inherit" w:cs="Times New Roman"/>
            <w:color w:val="0079CC"/>
            <w:sz w:val="27"/>
            <w:u w:val="single"/>
          </w:rPr>
          <w:t>Часть 1 статьи 42</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Закона № 273-ФЗ "Об образовании в РФ".</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 оказанию помощи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&lt;1&gt;;</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&lt;1&gt;</w:t>
      </w:r>
      <w:r w:rsidRPr="001A6BD6">
        <w:rPr>
          <w:rFonts w:ascii="Times New Roman" w:eastAsia="Times New Roman" w:hAnsi="Times New Roman" w:cs="Times New Roman"/>
          <w:color w:val="000000"/>
          <w:sz w:val="27"/>
        </w:rPr>
        <w:t> </w:t>
      </w:r>
      <w:hyperlink r:id="rId15" w:anchor="st42_4" w:history="1">
        <w:r w:rsidRPr="001A6BD6">
          <w:rPr>
            <w:rFonts w:ascii="inherit" w:eastAsia="Times New Roman" w:hAnsi="inherit" w:cs="Times New Roman"/>
            <w:color w:val="0079CC"/>
            <w:sz w:val="27"/>
            <w:u w:val="single"/>
          </w:rPr>
          <w:t>Часть 4 статьи 42</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Закона № 273-ФЗ "Об образовании в РФ".</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 обеспечению функционирования психолого-медико-педагогической комиссии &lt;1&gt;.</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&lt;1&gt;</w:t>
      </w:r>
      <w:r w:rsidRPr="001A6BD6">
        <w:rPr>
          <w:rFonts w:ascii="Times New Roman" w:eastAsia="Times New Roman" w:hAnsi="Times New Roman" w:cs="Times New Roman"/>
          <w:color w:val="000000"/>
          <w:sz w:val="27"/>
        </w:rPr>
        <w:t> </w:t>
      </w:r>
      <w:hyperlink r:id="rId16" w:anchor="st42_5" w:history="1">
        <w:r w:rsidRPr="001A6BD6">
          <w:rPr>
            <w:rFonts w:ascii="inherit" w:eastAsia="Times New Roman" w:hAnsi="inherit" w:cs="Times New Roman"/>
            <w:color w:val="0079CC"/>
            <w:sz w:val="27"/>
            <w:u w:val="single"/>
          </w:rPr>
          <w:t>Часть 5 статьи 42</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Закона № 273-ФЗ "Об образовании в РФ".</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Основные функции Центров разных уровней - регионального, муниципального и уровня образовательной организации - по решению задач деятельности приведены в таблице 1.</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Для наиболее полного удовлетворения спроса населения в квалифицированной психологической и педагогической помощи Центры могут оказывать дополнительные платные образовательные услуги, включая психологическую и правовую экспертизу, оказание психологической помощи </w:t>
      </w:r>
      <w:r w:rsidRPr="001A6BD6">
        <w:rPr>
          <w:rFonts w:ascii="Times New Roman" w:eastAsia="Times New Roman" w:hAnsi="Times New Roman" w:cs="Times New Roman"/>
          <w:color w:val="000000"/>
          <w:sz w:val="27"/>
          <w:szCs w:val="27"/>
        </w:rPr>
        <w:lastRenderedPageBreak/>
        <w:t xml:space="preserve">взрослому населению, дополнительное образование взрослых, и другие. В соответствии с действующим законодательством дополнительные платные услуги могут быть оказаны физическим и юридическим лицам сверх государственного (муниципального) задания и по тем видам деятельности, которые не относятся </w:t>
      </w:r>
      <w:proofErr w:type="gramStart"/>
      <w:r w:rsidRPr="001A6BD6">
        <w:rPr>
          <w:rFonts w:ascii="Times New Roman" w:eastAsia="Times New Roman" w:hAnsi="Times New Roman" w:cs="Times New Roman"/>
          <w:color w:val="000000"/>
          <w:sz w:val="27"/>
          <w:szCs w:val="27"/>
        </w:rPr>
        <w:t>к</w:t>
      </w:r>
      <w:proofErr w:type="gramEnd"/>
      <w:r w:rsidRPr="001A6BD6">
        <w:rPr>
          <w:rFonts w:ascii="Times New Roman" w:eastAsia="Times New Roman" w:hAnsi="Times New Roman" w:cs="Times New Roman"/>
          <w:color w:val="000000"/>
          <w:sz w:val="27"/>
          <w:szCs w:val="27"/>
        </w:rPr>
        <w:t xml:space="preserve"> основным.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Помимо оказания дополнительных платных услуг физическим и юридическим людям Центры могут осуществлять предпринимательскую и иную приносящую доход деятельность - в интересах своего развития, продвижения услуг и в соответствии с действующим законодательством.</w:t>
      </w:r>
    </w:p>
    <w:p w:rsidR="001A6BD6" w:rsidRPr="001A6BD6" w:rsidRDefault="001A6BD6" w:rsidP="001A6BD6">
      <w:pPr>
        <w:shd w:val="clear" w:color="auto" w:fill="FFFFFF"/>
        <w:spacing w:after="0" w:line="240" w:lineRule="auto"/>
        <w:jc w:val="right"/>
        <w:textAlignment w:val="baseline"/>
        <w:rPr>
          <w:rFonts w:ascii="Times New Roman" w:eastAsia="Times New Roman" w:hAnsi="Times New Roman" w:cs="Times New Roman"/>
          <w:color w:val="000000"/>
          <w:sz w:val="27"/>
          <w:szCs w:val="27"/>
        </w:rPr>
      </w:pPr>
      <w:bookmarkStart w:id="5" w:name="Par144"/>
      <w:bookmarkEnd w:id="5"/>
      <w:r w:rsidRPr="001A6BD6">
        <w:rPr>
          <w:rFonts w:ascii="Times New Roman" w:eastAsia="Times New Roman" w:hAnsi="Times New Roman" w:cs="Times New Roman"/>
          <w:color w:val="000000"/>
          <w:sz w:val="27"/>
          <w:szCs w:val="27"/>
        </w:rPr>
        <w:t>Таблица 1</w:t>
      </w:r>
    </w:p>
    <w:p w:rsidR="001A6BD6" w:rsidRPr="001A6BD6" w:rsidRDefault="001A6BD6" w:rsidP="001A6BD6">
      <w:pPr>
        <w:shd w:val="clear" w:color="auto" w:fill="FFFFFF"/>
        <w:spacing w:after="182" w:line="328" w:lineRule="atLeast"/>
        <w:jc w:val="center"/>
        <w:textAlignment w:val="baseline"/>
        <w:outlineLvl w:val="3"/>
        <w:rPr>
          <w:rFonts w:ascii="Trebuchet MS" w:eastAsia="Times New Roman" w:hAnsi="Trebuchet MS" w:cs="Arial"/>
          <w:b/>
          <w:bCs/>
          <w:color w:val="000000"/>
          <w:sz w:val="27"/>
          <w:szCs w:val="27"/>
        </w:rPr>
      </w:pPr>
      <w:bookmarkStart w:id="6" w:name="Par146"/>
      <w:bookmarkEnd w:id="6"/>
      <w:r w:rsidRPr="001A6BD6">
        <w:rPr>
          <w:rFonts w:ascii="Trebuchet MS" w:eastAsia="Times New Roman" w:hAnsi="Trebuchet MS" w:cs="Arial"/>
          <w:b/>
          <w:bCs/>
          <w:color w:val="000000"/>
          <w:sz w:val="27"/>
          <w:szCs w:val="27"/>
        </w:rPr>
        <w:t>Функции ППМС-центров регионального, муниципального уровня</w:t>
      </w:r>
      <w:r w:rsidRPr="001A6BD6">
        <w:rPr>
          <w:rFonts w:ascii="Trebuchet MS" w:eastAsia="Times New Roman" w:hAnsi="Trebuchet MS" w:cs="Arial"/>
          <w:b/>
          <w:bCs/>
          <w:color w:val="000000"/>
          <w:sz w:val="27"/>
          <w:szCs w:val="27"/>
        </w:rPr>
        <w:br/>
        <w:t>и уровня взаимодействия с образовательными организациями</w:t>
      </w:r>
      <w:r w:rsidRPr="001A6BD6">
        <w:rPr>
          <w:rFonts w:ascii="Trebuchet MS" w:eastAsia="Times New Roman" w:hAnsi="Trebuchet MS" w:cs="Arial"/>
          <w:b/>
          <w:bCs/>
          <w:color w:val="000000"/>
          <w:sz w:val="27"/>
          <w:szCs w:val="27"/>
        </w:rPr>
        <w:br/>
        <w:t>в соответствии с их назначением</w:t>
      </w:r>
    </w:p>
    <w:tbl>
      <w:tblPr>
        <w:tblW w:w="11081" w:type="dxa"/>
        <w:tblInd w:w="-113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3876"/>
        <w:gridCol w:w="3220"/>
        <w:gridCol w:w="3985"/>
      </w:tblGrid>
      <w:tr w:rsidR="001A6BD6" w:rsidRPr="001A6BD6" w:rsidTr="007E262A">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 оказанию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tc>
        <w:tc>
          <w:tcPr>
            <w:tcW w:w="3220" w:type="dxa"/>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 оказанию помощи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w:t>
            </w:r>
          </w:p>
        </w:tc>
        <w:tc>
          <w:tcPr>
            <w:tcW w:w="3985" w:type="dxa"/>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 обеспечению функционирования психолого-медико-педагогической комиссии (ПМПК)</w:t>
            </w:r>
          </w:p>
        </w:tc>
      </w:tr>
      <w:tr w:rsidR="001A6BD6" w:rsidRPr="001A6BD6" w:rsidTr="007E262A">
        <w:tc>
          <w:tcPr>
            <w:tcW w:w="11081" w:type="dxa"/>
            <w:gridSpan w:val="3"/>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after="0" w:line="240" w:lineRule="auto"/>
              <w:ind w:firstLine="365"/>
              <w:jc w:val="both"/>
              <w:textAlignment w:val="baseline"/>
              <w:rPr>
                <w:rFonts w:ascii="Times New Roman" w:eastAsia="Times New Roman" w:hAnsi="Times New Roman" w:cs="Times New Roman"/>
                <w:color w:val="000000"/>
                <w:sz w:val="27"/>
                <w:szCs w:val="27"/>
              </w:rPr>
            </w:pPr>
            <w:bookmarkStart w:id="7" w:name="Par153"/>
            <w:bookmarkEnd w:id="7"/>
            <w:r w:rsidRPr="001A6BD6">
              <w:rPr>
                <w:rFonts w:ascii="Times New Roman" w:eastAsia="Times New Roman" w:hAnsi="Times New Roman" w:cs="Times New Roman"/>
                <w:color w:val="000000"/>
                <w:sz w:val="27"/>
                <w:szCs w:val="27"/>
              </w:rPr>
              <w:t>региональный уровень</w:t>
            </w:r>
          </w:p>
        </w:tc>
      </w:tr>
      <w:tr w:rsidR="001A6BD6" w:rsidRPr="001A6BD6" w:rsidTr="007E262A">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консультирование детей и их родителей (законных представителей) по вопросам возрастного развития, предупреждения и преодоления трудностей обучения, развития, социализации;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своевременное выявление и коррекция особенностей (отклонений) в развитии детей;</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организация работы служб ранней помощи для детей с выявленными и неустановленными нарушениями развития;</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обучение детей в соответствии с медицинскими или социально-педагогическими показателями по адаптированным общеобразовательным и адаптированным основным общеобразовательным программам;</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организация вариативных форм групп кратковременного пребывания для детей дошкольного возраста ("Особый ребенок", специализированной подготовки к школе, лекотека и других;</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оказание помощи детям и подросткам в кризисном состоянии, ситуации конфликта, состоянии дезадаптации, суицидальной готовности и других состояниях;</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оказание комплексной индивидуально-ориентированной помощи детям из приемных и опекунских семей;</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оказание комплексной помощи несовершеннолетним, признанным подозреваемыми, обвиняемыми или подсудимыми по уголовному делу либо являющимся потерпевшими или свидетелями преступления, и другие</w:t>
            </w:r>
          </w:p>
        </w:tc>
        <w:tc>
          <w:tcPr>
            <w:tcW w:w="3220" w:type="dxa"/>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разработка нормативно-правовой основы предоставления ППМС-помощи; разработка стратегий развития системы ППМС-помощи;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проведение комплексной экспертизы образовательных программ, проектов, учебно-методических комплектов, педагогических технологий и инноваций;</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разработка стратегии, технологии, </w:t>
            </w:r>
            <w:r w:rsidRPr="001A6BD6">
              <w:rPr>
                <w:rFonts w:ascii="Times New Roman" w:eastAsia="Times New Roman" w:hAnsi="Times New Roman" w:cs="Times New Roman"/>
                <w:color w:val="000000"/>
                <w:sz w:val="27"/>
                <w:szCs w:val="27"/>
              </w:rPr>
              <w:lastRenderedPageBreak/>
              <w:t>принципов, критериев, инструментов проведения мониторинга психического и психологического здоровья детей, начиная с раннего возраста, и мониторинга по выявлению уровня сформированности универсальных учебных действий в рамках ФГОС общего образования;</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участие в проектировании развития образования в регионе с учетом результатов проводимых мониторингов;</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организация и проведение научно-исследовательской и опытно-экспериментальной работы в организациях образования по запросу организаций и органов исполнительной власти - в сетевом взаимодействии с научными организациями и вузами;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разработка и реализация целевых программ и проектов региона по осуществлению приоритетных направлений образовательной и социальной политики;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проведение курсов повышения квалификации и </w:t>
            </w:r>
            <w:r w:rsidRPr="001A6BD6">
              <w:rPr>
                <w:rFonts w:ascii="Times New Roman" w:eastAsia="Times New Roman" w:hAnsi="Times New Roman" w:cs="Times New Roman"/>
                <w:color w:val="000000"/>
                <w:sz w:val="27"/>
                <w:szCs w:val="27"/>
              </w:rPr>
              <w:lastRenderedPageBreak/>
              <w:t>переподготовки специалистов, оказывающих услуги по предоставлению ППМС-помощи (при наличии соответствующей лицензии);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анализ социального и ведомственного запросов от субъектов образования на услуги сопровождения;</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организация и проведение научно-практических конференций регионального уровня</w:t>
            </w:r>
          </w:p>
        </w:tc>
        <w:tc>
          <w:tcPr>
            <w:tcW w:w="3985" w:type="dxa"/>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подготовка рекомендаций по оказанию детям ППМС-помощи и организации их обучения и воспитания; подтверждение, уточнение или изменение ранее данных комиссией рекомендаций;</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оказание консультативной помощи родителям (законным представителям) детей, </w:t>
            </w:r>
            <w:r w:rsidRPr="001A6BD6">
              <w:rPr>
                <w:rFonts w:ascii="Times New Roman" w:eastAsia="Times New Roman" w:hAnsi="Times New Roman" w:cs="Times New Roman"/>
                <w:color w:val="000000"/>
                <w:sz w:val="27"/>
                <w:szCs w:val="27"/>
              </w:rPr>
              <w:lastRenderedPageBreak/>
              <w:t>работникам образовательных организаций и других организаций по вопросам воспитания, обучения и коррекции нарушений развития детей с ОВЗ и (или) девиантным (общественно опасным) поведением;</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оказание федеральным учреждениям медико-социальной экспертизы содействия в разработке индивидуальной программы реабилитации инвалида;</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осуществление учета данных о детях с ОВЗ и (или) девиантным поведением, проживающих на территории деятельности комиссии;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координация и организационно-методическое обеспечение деятельности муниципальных комиссий;</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проведение обследования детей по направлению муниципальной комиссии, а также в случае обжалования родителями (законными представителями) детей заключения муниципальной комиссии и другие</w:t>
            </w:r>
          </w:p>
        </w:tc>
      </w:tr>
      <w:tr w:rsidR="001A6BD6" w:rsidRPr="001A6BD6" w:rsidTr="007E262A">
        <w:tc>
          <w:tcPr>
            <w:tcW w:w="11081" w:type="dxa"/>
            <w:gridSpan w:val="3"/>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after="0" w:line="240" w:lineRule="auto"/>
              <w:ind w:firstLine="365"/>
              <w:jc w:val="both"/>
              <w:textAlignment w:val="baseline"/>
              <w:rPr>
                <w:rFonts w:ascii="Times New Roman" w:eastAsia="Times New Roman" w:hAnsi="Times New Roman" w:cs="Times New Roman"/>
                <w:color w:val="000000"/>
                <w:sz w:val="27"/>
                <w:szCs w:val="27"/>
              </w:rPr>
            </w:pPr>
            <w:bookmarkStart w:id="8" w:name="Par178"/>
            <w:bookmarkEnd w:id="8"/>
            <w:r w:rsidRPr="001A6BD6">
              <w:rPr>
                <w:rFonts w:ascii="Times New Roman" w:eastAsia="Times New Roman" w:hAnsi="Times New Roman" w:cs="Times New Roman"/>
                <w:color w:val="000000"/>
                <w:sz w:val="27"/>
                <w:szCs w:val="27"/>
              </w:rPr>
              <w:lastRenderedPageBreak/>
              <w:t>муниципальный уровень</w:t>
            </w:r>
          </w:p>
        </w:tc>
      </w:tr>
      <w:tr w:rsidR="001A6BD6" w:rsidRPr="001A6BD6" w:rsidTr="007E262A">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обследование детей для определения индивидуальных особенностей, ограничений и ресурсов, оценки ситуации развития, выявления причин трудностей;</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консультирование детей, родителей (законных представителей);</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проведение коррекционно-развивающих занятий с детьми, испытывающими трудности в обучении, адаптации, социализации;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организация работы групп кратковременного пребывания для детей дошкольного возраста, начиная с раннего, в т.ч. для детей с особенностями развития;</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оказание экстренной помощи детям и подросткам в кризисном состоянии, ситуации конфликта, </w:t>
            </w:r>
            <w:r w:rsidRPr="001A6BD6">
              <w:rPr>
                <w:rFonts w:ascii="Times New Roman" w:eastAsia="Times New Roman" w:hAnsi="Times New Roman" w:cs="Times New Roman"/>
                <w:color w:val="000000"/>
                <w:sz w:val="27"/>
                <w:szCs w:val="27"/>
              </w:rPr>
              <w:lastRenderedPageBreak/>
              <w:t>состоянии суицидальной готовности и других; обеспечение индивидуального сопровождения и поддержки;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обеспечение </w:t>
            </w:r>
            <w:proofErr w:type="gramStart"/>
            <w:r w:rsidRPr="001A6BD6">
              <w:rPr>
                <w:rFonts w:ascii="Times New Roman" w:eastAsia="Times New Roman" w:hAnsi="Times New Roman" w:cs="Times New Roman"/>
                <w:color w:val="000000"/>
                <w:sz w:val="27"/>
                <w:szCs w:val="27"/>
              </w:rPr>
              <w:t>комплексной</w:t>
            </w:r>
            <w:proofErr w:type="gramEnd"/>
            <w:r w:rsidRPr="001A6BD6">
              <w:rPr>
                <w:rFonts w:ascii="Times New Roman" w:eastAsia="Times New Roman" w:hAnsi="Times New Roman" w:cs="Times New Roman"/>
                <w:color w:val="000000"/>
                <w:sz w:val="27"/>
                <w:szCs w:val="27"/>
              </w:rPr>
              <w:t xml:space="preserve"> специализированной ППМС-помощи детям с ОВЗ и детям-инвалидам на всех возрастных этапах, начиная с раннего;</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организация работы служб ранней помощи для детей с выявленными и неустановленными нарушениями;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психолого-педагогическое сопровождение несовершеннолетних обучающихся, признанных подозреваемыми, обвиняемыми или подсудимыми по уголовному делу либо являющихся потерпевшими или свидетелями преступления;</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организация работы по предупреждению, выявлению, преодолению неблагополучия детей и подростков в образовательной и социальной среде;</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профилактика неблагоприятных явлений в детской и подростковой среде (саморазрушающее поведение; экспериментирование и злоупотребление ПАВ; агрессия, жестокость и насилие, асоциальное поведение, экстремизм и ксенофобия и другие)</w:t>
            </w:r>
          </w:p>
        </w:tc>
        <w:tc>
          <w:tcPr>
            <w:tcW w:w="3220" w:type="dxa"/>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обеспечение психолого-педагогического сопровождения реализации основных общеобразовательных программ и адаптированных основных общеобразовательных программ в организациях, осуществляющих образовательную деятельность;</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оказание ППМС-помощи участникам образовательного процесса - детям и подросткам, родителям (законным представителям), педагогам - образовательных организаций в предупреждении и </w:t>
            </w:r>
            <w:r w:rsidRPr="001A6BD6">
              <w:rPr>
                <w:rFonts w:ascii="Times New Roman" w:eastAsia="Times New Roman" w:hAnsi="Times New Roman" w:cs="Times New Roman"/>
                <w:color w:val="000000"/>
                <w:sz w:val="27"/>
                <w:szCs w:val="27"/>
              </w:rPr>
              <w:lastRenderedPageBreak/>
              <w:t>разрешении проблем обучения, самореализации, социализации;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оказание методической помощи, включая работу ПМП-консилиума, разработку образовательных программ, индивидуальных учебных планов, выбор оптимальных методов обучения и воспитания обучающихся, испытывающих трудности, детей с ОВЗ и инвалидностью, выявлении и устранении препятствий к обучению;</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проведение психолого-педагогических мониторингов психофизиологического и психоэмоционального состояния, социального самочувствия, адаптированности к условиям обучения и т.п. обучающихся, воспитанников, в частности - с особыми образовательными потребностями;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участие в проектировании образовательной среды в образовательных организациях с учетом результатов проводимых мониторингов;</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осуществление мониторинга </w:t>
            </w:r>
            <w:r w:rsidRPr="001A6BD6">
              <w:rPr>
                <w:rFonts w:ascii="Times New Roman" w:eastAsia="Times New Roman" w:hAnsi="Times New Roman" w:cs="Times New Roman"/>
                <w:color w:val="000000"/>
                <w:sz w:val="27"/>
                <w:szCs w:val="27"/>
              </w:rPr>
              <w:lastRenderedPageBreak/>
              <w:t>эффективности оказываемой организациями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осуществление методического, информационного и организационного обеспечения деятельности педагогов и специалистов образовательных организаций по ППМС-сопровождению участников образовательного процесса</w:t>
            </w:r>
          </w:p>
        </w:tc>
        <w:tc>
          <w:tcPr>
            <w:tcW w:w="3985" w:type="dxa"/>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подготовка рекомендаций по оказанию детям ППМС-помощи и организации их обучения и воспитания; подтверждение, уточнение или изменение ранее данных комиссией рекомендаций;</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оказание консультативной помощи родителям (законным представителям) детей, работникам образовательных организаций и других организаций по вопросам воспитания, обучения и коррекции нарушений развития детей с ОВЗ и (или) девиантным (общественно опасным) поведением;</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оказание федеральным учреждениям медико-социальной экспертизы содействия в разработке индивидуальной программы реабилитации инвалида;</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осуществление учета данных о детях с ОВЗ и (или) девиантным поведением, проживающих на территории деятельности комиссии;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оказание методической, информационной и организационной помощи организациям, осуществляющим образовательную деятельность, в работе психолого-медико-педагогических консилиумов и другие</w:t>
            </w:r>
          </w:p>
        </w:tc>
      </w:tr>
      <w:tr w:rsidR="001A6BD6" w:rsidRPr="001A6BD6" w:rsidTr="007E262A">
        <w:tc>
          <w:tcPr>
            <w:tcW w:w="11081" w:type="dxa"/>
            <w:gridSpan w:val="3"/>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after="0" w:line="240" w:lineRule="auto"/>
              <w:ind w:firstLine="365"/>
              <w:jc w:val="both"/>
              <w:textAlignment w:val="baseline"/>
              <w:rPr>
                <w:rFonts w:ascii="Times New Roman" w:eastAsia="Times New Roman" w:hAnsi="Times New Roman" w:cs="Times New Roman"/>
                <w:color w:val="000000"/>
                <w:sz w:val="27"/>
                <w:szCs w:val="27"/>
              </w:rPr>
            </w:pPr>
            <w:bookmarkStart w:id="9" w:name="Par202"/>
            <w:bookmarkEnd w:id="9"/>
            <w:r w:rsidRPr="001A6BD6">
              <w:rPr>
                <w:rFonts w:ascii="Times New Roman" w:eastAsia="Times New Roman" w:hAnsi="Times New Roman" w:cs="Times New Roman"/>
                <w:color w:val="000000"/>
                <w:sz w:val="27"/>
                <w:szCs w:val="27"/>
              </w:rPr>
              <w:lastRenderedPageBreak/>
              <w:t>уровень организации, осуществляющей образовательную деятельность (в сетевом взаимодействии с общеобразовательными организациями)</w:t>
            </w:r>
          </w:p>
        </w:tc>
      </w:tr>
      <w:tr w:rsidR="001A6BD6" w:rsidRPr="001A6BD6" w:rsidTr="007E262A">
        <w:tc>
          <w:tcPr>
            <w:tcW w:w="7096" w:type="dxa"/>
            <w:gridSpan w:val="2"/>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проведение психолого-педагогической диагностики для оценки адаптированности к условиям образования и выявление детей, нуждающихся в ППМС-помощи;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организация работы психолого-медико-педагогического консилиума образовательной организации;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участие в разработке адаптированных образовательных программ и индивидуальных учебных планов, оптимизации обучения и воспитания обучающихся, испытывающих учебные трудности, детей с ОВЗ и инвалидностью;</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проведение коррекционно-развивающих занятий с детьми, испытывающими трудности в обучении, адаптации, социализации, детьми с ОВЗ и инвалидностью;</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психолого-педагогическое консультирование детей и </w:t>
            </w:r>
            <w:r w:rsidRPr="001A6BD6">
              <w:rPr>
                <w:rFonts w:ascii="Times New Roman" w:eastAsia="Times New Roman" w:hAnsi="Times New Roman" w:cs="Times New Roman"/>
                <w:color w:val="000000"/>
                <w:sz w:val="27"/>
                <w:szCs w:val="27"/>
              </w:rPr>
              <w:lastRenderedPageBreak/>
              <w:t>подростков, их родителей (законных представителей);</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содействие детям в выборе образовательного маршрута с учетом индивидуальных особенностей, возможностей и склонностей; профессиональной ориентации; в планировании профессиональной карьеры;</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проведение мониторинга состояния и динамики развития детей с ОВЗ и инвалидностью в образовательном процессе;</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оказание первичной психологической помощи и поддержки детям и подросткам в состоянии дезадаптации, стресса; оказание индивидуально-ориентированной ППМС-помощи одаренным детям, детям из семей в трудной жизненной ситуации, семей в социально опасном положении, приемных и опекунских семей;</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осуществление помощи педагогам в индивидуальном подходе к детям, индивидуализации обучения;</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содействие родителям (законным представителям) в сфере детско-родительских отношений, воспитания детей;</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ведение просветительской работы в целях повышения психологической компетентности всех участников образовательной деятельности</w:t>
            </w:r>
          </w:p>
        </w:tc>
        <w:tc>
          <w:tcPr>
            <w:tcW w:w="3985" w:type="dxa"/>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w:t>
            </w:r>
          </w:p>
        </w:tc>
      </w:tr>
    </w:tbl>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10" w:name="Par216"/>
      <w:bookmarkEnd w:id="10"/>
      <w:r w:rsidRPr="001A6BD6">
        <w:rPr>
          <w:rFonts w:ascii="Trebuchet MS" w:eastAsia="Times New Roman" w:hAnsi="Trebuchet MS" w:cs="Arial"/>
          <w:b/>
          <w:bCs/>
          <w:color w:val="000000"/>
          <w:sz w:val="27"/>
          <w:szCs w:val="27"/>
        </w:rPr>
        <w:lastRenderedPageBreak/>
        <w:t>2. Создание и развитие региональных моделей деятельности</w:t>
      </w:r>
      <w:r w:rsidRPr="001A6BD6">
        <w:rPr>
          <w:rFonts w:ascii="Trebuchet MS" w:eastAsia="Times New Roman" w:hAnsi="Trebuchet MS" w:cs="Arial"/>
          <w:b/>
          <w:bCs/>
          <w:color w:val="000000"/>
          <w:sz w:val="27"/>
          <w:szCs w:val="27"/>
        </w:rPr>
        <w:br/>
        <w:t>центров психолого-педагогической, медицинской и социальной</w:t>
      </w:r>
      <w:r w:rsidRPr="001A6BD6">
        <w:rPr>
          <w:rFonts w:ascii="Trebuchet MS" w:eastAsia="Times New Roman" w:hAnsi="Trebuchet MS" w:cs="Arial"/>
          <w:b/>
          <w:bCs/>
          <w:color w:val="000000"/>
          <w:sz w:val="27"/>
          <w:szCs w:val="27"/>
        </w:rPr>
        <w:br/>
        <w:t>помощи по решению актуальных задач современной</w:t>
      </w:r>
      <w:r w:rsidRPr="001A6BD6">
        <w:rPr>
          <w:rFonts w:ascii="Trebuchet MS" w:eastAsia="Times New Roman" w:hAnsi="Trebuchet MS" w:cs="Arial"/>
          <w:b/>
          <w:bCs/>
          <w:color w:val="000000"/>
          <w:sz w:val="27"/>
          <w:szCs w:val="27"/>
        </w:rPr>
        <w:br/>
        <w:t>образовательной и социальной политики</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11" w:name="Par221"/>
      <w:bookmarkEnd w:id="11"/>
      <w:r w:rsidRPr="001A6BD6">
        <w:rPr>
          <w:rFonts w:ascii="Trebuchet MS" w:eastAsia="Times New Roman" w:hAnsi="Trebuchet MS" w:cs="Arial"/>
          <w:b/>
          <w:bCs/>
          <w:color w:val="000000"/>
          <w:sz w:val="27"/>
          <w:szCs w:val="27"/>
        </w:rPr>
        <w:t>2.1. Роль и функции центров психолого-педагогической,</w:t>
      </w:r>
      <w:r w:rsidRPr="001A6BD6">
        <w:rPr>
          <w:rFonts w:ascii="Trebuchet MS" w:eastAsia="Times New Roman" w:hAnsi="Trebuchet MS" w:cs="Arial"/>
          <w:b/>
          <w:bCs/>
          <w:color w:val="000000"/>
          <w:sz w:val="27"/>
          <w:szCs w:val="27"/>
        </w:rPr>
        <w:br/>
        <w:t>медицинской и социальной помощи по ресурсному обеспечению</w:t>
      </w:r>
      <w:r w:rsidRPr="001A6BD6">
        <w:rPr>
          <w:rFonts w:ascii="Trebuchet MS" w:eastAsia="Times New Roman" w:hAnsi="Trebuchet MS" w:cs="Arial"/>
          <w:b/>
          <w:bCs/>
          <w:color w:val="000000"/>
          <w:sz w:val="27"/>
          <w:szCs w:val="27"/>
        </w:rPr>
        <w:br/>
        <w:t>инклюзивного образования детей с ограниченными</w:t>
      </w:r>
      <w:r w:rsidRPr="001A6BD6">
        <w:rPr>
          <w:rFonts w:ascii="Trebuchet MS" w:eastAsia="Times New Roman" w:hAnsi="Trebuchet MS" w:cs="Arial"/>
          <w:b/>
          <w:bCs/>
          <w:color w:val="000000"/>
          <w:sz w:val="27"/>
          <w:szCs w:val="27"/>
        </w:rPr>
        <w:br/>
        <w:t>возможностями здоровья (далее - ОВЗ)</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 соответствии с новым направлением образовательной политики - обеспечением равнодоступности качественного образования для детей с ОВЗ и инвалидностью - у Центров появляется новая роль по координации инклюзивного образования, которая может быть реализована в виде его ресурсного обеспечения.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Это, в первую очередь, относится к Центрам: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w:t>
      </w:r>
      <w:proofErr w:type="gramStart"/>
      <w:r w:rsidRPr="001A6BD6">
        <w:rPr>
          <w:rFonts w:ascii="Times New Roman" w:eastAsia="Times New Roman" w:hAnsi="Times New Roman" w:cs="Times New Roman"/>
          <w:color w:val="000000"/>
          <w:sz w:val="27"/>
          <w:szCs w:val="27"/>
        </w:rPr>
        <w:t>обеспечивающим</w:t>
      </w:r>
      <w:proofErr w:type="gramEnd"/>
      <w:r w:rsidRPr="001A6BD6">
        <w:rPr>
          <w:rFonts w:ascii="Times New Roman" w:eastAsia="Times New Roman" w:hAnsi="Times New Roman" w:cs="Times New Roman"/>
          <w:color w:val="000000"/>
          <w:sz w:val="27"/>
          <w:szCs w:val="27"/>
        </w:rPr>
        <w:t xml:space="preserve"> на своей базе работу ПМПК;</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w:t>
      </w:r>
      <w:proofErr w:type="gramStart"/>
      <w:r w:rsidRPr="001A6BD6">
        <w:rPr>
          <w:rFonts w:ascii="Times New Roman" w:eastAsia="Times New Roman" w:hAnsi="Times New Roman" w:cs="Times New Roman"/>
          <w:color w:val="000000"/>
          <w:sz w:val="27"/>
          <w:szCs w:val="27"/>
        </w:rPr>
        <w:t>реализующим</w:t>
      </w:r>
      <w:proofErr w:type="gramEnd"/>
      <w:r w:rsidRPr="001A6BD6">
        <w:rPr>
          <w:rFonts w:ascii="Times New Roman" w:eastAsia="Times New Roman" w:hAnsi="Times New Roman" w:cs="Times New Roman"/>
          <w:color w:val="000000"/>
          <w:sz w:val="27"/>
          <w:szCs w:val="27"/>
        </w:rPr>
        <w:t xml:space="preserve"> общеобразовательные программы для детей с особыми образовательными потребностями, адаптированные основные общеобразовательные программы на основе ФГОС образования обучающихся с ОВЗ;</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осуществляющим специализированную коррекционно-развивающую помощь детям с различными нарушениями развития, в том числе со сложными, </w:t>
      </w:r>
      <w:r w:rsidRPr="001A6BD6">
        <w:rPr>
          <w:rFonts w:ascii="Times New Roman" w:eastAsia="Times New Roman" w:hAnsi="Times New Roman" w:cs="Times New Roman"/>
          <w:color w:val="000000"/>
          <w:sz w:val="27"/>
          <w:szCs w:val="27"/>
        </w:rPr>
        <w:lastRenderedPageBreak/>
        <w:t>ментальными и эмоционально-волевыми нарушениями, включая расстройства аутистического спектра.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Региональный опыт показывает, что такие центры, имеющие в своем составе высококвалифицированных специалистов по коррекционной работе с детьми с ОВЗ и инвалидностью, стали инициаторами и движущей силой развития инклюзивного образования. Становление инклюзивного образования происходит существенно более последовательно, согласованно, результативно, менее напряженно и болезненно при активной позиции ведущих центров, взявших на себя координирующую, ресурсную, помогающую роль во взаимодействии с образовательными организациями.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Место и функции Центров в становлении инклюзивного образования детей с ОВЗ и инвалидностью определяются необходимостью обеспечения двустороннего процесса инклюзии - адаптации ребенка с ОВЗ к школе и адаптации школы - к его особенностям и потребностям.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Функции Центров как ресурсных центров инклюзивного образования адресованы всем участникам инклюзивного образовательного процесса - детям с ОВЗ и инвалидностью, их семьям, педагогам, другим обучающимся (воспитанникам) и их родителям, специалистам службы сопровождения образовательной организации.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Функционирование Центров как координаторов инклюзивного образования обусловлено необходимостью:</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создания специальных условий, в том числе кадровых, для образования детей с ОВЗ и инвалидностью &lt;1&gt;,</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&lt;1&gt;</w:t>
      </w:r>
      <w:r w:rsidRPr="001A6BD6">
        <w:rPr>
          <w:rFonts w:ascii="Times New Roman" w:eastAsia="Times New Roman" w:hAnsi="Times New Roman" w:cs="Times New Roman"/>
          <w:color w:val="000000"/>
          <w:sz w:val="27"/>
        </w:rPr>
        <w:t> </w:t>
      </w:r>
      <w:hyperlink r:id="rId17" w:anchor="st5_5" w:history="1">
        <w:r w:rsidRPr="001A6BD6">
          <w:rPr>
            <w:rFonts w:ascii="inherit" w:eastAsia="Times New Roman" w:hAnsi="inherit" w:cs="Times New Roman"/>
            <w:color w:val="0079CC"/>
            <w:sz w:val="27"/>
            <w:u w:val="single"/>
          </w:rPr>
          <w:t>Часть 5 статьи 5</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и</w:t>
      </w:r>
      <w:r w:rsidRPr="001A6BD6">
        <w:rPr>
          <w:rFonts w:ascii="Times New Roman" w:eastAsia="Times New Roman" w:hAnsi="Times New Roman" w:cs="Times New Roman"/>
          <w:color w:val="000000"/>
          <w:sz w:val="27"/>
        </w:rPr>
        <w:t> </w:t>
      </w:r>
      <w:hyperlink r:id="rId18" w:anchor="st79_1" w:history="1">
        <w:r w:rsidRPr="001A6BD6">
          <w:rPr>
            <w:rFonts w:ascii="inherit" w:eastAsia="Times New Roman" w:hAnsi="inherit" w:cs="Times New Roman"/>
            <w:color w:val="0079CC"/>
            <w:sz w:val="27"/>
            <w:u w:val="single"/>
          </w:rPr>
          <w:t>части 1</w:t>
        </w:r>
        <w:r w:rsidRPr="001A6BD6">
          <w:rPr>
            <w:rFonts w:ascii="inherit" w:eastAsia="Times New Roman" w:hAnsi="inherit" w:cs="Times New Roman"/>
            <w:color w:val="0079CC"/>
            <w:sz w:val="27"/>
          </w:rPr>
          <w:t> </w:t>
        </w:r>
      </w:hyperlink>
      <w:r w:rsidRPr="001A6BD6">
        <w:rPr>
          <w:rFonts w:ascii="Times New Roman" w:eastAsia="Times New Roman" w:hAnsi="Times New Roman" w:cs="Times New Roman"/>
          <w:color w:val="000000"/>
          <w:sz w:val="27"/>
          <w:szCs w:val="27"/>
        </w:rPr>
        <w:t>и</w:t>
      </w:r>
      <w:r w:rsidRPr="001A6BD6">
        <w:rPr>
          <w:rFonts w:ascii="Times New Roman" w:eastAsia="Times New Roman" w:hAnsi="Times New Roman" w:cs="Times New Roman"/>
          <w:color w:val="000000"/>
          <w:sz w:val="27"/>
        </w:rPr>
        <w:t> </w:t>
      </w:r>
      <w:hyperlink r:id="rId19" w:anchor="st79_2" w:history="1">
        <w:r w:rsidRPr="001A6BD6">
          <w:rPr>
            <w:rFonts w:ascii="inherit" w:eastAsia="Times New Roman" w:hAnsi="inherit" w:cs="Times New Roman"/>
            <w:color w:val="0079CC"/>
            <w:sz w:val="27"/>
            <w:u w:val="single"/>
          </w:rPr>
          <w:t>2 статьи 79</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Федерального Закона об образовании.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обеспечения коррекционно-развивающей помощи детям с ОВЗ &lt;1&gt; и соответствуют их назначению, а именно:</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&lt;1&gt;</w:t>
      </w:r>
      <w:r w:rsidRPr="001A6BD6">
        <w:rPr>
          <w:rFonts w:ascii="Times New Roman" w:eastAsia="Times New Roman" w:hAnsi="Times New Roman" w:cs="Times New Roman"/>
          <w:color w:val="000000"/>
          <w:sz w:val="27"/>
        </w:rPr>
        <w:t> </w:t>
      </w:r>
      <w:hyperlink r:id="rId20" w:anchor="st79_3" w:history="1">
        <w:r w:rsidRPr="001A6BD6">
          <w:rPr>
            <w:rFonts w:ascii="inherit" w:eastAsia="Times New Roman" w:hAnsi="inherit" w:cs="Times New Roman"/>
            <w:color w:val="0079CC"/>
            <w:sz w:val="27"/>
            <w:u w:val="single"/>
          </w:rPr>
          <w:t>Часть 3 статьи 79</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Федерального Закона об образовании.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обеспечению помощи детям, испытывающим трудности в освоении основных общеобразовательных программ, в развитии и социальной адаптации &lt;1&gt; 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&lt;1&gt;</w:t>
      </w:r>
      <w:r w:rsidRPr="001A6BD6">
        <w:rPr>
          <w:rFonts w:ascii="Times New Roman" w:eastAsia="Times New Roman" w:hAnsi="Times New Roman" w:cs="Times New Roman"/>
          <w:color w:val="000000"/>
          <w:sz w:val="27"/>
        </w:rPr>
        <w:t> </w:t>
      </w:r>
      <w:hyperlink r:id="rId21" w:anchor="st42_1" w:history="1">
        <w:r w:rsidRPr="001A6BD6">
          <w:rPr>
            <w:rFonts w:ascii="inherit" w:eastAsia="Times New Roman" w:hAnsi="inherit" w:cs="Times New Roman"/>
            <w:color w:val="0079CC"/>
            <w:sz w:val="27"/>
            <w:u w:val="single"/>
          </w:rPr>
          <w:t>Части 1</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и</w:t>
      </w:r>
      <w:r w:rsidRPr="001A6BD6">
        <w:rPr>
          <w:rFonts w:ascii="Times New Roman" w:eastAsia="Times New Roman" w:hAnsi="Times New Roman" w:cs="Times New Roman"/>
          <w:color w:val="000000"/>
          <w:sz w:val="27"/>
        </w:rPr>
        <w:t> </w:t>
      </w:r>
      <w:hyperlink r:id="rId22" w:anchor="st42_2" w:history="1">
        <w:r w:rsidRPr="001A6BD6">
          <w:rPr>
            <w:rFonts w:ascii="inherit" w:eastAsia="Times New Roman" w:hAnsi="inherit" w:cs="Times New Roman"/>
            <w:color w:val="0079CC"/>
            <w:sz w:val="27"/>
            <w:u w:val="single"/>
          </w:rPr>
          <w:t>2 статьи 42</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Федерального Закона об образовании.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помощи образовательным организациям в выборе оптимальных методов обучения и воспитания обучающихся, испытывающих трудности в освоении </w:t>
      </w:r>
      <w:r w:rsidRPr="001A6BD6">
        <w:rPr>
          <w:rFonts w:ascii="Times New Roman" w:eastAsia="Times New Roman" w:hAnsi="Times New Roman" w:cs="Times New Roman"/>
          <w:color w:val="000000"/>
          <w:sz w:val="27"/>
          <w:szCs w:val="27"/>
        </w:rPr>
        <w:lastRenderedPageBreak/>
        <w:t>основных общеобразовательных программ, выявлении и устранении препятствий к обучению &lt;1&gt;.</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&lt;1&gt;</w:t>
      </w:r>
      <w:r w:rsidRPr="001A6BD6">
        <w:rPr>
          <w:rFonts w:ascii="Times New Roman" w:eastAsia="Times New Roman" w:hAnsi="Times New Roman" w:cs="Times New Roman"/>
          <w:color w:val="000000"/>
          <w:sz w:val="27"/>
        </w:rPr>
        <w:t> </w:t>
      </w:r>
      <w:hyperlink r:id="rId23" w:anchor="st42_4" w:history="1">
        <w:r w:rsidRPr="001A6BD6">
          <w:rPr>
            <w:rFonts w:ascii="inherit" w:eastAsia="Times New Roman" w:hAnsi="inherit" w:cs="Times New Roman"/>
            <w:color w:val="0079CC"/>
            <w:sz w:val="27"/>
            <w:u w:val="single"/>
          </w:rPr>
          <w:t>Часть 4 статьи 42</w:t>
        </w:r>
        <w:r w:rsidRPr="001A6BD6">
          <w:rPr>
            <w:rFonts w:ascii="inherit" w:eastAsia="Times New Roman" w:hAnsi="inherit" w:cs="Times New Roman"/>
            <w:color w:val="0079CC"/>
            <w:sz w:val="27"/>
          </w:rPr>
          <w:t> </w:t>
        </w:r>
      </w:hyperlink>
      <w:r w:rsidRPr="001A6BD6">
        <w:rPr>
          <w:rFonts w:ascii="Times New Roman" w:eastAsia="Times New Roman" w:hAnsi="Times New Roman" w:cs="Times New Roman"/>
          <w:color w:val="000000"/>
          <w:sz w:val="27"/>
          <w:szCs w:val="27"/>
        </w:rPr>
        <w:t>Федерального Закона об образовании.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Реализация Центром модели обеспечения ресурсов в помощь организациям, осуществляющим образовательную деятельность, должна охватывать все этапы организации инклюзивного образовательного процесса - проектирования, освоения, функционирования, анализа эффективности и обобщения инклюзивного опыта.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Основные функции Центров по ресурсному обеспечению инклюзивного образования представлены в виде схемы (рис. 3).</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Центры могут применять различные организационные формы обеспечения инклюзивного образования в образовательных организациях, как-то: методические объединения педагогов и специалистов инклюзивной практики, творческие лаборатории и профессиональные мастерские, методические кабинеты, кабинеты внедрения инклюзивных подходов и технологий, подготовку и выпуск практикоориентированных сборников по вопросам инклюзивного образования, </w:t>
      </w:r>
      <w:proofErr w:type="gramStart"/>
      <w:r w:rsidRPr="001A6BD6">
        <w:rPr>
          <w:rFonts w:ascii="Times New Roman" w:eastAsia="Times New Roman" w:hAnsi="Times New Roman" w:cs="Times New Roman"/>
          <w:color w:val="000000"/>
          <w:sz w:val="27"/>
          <w:szCs w:val="27"/>
        </w:rPr>
        <w:t>фокус-группы</w:t>
      </w:r>
      <w:proofErr w:type="gramEnd"/>
      <w:r w:rsidRPr="001A6BD6">
        <w:rPr>
          <w:rFonts w:ascii="Times New Roman" w:eastAsia="Times New Roman" w:hAnsi="Times New Roman" w:cs="Times New Roman"/>
          <w:color w:val="000000"/>
          <w:sz w:val="27"/>
          <w:szCs w:val="27"/>
        </w:rPr>
        <w:t>, смотры и конкурсы и другие. Но главное - это обеспечение текущей помощи специалистов центров участникам инклюзивного образовательного процесса в образовательных организациях.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Приоритеты деятельности Центров по подготовке детей с ОВЗ и инвалидностью к включению в образовательную среду, развитие индивидуального потенциала, способностей к адаптации приведены в таблице 2.</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Таким образом, деятельность Центров в сфере инклюзивного образования весьма многообразна и вариативна и, будучи хорошо организованной, открывает большие возможности для становления инклюзивного образования в соответствии с требованиями времени.</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12" w:name="Par257"/>
      <w:bookmarkEnd w:id="12"/>
      <w:r w:rsidRPr="001A6BD6">
        <w:rPr>
          <w:rFonts w:ascii="Trebuchet MS" w:eastAsia="Times New Roman" w:hAnsi="Trebuchet MS" w:cs="Arial"/>
          <w:b/>
          <w:bCs/>
          <w:color w:val="000000"/>
          <w:sz w:val="27"/>
          <w:szCs w:val="27"/>
        </w:rPr>
        <w:t>Основные функции центров психолого-педагогической,</w:t>
      </w:r>
      <w:r w:rsidRPr="001A6BD6">
        <w:rPr>
          <w:rFonts w:ascii="Trebuchet MS" w:eastAsia="Times New Roman" w:hAnsi="Trebuchet MS" w:cs="Arial"/>
          <w:b/>
          <w:bCs/>
          <w:color w:val="000000"/>
          <w:sz w:val="27"/>
          <w:szCs w:val="27"/>
        </w:rPr>
        <w:br/>
        <w:t>медицинской и социальной помощи по ресурсному обеспечению</w:t>
      </w:r>
      <w:r w:rsidRPr="001A6BD6">
        <w:rPr>
          <w:rFonts w:ascii="Trebuchet MS" w:eastAsia="Times New Roman" w:hAnsi="Trebuchet MS" w:cs="Arial"/>
          <w:b/>
          <w:bCs/>
          <w:color w:val="000000"/>
          <w:sz w:val="27"/>
          <w:szCs w:val="27"/>
        </w:rPr>
        <w:br/>
        <w:t>инклюзивного образования</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w:t>
      </w:r>
      <w:hyperlink r:id="rId24" w:history="1">
        <w:r w:rsidRPr="001A6BD6">
          <w:rPr>
            <w:rFonts w:ascii="inherit" w:eastAsia="Times New Roman" w:hAnsi="inherit" w:cs="Times New Roman"/>
            <w:color w:val="0079CC"/>
            <w:sz w:val="27"/>
            <w:u w:val="single"/>
          </w:rPr>
          <w:t>Скачать схему в формате Microsoft Word</w:t>
        </w:r>
      </w:hyperlink>
      <w:r w:rsidRPr="001A6BD6">
        <w:rPr>
          <w:rFonts w:ascii="Times New Roman" w:eastAsia="Times New Roman" w:hAnsi="Times New Roman" w:cs="Times New Roman"/>
          <w:color w:val="000000"/>
          <w:sz w:val="27"/>
          <w:szCs w:val="27"/>
        </w:rPr>
        <w:t>)</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                        │методическая помощь образовательным организациям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                        │в создании специальных условий обучения -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                        │безбарьерной образовательной среды, </w:t>
      </w:r>
      <w:proofErr w:type="gramStart"/>
      <w:r w:rsidRPr="001A6BD6">
        <w:rPr>
          <w:rFonts w:ascii="Courier" w:eastAsia="Times New Roman" w:hAnsi="Courier" w:cs="Courier New"/>
          <w:color w:val="000000"/>
          <w:sz w:val="18"/>
          <w:szCs w:val="18"/>
        </w:rPr>
        <w:t>адаптивных</w:t>
      </w:r>
      <w:proofErr w:type="gramEnd"/>
      <w:r w:rsidRPr="001A6BD6">
        <w:rPr>
          <w:rFonts w:ascii="Courier" w:eastAsia="Times New Roman" w:hAnsi="Courier" w:cs="Courier New"/>
          <w:color w:val="000000"/>
          <w:sz w:val="18"/>
          <w:szCs w:val="18"/>
        </w:rPr>
        <w:t xml:space="preserve">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                        │средств обучения, </w:t>
      </w:r>
      <w:proofErr w:type="gramStart"/>
      <w:r w:rsidRPr="001A6BD6">
        <w:rPr>
          <w:rFonts w:ascii="Courier" w:eastAsia="Times New Roman" w:hAnsi="Courier" w:cs="Courier New"/>
          <w:color w:val="000000"/>
          <w:sz w:val="18"/>
          <w:szCs w:val="18"/>
        </w:rPr>
        <w:t>предметной</w:t>
      </w:r>
      <w:proofErr w:type="gramEnd"/>
      <w:r w:rsidRPr="001A6BD6">
        <w:rPr>
          <w:rFonts w:ascii="Courier" w:eastAsia="Times New Roman" w:hAnsi="Courier" w:cs="Courier New"/>
          <w:color w:val="000000"/>
          <w:sz w:val="18"/>
          <w:szCs w:val="18"/>
        </w:rPr>
        <w:t xml:space="preserve"> коррекционно-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                        │развивающей и социализирующей среды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                        └─────────────────────────────────────────────────┘      Организация,</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                        ┌─────────────────────────────────────────────────┐     осуществляющая</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lastRenderedPageBreak/>
        <w:t xml:space="preserve">                        │помощь образовательным организациям в разработке │     образовательную</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                        │индивидуальных учебных планов и адаптированных   \      деятельность</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                        │образовательных программ для детей с ОВЗ с учетом/</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                        │их индивидуальных особенностей и образовательных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                        │потребностей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Центр        │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психолог</w:t>
      </w:r>
      <w:proofErr w:type="gramStart"/>
      <w:r w:rsidRPr="001A6BD6">
        <w:rPr>
          <w:rFonts w:ascii="Courier" w:eastAsia="Times New Roman" w:hAnsi="Courier" w:cs="Courier New"/>
          <w:color w:val="000000"/>
          <w:sz w:val="18"/>
          <w:szCs w:val="18"/>
        </w:rPr>
        <w:t>о-</w:t>
      </w:r>
      <w:proofErr w:type="gramEnd"/>
      <w:r w:rsidRPr="001A6BD6">
        <w:rPr>
          <w:rFonts w:ascii="Courier" w:eastAsia="Times New Roman" w:hAnsi="Courier" w:cs="Courier New"/>
          <w:color w:val="000000"/>
          <w:sz w:val="18"/>
          <w:szCs w:val="18"/>
        </w:rPr>
        <w:t xml:space="preserve">     │ │содействие в осуществлении индивидуального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    </w:t>
      </w:r>
      <w:proofErr w:type="gramStart"/>
      <w:r w:rsidRPr="001A6BD6">
        <w:rPr>
          <w:rFonts w:ascii="Courier" w:eastAsia="Times New Roman" w:hAnsi="Courier" w:cs="Courier New"/>
          <w:color w:val="000000"/>
          <w:sz w:val="18"/>
          <w:szCs w:val="18"/>
        </w:rPr>
        <w:t>педагогической</w:t>
      </w:r>
      <w:proofErr w:type="gramEnd"/>
      <w:r w:rsidRPr="001A6BD6">
        <w:rPr>
          <w:rFonts w:ascii="Courier" w:eastAsia="Times New Roman" w:hAnsi="Courier" w:cs="Courier New"/>
          <w:color w:val="000000"/>
          <w:sz w:val="18"/>
          <w:szCs w:val="18"/>
        </w:rPr>
        <w:t>,  │ │психолого-педагогического сопровождения детей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proofErr w:type="gramStart"/>
      <w:r w:rsidRPr="001A6BD6">
        <w:rPr>
          <w:rFonts w:ascii="Courier" w:eastAsia="Times New Roman" w:hAnsi="Courier" w:cs="Courier New"/>
          <w:color w:val="000000"/>
          <w:sz w:val="18"/>
          <w:szCs w:val="18"/>
        </w:rPr>
        <w:t>│      медицинской    │ │с ОВЗ в процессе обучения, в организации         \</w:t>
      </w:r>
      <w:proofErr w:type="gramEnd"/>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 и социальной помощи │ │коррекционно-развивающих занятий </w:t>
      </w:r>
      <w:proofErr w:type="gramStart"/>
      <w:r w:rsidRPr="001A6BD6">
        <w:rPr>
          <w:rFonts w:ascii="Courier" w:eastAsia="Times New Roman" w:hAnsi="Courier" w:cs="Courier New"/>
          <w:color w:val="000000"/>
          <w:sz w:val="18"/>
          <w:szCs w:val="18"/>
        </w:rPr>
        <w:t>для</w:t>
      </w:r>
      <w:proofErr w:type="gramEnd"/>
      <w:r w:rsidRPr="001A6BD6">
        <w:rPr>
          <w:rFonts w:ascii="Courier" w:eastAsia="Times New Roman" w:hAnsi="Courier" w:cs="Courier New"/>
          <w:color w:val="000000"/>
          <w:sz w:val="18"/>
          <w:szCs w:val="18"/>
        </w:rPr>
        <w:t xml:space="preserve"> </w:t>
      </w:r>
      <w:proofErr w:type="gramStart"/>
      <w:r w:rsidRPr="001A6BD6">
        <w:rPr>
          <w:rFonts w:ascii="Courier" w:eastAsia="Times New Roman" w:hAnsi="Courier" w:cs="Courier New"/>
          <w:color w:val="000000"/>
          <w:sz w:val="18"/>
          <w:szCs w:val="18"/>
        </w:rPr>
        <w:t>их</w:t>
      </w:r>
      <w:proofErr w:type="gramEnd"/>
      <w:r w:rsidRPr="001A6BD6">
        <w:rPr>
          <w:rFonts w:ascii="Courier" w:eastAsia="Times New Roman" w:hAnsi="Courier" w:cs="Courier New"/>
          <w:color w:val="000000"/>
          <w:sz w:val="18"/>
          <w:szCs w:val="18"/>
        </w:rPr>
        <w:t xml:space="preserve">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 │адаптации к условиям обучения, преодоления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 │препятствий в коммуникации и освоении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 │образовательной программы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  │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  Психолого</w:t>
      </w:r>
      <w:proofErr w:type="gramStart"/>
      <w:r w:rsidRPr="001A6BD6">
        <w:rPr>
          <w:rFonts w:ascii="Courier" w:eastAsia="Times New Roman" w:hAnsi="Courier" w:cs="Courier New"/>
          <w:color w:val="000000"/>
          <w:sz w:val="18"/>
          <w:szCs w:val="18"/>
        </w:rPr>
        <w:t>-  │  │ ┌─────────────────────────────────────────────────┐      (─────────────)</w:t>
      </w:r>
      <w:proofErr w:type="gramEnd"/>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    медик</w:t>
      </w:r>
      <w:proofErr w:type="gramStart"/>
      <w:r w:rsidRPr="001A6BD6">
        <w:rPr>
          <w:rFonts w:ascii="Courier" w:eastAsia="Times New Roman" w:hAnsi="Courier" w:cs="Courier New"/>
          <w:color w:val="000000"/>
          <w:sz w:val="18"/>
          <w:szCs w:val="18"/>
        </w:rPr>
        <w:t>о-</w:t>
      </w:r>
      <w:proofErr w:type="gramEnd"/>
      <w:r w:rsidRPr="001A6BD6">
        <w:rPr>
          <w:rFonts w:ascii="Courier" w:eastAsia="Times New Roman" w:hAnsi="Courier" w:cs="Courier New"/>
          <w:color w:val="000000"/>
          <w:sz w:val="18"/>
          <w:szCs w:val="18"/>
        </w:rPr>
        <w:t xml:space="preserve">   │  │ │помощь в осуществлении тьюторского сопровождения │      │ дети с ОВЗ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w:t>
      </w:r>
      <w:proofErr w:type="gramStart"/>
      <w:r w:rsidRPr="001A6BD6">
        <w:rPr>
          <w:rFonts w:ascii="Courier" w:eastAsia="Times New Roman" w:hAnsi="Courier" w:cs="Courier New"/>
          <w:color w:val="000000"/>
          <w:sz w:val="18"/>
          <w:szCs w:val="18"/>
        </w:rPr>
        <w:t>педагогическая</w:t>
      </w:r>
      <w:proofErr w:type="gramEnd"/>
      <w:r w:rsidRPr="001A6BD6">
        <w:rPr>
          <w:rFonts w:ascii="Courier" w:eastAsia="Times New Roman" w:hAnsi="Courier" w:cs="Courier New"/>
          <w:color w:val="000000"/>
          <w:sz w:val="18"/>
          <w:szCs w:val="18"/>
        </w:rPr>
        <w:t>│  │ │детей с особыми образовательными потребностями   │      │дети-инвалиды│</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   комиссия   │  │ │и ограничениями; практическое обучение тьюторов</w:t>
      </w:r>
      <w:proofErr w:type="gramStart"/>
      <w:r w:rsidRPr="001A6BD6">
        <w:rPr>
          <w:rFonts w:ascii="Courier" w:eastAsia="Times New Roman" w:hAnsi="Courier" w:cs="Courier New"/>
          <w:color w:val="000000"/>
          <w:sz w:val="18"/>
          <w:szCs w:val="18"/>
        </w:rPr>
        <w:t xml:space="preserve">  \      (─────────────)</w:t>
      </w:r>
      <w:proofErr w:type="gramEnd"/>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   (──────────────)  │ │подходам и методам </w:t>
      </w:r>
      <w:proofErr w:type="gramStart"/>
      <w:r w:rsidRPr="001A6BD6">
        <w:rPr>
          <w:rFonts w:ascii="Courier" w:eastAsia="Times New Roman" w:hAnsi="Courier" w:cs="Courier New"/>
          <w:color w:val="000000"/>
          <w:sz w:val="18"/>
          <w:szCs w:val="18"/>
        </w:rPr>
        <w:t>индивидуального</w:t>
      </w:r>
      <w:proofErr w:type="gramEnd"/>
      <w:r w:rsidRPr="001A6BD6">
        <w:rPr>
          <w:rFonts w:ascii="Courier" w:eastAsia="Times New Roman" w:hAnsi="Courier" w:cs="Courier New"/>
          <w:color w:val="000000"/>
          <w:sz w:val="18"/>
          <w:szCs w:val="18"/>
        </w:rPr>
        <w:t xml:space="preserve">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 │психолого-педагогического сопровождения детей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 │с ОВЗ, взаимодействию с учителями, родителями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 │детей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 ┌─────────────────────────────────────────────────┐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w:t>
      </w:r>
      <w:proofErr w:type="gramStart"/>
      <w:r w:rsidRPr="001A6BD6">
        <w:rPr>
          <w:rFonts w:ascii="Courier" w:eastAsia="Times New Roman" w:hAnsi="Courier" w:cs="Courier New"/>
          <w:color w:val="000000"/>
          <w:sz w:val="18"/>
          <w:szCs w:val="18"/>
        </w:rPr>
        <w:t>методическая</w:t>
      </w:r>
      <w:proofErr w:type="gramEnd"/>
      <w:r w:rsidRPr="001A6BD6">
        <w:rPr>
          <w:rFonts w:ascii="Courier" w:eastAsia="Times New Roman" w:hAnsi="Courier" w:cs="Courier New"/>
          <w:color w:val="000000"/>
          <w:sz w:val="18"/>
          <w:szCs w:val="18"/>
        </w:rPr>
        <w:t>, практическая и психологическая     │    │ дети с ОВЗ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                        │поддержка педагогов в инклюзивной практике;      │    │дети-инвалиды│</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                        │обучение педагогов подходам и технологиям</w:t>
      </w:r>
      <w:proofErr w:type="gramStart"/>
      <w:r w:rsidRPr="001A6BD6">
        <w:rPr>
          <w:rFonts w:ascii="Courier" w:eastAsia="Times New Roman" w:hAnsi="Courier" w:cs="Courier New"/>
          <w:color w:val="000000"/>
          <w:sz w:val="18"/>
          <w:szCs w:val="18"/>
        </w:rPr>
        <w:t xml:space="preserve">        \    (─────────────)</w:t>
      </w:r>
      <w:proofErr w:type="gramEnd"/>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lastRenderedPageBreak/>
        <w:t xml:space="preserve">                        │инклюзивного обучения детей ОВЗ, учета их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                        │особенностей, ограничений, потребностей;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                        │разработка пособий и методических разработок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                        │для педагогов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                        └─────────────────────────────────────────────────┘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                        ┌─────────────────────────────────────────────────┐  │ дети с ОВЗ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                        │помощь в осуществлении тьюторского сопровождения │  │дети-инвалиды│</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                        │детей с особыми образовательными потребностями</w:t>
      </w:r>
      <w:proofErr w:type="gramStart"/>
      <w:r w:rsidRPr="001A6BD6">
        <w:rPr>
          <w:rFonts w:ascii="Courier" w:eastAsia="Times New Roman" w:hAnsi="Courier" w:cs="Courier New"/>
          <w:color w:val="000000"/>
          <w:sz w:val="18"/>
          <w:szCs w:val="18"/>
        </w:rPr>
        <w:t xml:space="preserve">   │  (─────────────)</w:t>
      </w:r>
      <w:proofErr w:type="gramEnd"/>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                        │и ограничениями; практическое обучение тьюторов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                        │подходам и методам </w:t>
      </w:r>
      <w:proofErr w:type="gramStart"/>
      <w:r w:rsidRPr="001A6BD6">
        <w:rPr>
          <w:rFonts w:ascii="Courier" w:eastAsia="Times New Roman" w:hAnsi="Courier" w:cs="Courier New"/>
          <w:color w:val="000000"/>
          <w:sz w:val="18"/>
          <w:szCs w:val="18"/>
        </w:rPr>
        <w:t>индивидуального</w:t>
      </w:r>
      <w:proofErr w:type="gramEnd"/>
      <w:r w:rsidRPr="001A6BD6">
        <w:rPr>
          <w:rFonts w:ascii="Courier" w:eastAsia="Times New Roman" w:hAnsi="Courier" w:cs="Courier New"/>
          <w:color w:val="000000"/>
          <w:sz w:val="18"/>
          <w:szCs w:val="18"/>
        </w:rPr>
        <w:t xml:space="preserve">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                        │психолого-педагогического сопровождения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                        │детей с ОВЗ, взаимодействию с учителями,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                        │родителями детей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                        └─────────────────────────────────────────────────┘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                        ┌─────────────────────────────────────────────────┐ │ дети с ОВЗ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                        │помощь в создании атмосферы принятия детей с ОВЗ;│ │дети-инвалиды│</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                        │в формировании толерантных отношений всех</w:t>
      </w:r>
      <w:proofErr w:type="gramStart"/>
      <w:r w:rsidRPr="001A6BD6">
        <w:rPr>
          <w:rFonts w:ascii="Courier" w:eastAsia="Times New Roman" w:hAnsi="Courier" w:cs="Courier New"/>
          <w:color w:val="000000"/>
          <w:sz w:val="18"/>
          <w:szCs w:val="18"/>
        </w:rPr>
        <w:t xml:space="preserve">        │ (─────────────)</w:t>
      </w:r>
      <w:proofErr w:type="gramEnd"/>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                        │участников образовательного процесса;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                        │в разрешении возникающих противоречий,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                        │кризисов, конфликтов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     исследование     │           │ определение </w:t>
      </w:r>
      <w:proofErr w:type="gramStart"/>
      <w:r w:rsidRPr="001A6BD6">
        <w:rPr>
          <w:rFonts w:ascii="Courier" w:eastAsia="Times New Roman" w:hAnsi="Courier" w:cs="Courier New"/>
          <w:color w:val="000000"/>
          <w:sz w:val="18"/>
          <w:szCs w:val="18"/>
        </w:rPr>
        <w:t>образовательного</w:t>
      </w:r>
      <w:proofErr w:type="gramEnd"/>
      <w:r w:rsidRPr="001A6BD6">
        <w:rPr>
          <w:rFonts w:ascii="Courier" w:eastAsia="Times New Roman" w:hAnsi="Courier" w:cs="Courier New"/>
          <w:color w:val="000000"/>
          <w:sz w:val="18"/>
          <w:szCs w:val="18"/>
        </w:rPr>
        <w:t xml:space="preserve">  │        │    методическая помощь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индивидуальных    │           │      статуса детей с ОВЗ      │        │ в работе ПМП-консилиумов;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особенностей детей  │           │  и инвалидностью, разработка  │        │    обучение педагогов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│с ОВЗ и инвалидностью,│           │ рекомендаций по </w:t>
      </w:r>
      <w:proofErr w:type="gramStart"/>
      <w:r w:rsidRPr="001A6BD6">
        <w:rPr>
          <w:rFonts w:ascii="Courier" w:eastAsia="Times New Roman" w:hAnsi="Courier" w:cs="Courier New"/>
          <w:color w:val="000000"/>
          <w:sz w:val="18"/>
          <w:szCs w:val="18"/>
        </w:rPr>
        <w:t>оптимальному</w:t>
      </w:r>
      <w:proofErr w:type="gramEnd"/>
      <w:r w:rsidRPr="001A6BD6">
        <w:rPr>
          <w:rFonts w:ascii="Courier" w:eastAsia="Times New Roman" w:hAnsi="Courier" w:cs="Courier New"/>
          <w:color w:val="000000"/>
          <w:sz w:val="18"/>
          <w:szCs w:val="18"/>
        </w:rPr>
        <w:t xml:space="preserve">  │        │ ПМП-консилиумов подходам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lastRenderedPageBreak/>
        <w:t>│     выявление их     │           │маршруту и созданию специальных│        │       и технологиям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образовательных   │           │       условий обучения        │        │ индивидуализации обучения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xml:space="preserve">│     и </w:t>
      </w:r>
      <w:proofErr w:type="gramStart"/>
      <w:r w:rsidRPr="001A6BD6">
        <w:rPr>
          <w:rFonts w:ascii="Courier" w:eastAsia="Times New Roman" w:hAnsi="Courier" w:cs="Courier New"/>
          <w:color w:val="000000"/>
          <w:sz w:val="18"/>
          <w:szCs w:val="18"/>
        </w:rPr>
        <w:t>социальных</w:t>
      </w:r>
      <w:proofErr w:type="gramEnd"/>
      <w:r w:rsidRPr="001A6BD6">
        <w:rPr>
          <w:rFonts w:ascii="Courier" w:eastAsia="Times New Roman" w:hAnsi="Courier" w:cs="Courier New"/>
          <w:color w:val="000000"/>
          <w:sz w:val="18"/>
          <w:szCs w:val="18"/>
        </w:rPr>
        <w:t xml:space="preserve">     │           │ в образовательной организации │        │и психолого-педагогического│</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потребностей, рисков │           └───────────────────────────────┘        │ сопровождения детей с ОВЗ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и ограничений    │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адаптации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    и социализации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18"/>
          <w:szCs w:val="18"/>
        </w:rPr>
      </w:pPr>
      <w:r w:rsidRPr="001A6BD6">
        <w:rPr>
          <w:rFonts w:ascii="Courier" w:eastAsia="Times New Roman" w:hAnsi="Courier" w:cs="Courier New"/>
          <w:color w:val="000000"/>
          <w:sz w:val="18"/>
          <w:szCs w:val="18"/>
        </w:rPr>
        <w:t>└──────────────────────┘</w:t>
      </w:r>
    </w:p>
    <w:p w:rsidR="001A6BD6" w:rsidRPr="001A6BD6" w:rsidRDefault="001A6BD6" w:rsidP="001A6BD6">
      <w:pPr>
        <w:shd w:val="clear" w:color="auto" w:fill="FFFFFF"/>
        <w:spacing w:after="0" w:line="240" w:lineRule="auto"/>
        <w:jc w:val="right"/>
        <w:textAlignment w:val="baseline"/>
        <w:rPr>
          <w:rFonts w:ascii="Times New Roman" w:eastAsia="Times New Roman" w:hAnsi="Times New Roman" w:cs="Times New Roman"/>
          <w:color w:val="000000"/>
          <w:sz w:val="27"/>
          <w:szCs w:val="27"/>
        </w:rPr>
      </w:pPr>
      <w:bookmarkStart w:id="13" w:name="Par332"/>
      <w:bookmarkEnd w:id="13"/>
      <w:r w:rsidRPr="001A6BD6">
        <w:rPr>
          <w:rFonts w:ascii="Times New Roman" w:eastAsia="Times New Roman" w:hAnsi="Times New Roman" w:cs="Times New Roman"/>
          <w:color w:val="000000"/>
          <w:sz w:val="27"/>
          <w:szCs w:val="27"/>
        </w:rPr>
        <w:t>Таблица 2</w:t>
      </w:r>
    </w:p>
    <w:p w:rsidR="001A6BD6" w:rsidRPr="001A6BD6" w:rsidRDefault="001A6BD6" w:rsidP="001A6BD6">
      <w:pPr>
        <w:shd w:val="clear" w:color="auto" w:fill="FFFFFF"/>
        <w:spacing w:after="182" w:line="328" w:lineRule="atLeast"/>
        <w:jc w:val="center"/>
        <w:textAlignment w:val="baseline"/>
        <w:outlineLvl w:val="3"/>
        <w:rPr>
          <w:rFonts w:ascii="Trebuchet MS" w:eastAsia="Times New Roman" w:hAnsi="Trebuchet MS" w:cs="Arial"/>
          <w:b/>
          <w:bCs/>
          <w:color w:val="000000"/>
          <w:sz w:val="27"/>
          <w:szCs w:val="27"/>
        </w:rPr>
      </w:pPr>
      <w:bookmarkStart w:id="14" w:name="Par334"/>
      <w:bookmarkEnd w:id="14"/>
      <w:r w:rsidRPr="001A6BD6">
        <w:rPr>
          <w:rFonts w:ascii="Trebuchet MS" w:eastAsia="Times New Roman" w:hAnsi="Trebuchet MS" w:cs="Arial"/>
          <w:b/>
          <w:bCs/>
          <w:color w:val="000000"/>
          <w:sz w:val="27"/>
          <w:szCs w:val="27"/>
        </w:rPr>
        <w:t>Основные функции ППМС-центров по подготовке детей с ОВЗ</w:t>
      </w:r>
      <w:r w:rsidRPr="001A6BD6">
        <w:rPr>
          <w:rFonts w:ascii="Trebuchet MS" w:eastAsia="Times New Roman" w:hAnsi="Trebuchet MS" w:cs="Arial"/>
          <w:b/>
          <w:bCs/>
          <w:color w:val="000000"/>
          <w:sz w:val="27"/>
          <w:szCs w:val="27"/>
        </w:rPr>
        <w:br/>
        <w:t>и инвалидностью к включению в образовательную среду</w:t>
      </w:r>
    </w:p>
    <w:tbl>
      <w:tblPr>
        <w:tblW w:w="10356" w:type="dxa"/>
        <w:tblInd w:w="-916"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5824"/>
        <w:gridCol w:w="4532"/>
      </w:tblGrid>
      <w:tr w:rsidR="001A6BD6" w:rsidRPr="001A6BD6" w:rsidTr="007E262A">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адресованные</w:t>
            </w:r>
            <w:proofErr w:type="gramEnd"/>
            <w:r w:rsidRPr="001A6BD6">
              <w:rPr>
                <w:rFonts w:ascii="Times New Roman" w:eastAsia="Times New Roman" w:hAnsi="Times New Roman" w:cs="Times New Roman"/>
                <w:color w:val="000000"/>
                <w:sz w:val="27"/>
                <w:szCs w:val="27"/>
              </w:rPr>
              <w:t xml:space="preserve"> непосредственно детям с ОВЗ и детям-инвалидам</w:t>
            </w:r>
          </w:p>
        </w:tc>
        <w:tc>
          <w:tcPr>
            <w:tcW w:w="4532" w:type="dxa"/>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адресованные</w:t>
            </w:r>
            <w:proofErr w:type="gramEnd"/>
            <w:r w:rsidRPr="001A6BD6">
              <w:rPr>
                <w:rFonts w:ascii="Times New Roman" w:eastAsia="Times New Roman" w:hAnsi="Times New Roman" w:cs="Times New Roman"/>
                <w:color w:val="000000"/>
                <w:sz w:val="27"/>
                <w:szCs w:val="27"/>
              </w:rPr>
              <w:t xml:space="preserve"> родителям детей с ОВЗ и детей-инвалидов</w:t>
            </w:r>
          </w:p>
        </w:tc>
      </w:tr>
      <w:tr w:rsidR="001A6BD6" w:rsidRPr="001A6BD6" w:rsidTr="007E262A">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углубленное исследование индивидуальных особенностей ребенка, выявление его индивидуальных и семейных ресурсов, образовательных потребностей и социальных интересов;</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разработка индивидуальной программы психолого-педагогического и медико-социального сопровождения специалистами центра с учетом индивидуальных особенностей и задач интеграции;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осуществление индивидуальных и групповых коррекционно-развивающих занятий с детьми с ОВЗ и детьми-инвалидами со специалистами Центра, включая раннюю помощь - психологом, дефектологом, логопедом, нейропсихологом, музыкальным педагогом и другими - в соответствии с индивидуальной программой сопровождения;</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организация социализирующих мероприятий в поддержку интеграции детей в среду сверстников и окружающий мир;</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организация работы групп по подготовке к школе и детскому саду детей с ОВЗ и </w:t>
            </w:r>
            <w:r w:rsidRPr="001A6BD6">
              <w:rPr>
                <w:rFonts w:ascii="Times New Roman" w:eastAsia="Times New Roman" w:hAnsi="Times New Roman" w:cs="Times New Roman"/>
                <w:color w:val="000000"/>
                <w:sz w:val="27"/>
                <w:szCs w:val="27"/>
              </w:rPr>
              <w:lastRenderedPageBreak/>
              <w:t>инвалидностью, в том числе групп кратковременного пребывания детей, работающих по программам адаптации;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мониторинг динамики развития детей с ОВЗ и инвалидностью, получающих коррекционно-развивающую помощь в Центре,</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 другие</w:t>
            </w:r>
          </w:p>
        </w:tc>
        <w:tc>
          <w:tcPr>
            <w:tcW w:w="4532" w:type="dxa"/>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консультирование родителей по вопросам особенностей развития, социализации и обучения детей с ОВЗ и детей-инвалидов;</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работа с родителями детей с ОВЗ и инвалидностью по оптимизации семейного воспитания, овладения современными представлениями и навыками эффективного взаимодействия с детьми, адаптации, обучения и социализации - консультации, родительские группы и клубы, детско-родительские группы и другие;</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проведение социализирующих мероприятий и программ, таких как соревнования, смотры работ детского творчества, музейные программы, программы летних выездных лагерей и т.п.;</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мониторинг динамики развития детей с ОВЗ и инвалидностью, </w:t>
            </w:r>
            <w:r w:rsidRPr="001A6BD6">
              <w:rPr>
                <w:rFonts w:ascii="Times New Roman" w:eastAsia="Times New Roman" w:hAnsi="Times New Roman" w:cs="Times New Roman"/>
                <w:color w:val="000000"/>
                <w:sz w:val="27"/>
                <w:szCs w:val="27"/>
              </w:rPr>
              <w:lastRenderedPageBreak/>
              <w:t>получающих коррекционно-развивающую помощь в Центре, социологический опрос родителей и другие</w:t>
            </w:r>
          </w:p>
        </w:tc>
      </w:tr>
    </w:tbl>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15" w:name="Par351"/>
      <w:bookmarkEnd w:id="15"/>
      <w:r w:rsidRPr="001A6BD6">
        <w:rPr>
          <w:rFonts w:ascii="Trebuchet MS" w:eastAsia="Times New Roman" w:hAnsi="Trebuchet MS" w:cs="Arial"/>
          <w:b/>
          <w:bCs/>
          <w:color w:val="000000"/>
          <w:sz w:val="27"/>
          <w:szCs w:val="27"/>
        </w:rPr>
        <w:lastRenderedPageBreak/>
        <w:t>2.2. Роль и функции центров психолого-педагогической,</w:t>
      </w:r>
      <w:r w:rsidRPr="001A6BD6">
        <w:rPr>
          <w:rFonts w:ascii="Trebuchet MS" w:eastAsia="Times New Roman" w:hAnsi="Trebuchet MS" w:cs="Arial"/>
          <w:b/>
          <w:bCs/>
          <w:color w:val="000000"/>
          <w:sz w:val="27"/>
          <w:szCs w:val="27"/>
        </w:rPr>
        <w:br/>
        <w:t>медицинской и социальной помощи по предупреждению</w:t>
      </w:r>
      <w:r w:rsidRPr="001A6BD6">
        <w:rPr>
          <w:rFonts w:ascii="Trebuchet MS" w:eastAsia="Times New Roman" w:hAnsi="Trebuchet MS" w:cs="Arial"/>
          <w:b/>
          <w:bCs/>
          <w:color w:val="000000"/>
          <w:sz w:val="27"/>
          <w:szCs w:val="27"/>
        </w:rPr>
        <w:br/>
        <w:t>детского неблагополучия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 современных условиях, когда эффективность деятельности субъектов социальной политики все больше оценивается с позиций профилактики детского неблагополучия, возрастает роль Центров как организаций, призванных выявлять детей, нуждающихся в психологической, педагогической, медицинской и социальной помощи, и оказывать им адекватную помощь в адаптации и социализации, преодолении трудностей взросления и решении проблем обучения.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Ключевыми международными критериями детского благополучия, используемыми для сравнительной оценки положения детей в разных странах, приняты такие показатели, как эмоциональное благополучие (субъективное восприятие благополучия самими подростками, детьми), поведенческие риски, отношения в семье и со сверстниками. Помощь детям с учетом этих показателей имеет прямое отношение к сфере деятельности Центров.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На практике Центры зарекомендовали себя важным звеном образовательной системы в обеспечении социальной адаптации детей и подростков, активным субъектом профилактики негативных явлений. Им принадлежит значительная роль в практической, организационно-методической, информационно-аналитической работе по предупреждению и преодолению психологического, эмоционального неблагополучия детей и подростков, поведенческих рисков, агрессии и жестокости в детской и подростковой среде.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Роль и функции Центров в профилактике детского неблагополучия в образовательной среде обусловлены необходимостью:</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оказания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w:t>
      </w:r>
      <w:hyperlink r:id="rId25" w:anchor="st42_1" w:history="1">
        <w:r w:rsidRPr="001A6BD6">
          <w:rPr>
            <w:rFonts w:ascii="inherit" w:eastAsia="Times New Roman" w:hAnsi="inherit" w:cs="Times New Roman"/>
            <w:color w:val="0079CC"/>
            <w:sz w:val="27"/>
            <w:u w:val="single"/>
          </w:rPr>
          <w:t>ст. 42, пп. 1</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и</w:t>
      </w:r>
      <w:r w:rsidRPr="001A6BD6">
        <w:rPr>
          <w:rFonts w:ascii="Times New Roman" w:eastAsia="Times New Roman" w:hAnsi="Times New Roman" w:cs="Times New Roman"/>
          <w:color w:val="000000"/>
          <w:sz w:val="27"/>
        </w:rPr>
        <w:t> </w:t>
      </w:r>
      <w:hyperlink r:id="rId26" w:anchor="st42_2" w:history="1">
        <w:r w:rsidRPr="001A6BD6">
          <w:rPr>
            <w:rFonts w:ascii="inherit" w:eastAsia="Times New Roman" w:hAnsi="inherit" w:cs="Times New Roman"/>
            <w:color w:val="0079CC"/>
            <w:sz w:val="27"/>
            <w:u w:val="single"/>
          </w:rPr>
          <w:t>2</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Закона об образовании);</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своевременного выявления особенностей в физическом и (или) психическом развитии и (или) отклонений в поведении детей (</w:t>
      </w:r>
      <w:hyperlink r:id="rId27" w:anchor="st42_4" w:history="1">
        <w:r w:rsidRPr="001A6BD6">
          <w:rPr>
            <w:rFonts w:ascii="inherit" w:eastAsia="Times New Roman" w:hAnsi="inherit" w:cs="Times New Roman"/>
            <w:color w:val="0079CC"/>
            <w:sz w:val="27"/>
            <w:u w:val="single"/>
          </w:rPr>
          <w:t>ст. 42, п. 4</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Закона об образовании);</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помощи образовательным организациям в выборе оптимальных методов обучения и воспитания обучающихся (</w:t>
      </w:r>
      <w:hyperlink r:id="rId28" w:anchor="st42_3" w:history="1">
        <w:r w:rsidRPr="001A6BD6">
          <w:rPr>
            <w:rFonts w:ascii="inherit" w:eastAsia="Times New Roman" w:hAnsi="inherit" w:cs="Times New Roman"/>
            <w:color w:val="0079CC"/>
            <w:sz w:val="27"/>
            <w:u w:val="single"/>
          </w:rPr>
          <w:t>ст. 42 п. 3</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Закона об образовании).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 xml:space="preserve">Поскольку детское неблагополучие интерпретируется как условия, непригодные для развития ребенка, наносящие вред, препятствующие его </w:t>
      </w:r>
      <w:r w:rsidRPr="001A6BD6">
        <w:rPr>
          <w:rFonts w:ascii="Times New Roman" w:eastAsia="Times New Roman" w:hAnsi="Times New Roman" w:cs="Times New Roman"/>
          <w:color w:val="000000"/>
          <w:sz w:val="27"/>
          <w:szCs w:val="27"/>
        </w:rPr>
        <w:lastRenderedPageBreak/>
        <w:t>социализации, развитию и дальнейшему продвижению в жизни, в общем виде задача центров в профилактике неблагополучия и поведенческих рисков определяется как выявление и устранение факторов, препятствующих развитию и социализации детей - с опорой на их собственные ресурсы, образовательные организации и семьи.</w:t>
      </w:r>
      <w:proofErr w:type="gramEnd"/>
      <w:r w:rsidRPr="001A6BD6">
        <w:rPr>
          <w:rFonts w:ascii="Times New Roman" w:eastAsia="Times New Roman" w:hAnsi="Times New Roman" w:cs="Times New Roman"/>
          <w:color w:val="000000"/>
          <w:sz w:val="27"/>
          <w:szCs w:val="27"/>
        </w:rPr>
        <w:t xml:space="preserve"> Функционально-уровневое распределение задач деятельности Центров по данному направлению представлено в Таблице 2.</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Функции Центров по предупреждению детского неблагополучия разнообразны и различаются по уровню оказания помощи: на уровне образовательной организации преобладает тенденция обнаружения детей с разными проявлениями неблагополучия и оказания непосредственной профилактической помощи, на муниципальном уровне - выявление оснований неблагополучия в углубленном и комплексном обследовании, принятие и реализация индивидуальной программы реабилитации, тогда как на региональном уровне наиболее эффективны функции исследования состояния проблемы неблагополучия в</w:t>
      </w:r>
      <w:proofErr w:type="gramEnd"/>
      <w:r w:rsidRPr="001A6BD6">
        <w:rPr>
          <w:rFonts w:ascii="Times New Roman" w:eastAsia="Times New Roman" w:hAnsi="Times New Roman" w:cs="Times New Roman"/>
          <w:color w:val="000000"/>
          <w:sz w:val="27"/>
          <w:szCs w:val="27"/>
        </w:rPr>
        <w:t xml:space="preserve"> </w:t>
      </w:r>
      <w:proofErr w:type="gramStart"/>
      <w:r w:rsidRPr="001A6BD6">
        <w:rPr>
          <w:rFonts w:ascii="Times New Roman" w:eastAsia="Times New Roman" w:hAnsi="Times New Roman" w:cs="Times New Roman"/>
          <w:color w:val="000000"/>
          <w:sz w:val="27"/>
          <w:szCs w:val="27"/>
        </w:rPr>
        <w:t>регионе</w:t>
      </w:r>
      <w:proofErr w:type="gramEnd"/>
      <w:r w:rsidRPr="001A6BD6">
        <w:rPr>
          <w:rFonts w:ascii="Times New Roman" w:eastAsia="Times New Roman" w:hAnsi="Times New Roman" w:cs="Times New Roman"/>
          <w:color w:val="000000"/>
          <w:sz w:val="27"/>
          <w:szCs w:val="27"/>
        </w:rPr>
        <w:t>, целевого проектирования профилактической деятельности, ее организационно-методического и ресурсного обеспечения, мониторинга и контроля.</w:t>
      </w:r>
    </w:p>
    <w:p w:rsidR="001A6BD6" w:rsidRPr="001A6BD6" w:rsidRDefault="001A6BD6" w:rsidP="001A6BD6">
      <w:pPr>
        <w:shd w:val="clear" w:color="auto" w:fill="FFFFFF"/>
        <w:spacing w:after="0" w:line="240" w:lineRule="auto"/>
        <w:jc w:val="right"/>
        <w:textAlignment w:val="baseline"/>
        <w:rPr>
          <w:rFonts w:ascii="Times New Roman" w:eastAsia="Times New Roman" w:hAnsi="Times New Roman" w:cs="Times New Roman"/>
          <w:color w:val="000000"/>
          <w:sz w:val="27"/>
          <w:szCs w:val="27"/>
        </w:rPr>
      </w:pPr>
      <w:bookmarkStart w:id="16" w:name="Par365"/>
      <w:bookmarkEnd w:id="16"/>
      <w:r w:rsidRPr="001A6BD6">
        <w:rPr>
          <w:rFonts w:ascii="Times New Roman" w:eastAsia="Times New Roman" w:hAnsi="Times New Roman" w:cs="Times New Roman"/>
          <w:color w:val="000000"/>
          <w:sz w:val="27"/>
          <w:szCs w:val="27"/>
        </w:rPr>
        <w:t>Таблица 2</w:t>
      </w:r>
    </w:p>
    <w:p w:rsidR="001A6BD6" w:rsidRPr="001A6BD6" w:rsidRDefault="001A6BD6" w:rsidP="001A6BD6">
      <w:pPr>
        <w:shd w:val="clear" w:color="auto" w:fill="FFFFFF"/>
        <w:spacing w:after="182" w:line="328" w:lineRule="atLeast"/>
        <w:jc w:val="center"/>
        <w:textAlignment w:val="baseline"/>
        <w:outlineLvl w:val="3"/>
        <w:rPr>
          <w:rFonts w:ascii="Trebuchet MS" w:eastAsia="Times New Roman" w:hAnsi="Trebuchet MS" w:cs="Arial"/>
          <w:b/>
          <w:bCs/>
          <w:color w:val="000000"/>
          <w:sz w:val="27"/>
          <w:szCs w:val="27"/>
        </w:rPr>
      </w:pPr>
      <w:bookmarkStart w:id="17" w:name="Par367"/>
      <w:bookmarkEnd w:id="17"/>
      <w:r w:rsidRPr="001A6BD6">
        <w:rPr>
          <w:rFonts w:ascii="Trebuchet MS" w:eastAsia="Times New Roman" w:hAnsi="Trebuchet MS" w:cs="Arial"/>
          <w:b/>
          <w:bCs/>
          <w:color w:val="000000"/>
          <w:sz w:val="27"/>
          <w:szCs w:val="27"/>
        </w:rPr>
        <w:t>Функционально-уровневое распределение задач деятельности</w:t>
      </w:r>
      <w:r w:rsidRPr="001A6BD6">
        <w:rPr>
          <w:rFonts w:ascii="Trebuchet MS" w:eastAsia="Times New Roman" w:hAnsi="Trebuchet MS" w:cs="Arial"/>
          <w:b/>
          <w:bCs/>
          <w:color w:val="000000"/>
          <w:sz w:val="27"/>
          <w:szCs w:val="27"/>
        </w:rPr>
        <w:br/>
        <w:t>Центров по выявлению, преодолению и предупреждению</w:t>
      </w:r>
      <w:r w:rsidRPr="001A6BD6">
        <w:rPr>
          <w:rFonts w:ascii="Trebuchet MS" w:eastAsia="Times New Roman" w:hAnsi="Trebuchet MS" w:cs="Arial"/>
          <w:b/>
          <w:bCs/>
          <w:color w:val="000000"/>
          <w:sz w:val="27"/>
          <w:szCs w:val="27"/>
        </w:rPr>
        <w:br/>
        <w:t>детского неблагополучия</w:t>
      </w:r>
    </w:p>
    <w:tbl>
      <w:tblPr>
        <w:tblW w:w="11648"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5784"/>
        <w:gridCol w:w="5864"/>
      </w:tblGrid>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во взаимодействии с участниками образовательной деятельности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 межведомственном взаимодействии</w:t>
            </w:r>
          </w:p>
        </w:tc>
      </w:tr>
      <w:tr w:rsidR="001A6BD6" w:rsidRPr="001A6BD6" w:rsidTr="001A6BD6">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after="0" w:line="240" w:lineRule="auto"/>
              <w:ind w:firstLine="365"/>
              <w:jc w:val="both"/>
              <w:textAlignment w:val="baseline"/>
              <w:rPr>
                <w:rFonts w:ascii="Times New Roman" w:eastAsia="Times New Roman" w:hAnsi="Times New Roman" w:cs="Times New Roman"/>
                <w:color w:val="000000"/>
                <w:sz w:val="27"/>
                <w:szCs w:val="27"/>
              </w:rPr>
            </w:pPr>
            <w:bookmarkStart w:id="18" w:name="Par373"/>
            <w:bookmarkEnd w:id="18"/>
            <w:r w:rsidRPr="001A6BD6">
              <w:rPr>
                <w:rFonts w:ascii="Times New Roman" w:eastAsia="Times New Roman" w:hAnsi="Times New Roman" w:cs="Times New Roman"/>
                <w:color w:val="000000"/>
                <w:sz w:val="27"/>
                <w:szCs w:val="27"/>
              </w:rPr>
              <w:t>на уровне образовательной организации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выявление детей, испытывающих трудности в адаптации к образовательной среде и имеющих проблемы в обучении, общении, социализации, с целью установления причин затруднений, индивидуальных особенностей, ресурсов, социальной ситуации развития и оказания своевременной коррекционно-развивающей помощи и создания оптимальных условий обучения - педагог-психолог, социальный педагог, ПМП-консилиум;</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выявление детей с выраженным эмоциональным неблагополучием, поведенческими нарушениями, риском социальной дезадаптации; определение индивидуальных особенностей восприятия и реагирования, семейной и социальной ситуации, ресурсов и оказание им адекватной помощи в т.ч. с привлечением специалистов </w:t>
            </w:r>
            <w:r w:rsidRPr="001A6BD6">
              <w:rPr>
                <w:rFonts w:ascii="Times New Roman" w:eastAsia="Times New Roman" w:hAnsi="Times New Roman" w:cs="Times New Roman"/>
                <w:color w:val="000000"/>
                <w:sz w:val="27"/>
                <w:szCs w:val="27"/>
              </w:rPr>
              <w:lastRenderedPageBreak/>
              <w:t>других организаций;</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выявление детей с неявным, скрытым неблагополучием, определение причин психологического дискомфорта - индивидуально-типологических, средовых (семейная ситуация, образовательная среда, общение со сверстниками), риска саморазрушающего и асоциального поведения;</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проведение тренинговых занятий с обучающимися, воспитанниками по развитию позитивного восприятия, опыта преодоления трудностей, навыков конструктивного взаимодействия и выхода из конфликтных ситуаций;</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организация консультирования родителей и педагогов по вопросам оптимизации обучения и воспитания детей в целях предупреждения эмоционального неблагополучия и поведенческих рисков у детей и подростков</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 другие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организация взаимодействия с Комиссией по делам несовершеннолетних и защите их прав, другими субъектами профилактики; сопровождение детей, оказавшихся в зоне ответственности организации и КДН и ЗП;</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индивидуальная работа с детьми и подростками групп риска во взаимодействии с учреждениями здравоохранения, социальной защиты, физкультуры и спорта, культуры, общественными организациями;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выявления детей, находящихся в трудной жизненной ситуации, детей из семей в социально опасном положении; оказание им необходимой психологической, педагогической, медицинской и социальной помощи;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организация профилактических акций и системы мер по предупреждению негативных </w:t>
            </w:r>
            <w:r w:rsidRPr="001A6BD6">
              <w:rPr>
                <w:rFonts w:ascii="Times New Roman" w:eastAsia="Times New Roman" w:hAnsi="Times New Roman" w:cs="Times New Roman"/>
                <w:color w:val="000000"/>
                <w:sz w:val="27"/>
                <w:szCs w:val="27"/>
              </w:rPr>
              <w:lastRenderedPageBreak/>
              <w:t>явлений в детской и подростковой среде - агрессии, жестокости, экспериментирования с ПАВ, игромании и др.;</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проведение лекций, бесед, дискуссий для педагогов и родителей на темы предупреждения и преодоления детского неблагополучия, поведенческих рисков</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 другие</w:t>
            </w:r>
          </w:p>
        </w:tc>
      </w:tr>
      <w:tr w:rsidR="001A6BD6" w:rsidRPr="001A6BD6" w:rsidTr="001A6BD6">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after="0" w:line="240" w:lineRule="auto"/>
              <w:ind w:firstLine="365"/>
              <w:jc w:val="both"/>
              <w:textAlignment w:val="baseline"/>
              <w:rPr>
                <w:rFonts w:ascii="Times New Roman" w:eastAsia="Times New Roman" w:hAnsi="Times New Roman" w:cs="Times New Roman"/>
                <w:color w:val="000000"/>
                <w:sz w:val="27"/>
                <w:szCs w:val="27"/>
              </w:rPr>
            </w:pPr>
            <w:bookmarkStart w:id="19" w:name="Par386"/>
            <w:bookmarkEnd w:id="19"/>
            <w:r w:rsidRPr="001A6BD6">
              <w:rPr>
                <w:rFonts w:ascii="Times New Roman" w:eastAsia="Times New Roman" w:hAnsi="Times New Roman" w:cs="Times New Roman"/>
                <w:color w:val="000000"/>
                <w:sz w:val="27"/>
                <w:szCs w:val="27"/>
              </w:rPr>
              <w:lastRenderedPageBreak/>
              <w:t>на муниципальном уровне</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проведение комплексного диагностического обследования детей и подростков со стойкими нарушениями поведения, поведенческими рисками, социальной и учебной дезадаптацией; разработка рекомендаций образовательным организациям по созданию оптимальных условий обучения и воспитания;</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организация работы групп общения и взаимодействия, самопознания и самоорганизации, личностного роста и других - для детей и подростков;</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организация работы детско-родительских групп по развитию способностей взаимопонимания и взаимодействия, индивидуально-ориентированных занятий по коррекции детско-родительских отношений;</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повышение психолого-педагогической компетентности педагогов организаций, осуществляющих образовательную </w:t>
            </w:r>
            <w:r w:rsidRPr="001A6BD6">
              <w:rPr>
                <w:rFonts w:ascii="Times New Roman" w:eastAsia="Times New Roman" w:hAnsi="Times New Roman" w:cs="Times New Roman"/>
                <w:color w:val="000000"/>
                <w:sz w:val="27"/>
                <w:szCs w:val="27"/>
              </w:rPr>
              <w:lastRenderedPageBreak/>
              <w:t xml:space="preserve">деятельность, в вопросах </w:t>
            </w:r>
            <w:proofErr w:type="gramStart"/>
            <w:r w:rsidRPr="001A6BD6">
              <w:rPr>
                <w:rFonts w:ascii="Times New Roman" w:eastAsia="Times New Roman" w:hAnsi="Times New Roman" w:cs="Times New Roman"/>
                <w:color w:val="000000"/>
                <w:sz w:val="27"/>
                <w:szCs w:val="27"/>
              </w:rPr>
              <w:t>эффективного</w:t>
            </w:r>
            <w:proofErr w:type="gramEnd"/>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взаимодействия с детьми и подростками с выраженным и скрытым неблагополучием и поведенческими нарушениями; организация обучающих семинаров и тренингов, дискуссий и конференций для педагогов; подготовка и выпуск информационно-методических материалов в помощь педагогам;</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организация консультирования родителей по вопросам предупреждения и преодоления неблагополучия детей и подростков;</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оказание организационно-методической помощи организациям, осуществляющим образовательную деятельность, в проектировании и осуществлении работы по профилактике детского неблагополучия;</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проведение исследований детского неблагополучия в образовательных организациях, мониторинга эффективности психолого-педагогической, медицинской и социальной помощи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 другие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проведение мониторинга эмоционального благополучия детей и подростков в контексте социально-экономической и социокультурной ситуации в муниципалитете - совместно с учреждениями социальной сферы, общественными организациями, родительской общественностью;</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 оказание экстренной помощи детям и подросткам, находящимся в кризисном состоянии, в состоянии острого стресса, суицидальной готовности, в ситуации конфликта, потери, испытавшим жестокое обращение, ставшим потерпевшими или жертвами преступлений; организация работы телефонов экстренной психологической помощи; осуществление индивидуально-ориентированной психологической реабилитации - совместно с учреждениями здравоохранения и социального развития;</w:t>
            </w:r>
            <w:proofErr w:type="gramEnd"/>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организация консультирования и проведение углубленного психолого-</w:t>
            </w:r>
            <w:r w:rsidRPr="001A6BD6">
              <w:rPr>
                <w:rFonts w:ascii="Times New Roman" w:eastAsia="Times New Roman" w:hAnsi="Times New Roman" w:cs="Times New Roman"/>
                <w:color w:val="000000"/>
                <w:sz w:val="27"/>
                <w:szCs w:val="27"/>
              </w:rPr>
              <w:lastRenderedPageBreak/>
              <w:t>педагогического обследования детей и подростков, находящихся в трудной жизненной ситуации, в социально опасном положении; оказание им индивидуально-ориентированной коррекционной помощи во взаимодействии с учреждениями социальной сферы; организация работы групп поддержки;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проведение комплексного обследования детей и подростков с девиантным поведением (по направлениям комиссий по делам несовершеннолетних, других субъектов профилактики); разработка и осуществление индивидуальной программы реабилитации - на базе центра или других организаций;</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участие в работе комиссий по делам несовершеннолетних и защите их прав муниципалитета, координационных советов и межведомственных групп на уровне муниципалитета</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 другие</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разработка подходов и технологий работы по выявлению и устранению эмоционального неблагополучия детей и подростков в образовательной среде, профилактике поведенческих рисков, агрессии и жестокости, саморазрущающего и асоциального поведения;</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проведение комплексного обследования несовершеннолетних обучающихся, признанных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являющихся потерпевшими или свидетелями преступления; разработка и реализация индивидуальной программы реабилитации;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проведение обучения специалистов центров и организаций, осуществляющих образовательную деятельность;</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проведение мониторинга эффективности работы образовательных организаций по предупреждению неблагополучия детей и подростков, поведенческих рисков, агрессии и жестокости в детской и подростковой среде</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 другие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участие в разработке и реализации целевых региональных программ по предупреждению детского неблагополучия;</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проведение исследований по проблеме детского неблагополучия с целью выявления тенденций и значимых факторов - в сетевом взаимодействии с научными организациями и вузами;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оказание экстренной помощи детям и подросткам, находящимся в кризисном состоянии, в состоянии суицидальной готовности, в ситуации конфликта, потери, состоянии острого стресса, испытавшим жестокое обращение, ставшим потерпевшими или жертвами преступлений; организация работы телефона экстренной психологической помощи;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участие в работе комиссий по делам несовершеннолетних и защите их прав </w:t>
            </w:r>
            <w:r w:rsidRPr="001A6BD6">
              <w:rPr>
                <w:rFonts w:ascii="Times New Roman" w:eastAsia="Times New Roman" w:hAnsi="Times New Roman" w:cs="Times New Roman"/>
                <w:color w:val="000000"/>
                <w:sz w:val="27"/>
                <w:szCs w:val="27"/>
              </w:rPr>
              <w:lastRenderedPageBreak/>
              <w:t>муниципалитета, координационных советов и межведомственных групп на уровне муниципалитета</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 другие</w:t>
            </w:r>
          </w:p>
        </w:tc>
      </w:tr>
    </w:tbl>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20" w:name="Par415"/>
      <w:bookmarkEnd w:id="20"/>
      <w:r w:rsidRPr="001A6BD6">
        <w:rPr>
          <w:rFonts w:ascii="Trebuchet MS" w:eastAsia="Times New Roman" w:hAnsi="Trebuchet MS" w:cs="Arial"/>
          <w:b/>
          <w:bCs/>
          <w:color w:val="000000"/>
          <w:sz w:val="27"/>
          <w:szCs w:val="27"/>
        </w:rPr>
        <w:lastRenderedPageBreak/>
        <w:t>3. Технологии реализации эффективных моделей</w:t>
      </w:r>
      <w:r w:rsidRPr="001A6BD6">
        <w:rPr>
          <w:rFonts w:ascii="Trebuchet MS" w:eastAsia="Times New Roman" w:hAnsi="Trebuchet MS" w:cs="Arial"/>
          <w:b/>
          <w:bCs/>
          <w:color w:val="000000"/>
          <w:sz w:val="27"/>
          <w:szCs w:val="27"/>
        </w:rPr>
        <w:br/>
        <w:t>деятельности центров психолого-педагогической, медицинской</w:t>
      </w:r>
      <w:r w:rsidRPr="001A6BD6">
        <w:rPr>
          <w:rFonts w:ascii="Trebuchet MS" w:eastAsia="Times New Roman" w:hAnsi="Trebuchet MS" w:cs="Arial"/>
          <w:b/>
          <w:bCs/>
          <w:color w:val="000000"/>
          <w:sz w:val="27"/>
          <w:szCs w:val="27"/>
        </w:rPr>
        <w:br/>
        <w:t>и социальной помощи</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21" w:name="Par419"/>
      <w:bookmarkEnd w:id="21"/>
      <w:r w:rsidRPr="001A6BD6">
        <w:rPr>
          <w:rFonts w:ascii="Trebuchet MS" w:eastAsia="Times New Roman" w:hAnsi="Trebuchet MS" w:cs="Arial"/>
          <w:b/>
          <w:bCs/>
          <w:color w:val="000000"/>
          <w:sz w:val="27"/>
          <w:szCs w:val="27"/>
        </w:rPr>
        <w:t>3.1. Описание основных процедур</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 На уровне органа государственной власти субъекта Российской Федерации в сфере образования необходимо определить и нормативно закрепить модель организации и предоставления психолого-педагогической, медицинской и социальной помощи.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Органом государственной власти субъекта Российской Федерации в сфере образования должна быть создана рабочая группа, которая разрабатывает модель организации и предоставления психолого-педагогической, медицинской и социальной помощи. При этом за основу могут быть взяты вышеописанные модели. В рабочую группу могут входить: представители органа государственной власти субъекта Российской Федерации в сфере образования, специалисты Центров, уже осуществляющих свою деятельность на территории субъекта Российской Федерации, представители организаций высшего образования, осуществляющих подготовку педагогов-психологов, социальных педагогов, учителей-дефектологов, учителей-логопедов, представители органа законодательной власти, представители других ведомств, представители общественных организаций.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Рабочая группа должна организовать обсуждение проектов документов, модель организации и предоставления психолого-педагогической, медицинской и социальной помощи среди руководителей муниципалитетов, организаций, осуществляющих образовательную деятельность, специалистов Центров.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 целью повышения эффективности оказания психолого-педагогической, медицинской и социальной помощи необходимо оценить потребности системы образования субъекта Российской Федерации с учетом: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a) количественного состава детей в разных возрастных категориях;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b) в каждой возрастной категории - процентного соотношения детей группы "нормы" и "с ограниченными возможностями здоровья" (по заключению психолого-медико-педагогической комиссии);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c) распределения детей группы "с ограниченными возможностями здоровья" по образовательным организациям на всех возрастных этапах;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d) наиболее часто встречающихся проблем у детей группы "нормы" на разных возрастных этапах, с которыми они сами, или их родители, или педагоги обращались к педагогам-психологам, социальным педагогам, работающим в организации, осуществляющей образовательную деятельность.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Должна быть полностью представлена инфраструктура системы образования субъекта Российской Федерации по всей территории с транспортными развязками.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Рабочей группой оцениваются ресурсы организаций, предоставляющих психолого-педагогическую, медицинскую и социальную помощь.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22" w:name="Par432"/>
      <w:bookmarkEnd w:id="22"/>
      <w:r w:rsidRPr="001A6BD6">
        <w:rPr>
          <w:rFonts w:ascii="Times New Roman" w:eastAsia="Times New Roman" w:hAnsi="Times New Roman" w:cs="Times New Roman"/>
          <w:color w:val="000000"/>
          <w:sz w:val="27"/>
          <w:szCs w:val="27"/>
        </w:rPr>
        <w:t>Кадровые ресурсы: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провести количественный анализ специалистов для осуществления профессиональной деятельности в организациях;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определить соответствие квалификации специалистов требуемой профессиональной деятельности;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выявить потребности в подготовке, переподготовке и повышении квалификации специалистов;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выявить потребности в увеличении объемов государственного задания;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изучить потребности привлечения специалистов из других организаций для выполнения определенных видов работ.</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23" w:name="Par439"/>
      <w:bookmarkEnd w:id="23"/>
      <w:r w:rsidRPr="001A6BD6">
        <w:rPr>
          <w:rFonts w:ascii="Times New Roman" w:eastAsia="Times New Roman" w:hAnsi="Times New Roman" w:cs="Times New Roman"/>
          <w:color w:val="000000"/>
          <w:sz w:val="27"/>
          <w:szCs w:val="27"/>
        </w:rPr>
        <w:t>Ресурсы времени: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выявить, в течение какого </w:t>
      </w:r>
      <w:proofErr w:type="gramStart"/>
      <w:r w:rsidRPr="001A6BD6">
        <w:rPr>
          <w:rFonts w:ascii="Times New Roman" w:eastAsia="Times New Roman" w:hAnsi="Times New Roman" w:cs="Times New Roman"/>
          <w:color w:val="000000"/>
          <w:sz w:val="27"/>
          <w:szCs w:val="27"/>
        </w:rPr>
        <w:t>времени</w:t>
      </w:r>
      <w:proofErr w:type="gramEnd"/>
      <w:r w:rsidRPr="001A6BD6">
        <w:rPr>
          <w:rFonts w:ascii="Times New Roman" w:eastAsia="Times New Roman" w:hAnsi="Times New Roman" w:cs="Times New Roman"/>
          <w:color w:val="000000"/>
          <w:sz w:val="27"/>
          <w:szCs w:val="27"/>
        </w:rPr>
        <w:t xml:space="preserve"> возможно решить задачи по реализации полномочий по оказанию психолого-педагогической, медицинской и социальной помощи органом государственной власти субъекта Российской Федерации в сфере образования с помощью тех кадровых ресурсов, которые уже есть;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установить, в течение какого </w:t>
      </w:r>
      <w:proofErr w:type="gramStart"/>
      <w:r w:rsidRPr="001A6BD6">
        <w:rPr>
          <w:rFonts w:ascii="Times New Roman" w:eastAsia="Times New Roman" w:hAnsi="Times New Roman" w:cs="Times New Roman"/>
          <w:color w:val="000000"/>
          <w:sz w:val="27"/>
          <w:szCs w:val="27"/>
        </w:rPr>
        <w:t>времени</w:t>
      </w:r>
      <w:proofErr w:type="gramEnd"/>
      <w:r w:rsidRPr="001A6BD6">
        <w:rPr>
          <w:rFonts w:ascii="Times New Roman" w:eastAsia="Times New Roman" w:hAnsi="Times New Roman" w:cs="Times New Roman"/>
          <w:color w:val="000000"/>
          <w:sz w:val="27"/>
          <w:szCs w:val="27"/>
        </w:rPr>
        <w:t xml:space="preserve"> возможно решить задачи по реализации полномочий по оказанию психолого-педагогической, медицинской и социальной помощи органом государственной власти субъекта Российской Федерации в сфере образования при количественных и качественных изменениях кадрового потенциала;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выбрать тот период времени, который оптимален с точки зрения решения проблем развития ребенка, кадровых и финансовых ресурсов.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24" w:name="Par444"/>
      <w:bookmarkEnd w:id="24"/>
      <w:r w:rsidRPr="001A6BD6">
        <w:rPr>
          <w:rFonts w:ascii="Times New Roman" w:eastAsia="Times New Roman" w:hAnsi="Times New Roman" w:cs="Times New Roman"/>
          <w:color w:val="000000"/>
          <w:sz w:val="27"/>
          <w:szCs w:val="27"/>
        </w:rPr>
        <w:t>Управленческие ресурсы: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выявить потребность в управленческих решениях для успешного решения задач по оказанию психолого-педагогической, медицинской и социальной помощи на уровне органа государственной власти субъекта Российской Федерации в сфере образования;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установить потребность в принятии коллегиальных решений и, соответственно, в проведении мероприятий (совещаний, конференций, консилиумов);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выявить потребность в нормативно-правовых документах, обеспечивающих решение задач по созданию и дальнейшей деятельности организаций, оказывающих психолого-педагогическую, медицинскую и социальную помощь.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25" w:name="Par449"/>
      <w:bookmarkEnd w:id="25"/>
      <w:r w:rsidRPr="001A6BD6">
        <w:rPr>
          <w:rFonts w:ascii="Times New Roman" w:eastAsia="Times New Roman" w:hAnsi="Times New Roman" w:cs="Times New Roman"/>
          <w:color w:val="000000"/>
          <w:sz w:val="27"/>
          <w:szCs w:val="27"/>
        </w:rPr>
        <w:t>Информационно-методические ресурсы: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выявить потребность в стандартизированном диагностическом инструментарии (психодиагностическом, социологическом, педагогическом, медицинском) на всех возрастных этапах развития ребенка;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установить потребность в профилактических, развивающих, коррекционных технологиях и методиках на всех возрастных этапах развития ребенка;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изучить потребность в информационных услугах: услуги связи, интернет, профессиональных периодических изданиях;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установить необходимость и возможность в создании единой информационной сети;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определить потребность в создании автоматизированного рабочего места специалиста;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изучить потребность в научно-методической профессиональной литературе.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26" w:name="Par457"/>
      <w:bookmarkEnd w:id="26"/>
      <w:r w:rsidRPr="001A6BD6">
        <w:rPr>
          <w:rFonts w:ascii="Times New Roman" w:eastAsia="Times New Roman" w:hAnsi="Times New Roman" w:cs="Times New Roman"/>
          <w:color w:val="000000"/>
          <w:sz w:val="27"/>
          <w:szCs w:val="27"/>
        </w:rPr>
        <w:t>Материально-технические: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установить наличие необходимых помещений, оргтехники, канцтоваров, расходных материалов и т.д., дополнительную потребность в них.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 результате должна быть выбрана модель организации и предоставления психолого-педагогической, медицинской и социальной помощи, которая утверждается на уровне органа государственной власти субъекта Российской Федерации в сфере образования приказом.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2. На основании </w:t>
      </w:r>
      <w:proofErr w:type="gramStart"/>
      <w:r w:rsidRPr="001A6BD6">
        <w:rPr>
          <w:rFonts w:ascii="Times New Roman" w:eastAsia="Times New Roman" w:hAnsi="Times New Roman" w:cs="Times New Roman"/>
          <w:color w:val="000000"/>
          <w:sz w:val="27"/>
          <w:szCs w:val="27"/>
        </w:rPr>
        <w:t>решения органа государственной власти субъекта Российской Федерации</w:t>
      </w:r>
      <w:proofErr w:type="gramEnd"/>
      <w:r w:rsidRPr="001A6BD6">
        <w:rPr>
          <w:rFonts w:ascii="Times New Roman" w:eastAsia="Times New Roman" w:hAnsi="Times New Roman" w:cs="Times New Roman"/>
          <w:color w:val="000000"/>
          <w:sz w:val="27"/>
          <w:szCs w:val="27"/>
        </w:rPr>
        <w:t xml:space="preserve"> в сфере образования создаются, в зависимости от модели: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Модель с централизованным управлением и сетевым взаимодействием организаций, осуществляющих образовательную деятельность: Центр (единый) на уровне региона, как государственная бюджетная (автономная) организация, осуществляющая образовательную деятельность и его филиалы, или Центр на уровне региона и Центры на уровне муниципалитетов как государственные бюджетные (автономные) организации, осуществляющие образовательную деятельность. </w:t>
      </w:r>
      <w:proofErr w:type="gramStart"/>
      <w:r w:rsidRPr="001A6BD6">
        <w:rPr>
          <w:rFonts w:ascii="Times New Roman" w:eastAsia="Times New Roman" w:hAnsi="Times New Roman" w:cs="Times New Roman"/>
          <w:color w:val="000000"/>
          <w:sz w:val="27"/>
          <w:szCs w:val="27"/>
        </w:rPr>
        <w:t xml:space="preserve">При этом помощь, организации, осуществляющей образовательную деятельность по вопросам реализации общеобразовательных программ, включая психолого-педагогическое сопровождение реализации основных общеобразовательных программ, оказания методической помощи организациям, осуществляющим образовательную деятельность, в том числе помощь в разработке образовательных программ, индивидуальных учебных </w:t>
      </w:r>
      <w:r w:rsidRPr="001A6BD6">
        <w:rPr>
          <w:rFonts w:ascii="Times New Roman" w:eastAsia="Times New Roman" w:hAnsi="Times New Roman" w:cs="Times New Roman"/>
          <w:color w:val="000000"/>
          <w:sz w:val="27"/>
          <w:szCs w:val="27"/>
        </w:rPr>
        <w:lastRenderedPageBreak/>
        <w:t>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w:t>
      </w:r>
      <w:proofErr w:type="gramEnd"/>
      <w:r w:rsidRPr="001A6BD6">
        <w:rPr>
          <w:rFonts w:ascii="Times New Roman" w:eastAsia="Times New Roman" w:hAnsi="Times New Roman" w:cs="Times New Roman"/>
          <w:color w:val="000000"/>
          <w:sz w:val="27"/>
          <w:szCs w:val="27"/>
        </w:rPr>
        <w:t xml:space="preserve"> осуществление мониторинга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может предоставляться на условиях аутсорсинга. Финансирование Центра (центров) осуществляется в соответствии с государственным заданием по нормативам, разработанным органом государственной власти субъекта Российской Федерации;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Модель с децентрализованным управлением: </w:t>
      </w:r>
      <w:proofErr w:type="gramStart"/>
      <w:r w:rsidRPr="001A6BD6">
        <w:rPr>
          <w:rFonts w:ascii="Times New Roman" w:eastAsia="Times New Roman" w:hAnsi="Times New Roman" w:cs="Times New Roman"/>
          <w:color w:val="000000"/>
          <w:sz w:val="27"/>
          <w:szCs w:val="27"/>
        </w:rPr>
        <w:t>Центр (краевой, областной) на региональном уровне как государственная бюджетная (автономная) организация, осуществляющая образовательную деятельность, Центры на уровне муниципалитетов как муниципальная бюджетная (автономная) организация, осуществляющая образовательную деятельность и специалисты в организациях, осуществляющих образовательную деятельность.</w:t>
      </w:r>
      <w:proofErr w:type="gramEnd"/>
      <w:r w:rsidRPr="001A6BD6">
        <w:rPr>
          <w:rFonts w:ascii="Times New Roman" w:eastAsia="Times New Roman" w:hAnsi="Times New Roman" w:cs="Times New Roman"/>
          <w:color w:val="000000"/>
          <w:sz w:val="27"/>
          <w:szCs w:val="27"/>
        </w:rPr>
        <w:t xml:space="preserve"> Финансирование Центра на региональном уровне осуществляется на основе государственного задания по нормативам, разработанным органом государственной власти субъекта Российской Федерации. Финансирование центров на муниципальном уровне осуществляется на основе муниципального задания по нормативам, разработанным органом государственной власти субъекта Российской Федерации. Финансирование организаций, осуществляющих образовательную деятельность, осуществляется на основе государственного (муниципального) задания по нормативам, разработанным органом государственной власти субъекта Российской Федерации.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 Финансирование Центра (центров) должно осуществляться по нормативам, разработанным органом государственной власти субъекта Российской Федерации. Следовательно, на уровне органа государственной власти субъекта Российской Федерации необходимо принять закон об утверждении нормативов бюджетного финансирования Центров, оказывающих психолого-педагогическую, медицинскую и социальную помощь, структуру Государственного (муниципального) задания. Данные документы могут быть подготовлены рабочей группой в составе: представителей органа государственной власти субъекта Российской Федерации в сфере образования, органа государственной власти субъекта Российской Федерации в финансовой сфере, экономистов, руководителей образовательных организаций. Количество членов рабочей группы не должно превышать 9 чел.</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4. С целью обеспечения качества оказания психолого-педагогической, медицинской и социальной помощи разрабатывается регламент работы Центра, который включает в себя: регламент работы центра психолого-педагогической, медицинской и социальной помощи, договор на предоставление услуг центром психолого-педагогической, медицинской и социальной помощи, заявления на предоставление услуг центром психолого-педагогической, медицинской и социальной помощи; программу развития центра психолого-педагогической, </w:t>
      </w:r>
      <w:r w:rsidRPr="001A6BD6">
        <w:rPr>
          <w:rFonts w:ascii="Times New Roman" w:eastAsia="Times New Roman" w:hAnsi="Times New Roman" w:cs="Times New Roman"/>
          <w:color w:val="000000"/>
          <w:sz w:val="27"/>
          <w:szCs w:val="27"/>
        </w:rPr>
        <w:lastRenderedPageBreak/>
        <w:t>медицинской и социальной помощи, отчеты центра психолого-педагогической, медицинской и социальной помощи.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Примерный регламент работы Центра, примерные формы договора на предоставление услуг центром психолого-педагогической, медицинской и социальной помощи, заявления на предоставление услуг центром психолого-педагогической, медицинской и социальной помощи, отчеты центра психолого-педагогической, медицинской и социальной помощи, примерная программа развития центра психолого-педагогической, медицинской и социальной помощи, приведены соответственно в приложениях к настоящим Методическим рекомендациям.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5. В соответствии с принятой моделью принимается решение о создании соответствующего Центра (центров). Разрабатывается и утверждается Устав Центра. Примерный устав Центра приведен в приложениях к настоящим Методическим рекомендациям.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7. С целью оценки качества оказания психолого-педагогической, медицинской и социальной помощи разрабатываются критерии оценки качества предоставляемых услуг и процедура ее проведения. Методика оценки качества предоставляемых услуг и процедура ее проведения приведена в приложениях к настоящим Методическим рекомендациям.</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27" w:name="Par469"/>
      <w:bookmarkEnd w:id="27"/>
      <w:r w:rsidRPr="001A6BD6">
        <w:rPr>
          <w:rFonts w:ascii="Trebuchet MS" w:eastAsia="Times New Roman" w:hAnsi="Trebuchet MS" w:cs="Arial"/>
          <w:b/>
          <w:bCs/>
          <w:color w:val="000000"/>
          <w:sz w:val="27"/>
          <w:szCs w:val="27"/>
        </w:rPr>
        <w:t>3.2. Нормативное правовое регулирование</w:t>
      </w:r>
      <w:r w:rsidRPr="001A6BD6">
        <w:rPr>
          <w:rFonts w:ascii="Trebuchet MS" w:eastAsia="Times New Roman" w:hAnsi="Trebuchet MS" w:cs="Arial"/>
          <w:b/>
          <w:bCs/>
          <w:color w:val="000000"/>
          <w:sz w:val="27"/>
          <w:szCs w:val="27"/>
        </w:rPr>
        <w:br/>
        <w:t>деятельности Центров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Основными нормативными документами федерального уровня, определяющими деятельность Центров, является:</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Федеральный</w:t>
      </w:r>
      <w:r w:rsidRPr="001A6BD6">
        <w:rPr>
          <w:rFonts w:ascii="Times New Roman" w:eastAsia="Times New Roman" w:hAnsi="Times New Roman" w:cs="Times New Roman"/>
          <w:color w:val="000000"/>
          <w:sz w:val="27"/>
        </w:rPr>
        <w:t> </w:t>
      </w:r>
      <w:hyperlink r:id="rId29" w:history="1">
        <w:r w:rsidRPr="001A6BD6">
          <w:rPr>
            <w:rFonts w:ascii="inherit" w:eastAsia="Times New Roman" w:hAnsi="inherit" w:cs="Times New Roman"/>
            <w:color w:val="0079CC"/>
            <w:sz w:val="27"/>
            <w:u w:val="single"/>
          </w:rPr>
          <w:t>закон</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Российской Федерации от 29 декабря 2012 г. № 273-ФЗ "Об образовании в Российской Федерации",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Письмо Министерства образования и науки Российской Федерации "О центрах психолого-педагогической, медицинской и социальной помощи" от 14.06.2014 № ВК-1440/07,</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w:t>
      </w:r>
      <w:r w:rsidRPr="001A6BD6">
        <w:rPr>
          <w:rFonts w:ascii="Times New Roman" w:eastAsia="Times New Roman" w:hAnsi="Times New Roman" w:cs="Times New Roman"/>
          <w:color w:val="000000"/>
          <w:sz w:val="27"/>
        </w:rPr>
        <w:t> </w:t>
      </w:r>
      <w:hyperlink r:id="rId30" w:history="1">
        <w:r w:rsidRPr="001A6BD6">
          <w:rPr>
            <w:rFonts w:ascii="inherit" w:eastAsia="Times New Roman" w:hAnsi="inherit" w:cs="Times New Roman"/>
            <w:color w:val="0079CC"/>
            <w:sz w:val="27"/>
            <w:u w:val="single"/>
          </w:rPr>
          <w:t>Приказ</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Министерства образования и науки Российской Федерации от 20 сентября 2013 г. № 1082 г. Москва "Об утверждении Положения о психолого-медико-педагогической комиссии".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В системе психолого-педагогической, медицинской и социальной помощи на региональном и муниципальном уровнях необходимо формировать собственную нормативную базу, регламентирующую взаимодействие всех субъектов, оказывающих психолого-педагогическую, медицинскую и социальную помощь.</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 качестве основополагающих документов, обеспечивающих деятельность Центров, служат:</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Методика расчета норматива бюджетного финансирования Центров, находящихся в ведении системы образования субъекта Российской Федерации;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Государственное задание организациям, оказывающим психолого-педагогическую, медицинскую и социальную помощь на </w:t>
      </w:r>
      <w:proofErr w:type="gramStart"/>
      <w:r w:rsidRPr="001A6BD6">
        <w:rPr>
          <w:rFonts w:ascii="Times New Roman" w:eastAsia="Times New Roman" w:hAnsi="Times New Roman" w:cs="Times New Roman"/>
          <w:color w:val="000000"/>
          <w:sz w:val="27"/>
          <w:szCs w:val="27"/>
        </w:rPr>
        <w:t>текущий</w:t>
      </w:r>
      <w:proofErr w:type="gramEnd"/>
      <w:r w:rsidRPr="001A6BD6">
        <w:rPr>
          <w:rFonts w:ascii="Times New Roman" w:eastAsia="Times New Roman" w:hAnsi="Times New Roman" w:cs="Times New Roman"/>
          <w:color w:val="000000"/>
          <w:sz w:val="27"/>
          <w:szCs w:val="27"/>
        </w:rPr>
        <w:t xml:space="preserve"> и последующие годы;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Нормативный документ, утверждающий Порядок организации деятельности психолого-медико-педагогической комиссии системы и ее состав;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Положение о психолого-медико-педагогическом консилиуме организации, осуществляющей образовательную деятельность;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Должностные инструкции специалистов организаций, оказывающих психолого-педагогическую, медицинскую и социальную помощь в рамках определенной организационно-содержательной модели деятельности;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Договоры о сотрудничестве в системе функционирования субъектов, оказывающих психолого-педагогическую, медицинскую и социальную помощь;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Различные локальные акты, обеспечивающие решение нормативных правовых, организационно-управленческих, научно-методических, информационных и кадровых задач развития Центров.</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28" w:name="Par486"/>
      <w:bookmarkEnd w:id="28"/>
      <w:r w:rsidRPr="001A6BD6">
        <w:rPr>
          <w:rFonts w:ascii="Trebuchet MS" w:eastAsia="Times New Roman" w:hAnsi="Trebuchet MS" w:cs="Arial"/>
          <w:b/>
          <w:bCs/>
          <w:color w:val="000000"/>
          <w:sz w:val="27"/>
          <w:szCs w:val="27"/>
        </w:rPr>
        <w:t>4. Рекомендуемые программно-методические материалы</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29" w:name="Par488"/>
      <w:bookmarkEnd w:id="29"/>
      <w:r w:rsidRPr="001A6BD6">
        <w:rPr>
          <w:rFonts w:ascii="Trebuchet MS" w:eastAsia="Times New Roman" w:hAnsi="Trebuchet MS" w:cs="Arial"/>
          <w:b/>
          <w:bCs/>
          <w:color w:val="000000"/>
          <w:sz w:val="27"/>
          <w:szCs w:val="27"/>
        </w:rPr>
        <w:t>4.1. Перечень рекомендуемых (примерных)</w:t>
      </w:r>
      <w:r w:rsidRPr="001A6BD6">
        <w:rPr>
          <w:rFonts w:ascii="Trebuchet MS" w:eastAsia="Times New Roman" w:hAnsi="Trebuchet MS" w:cs="Arial"/>
          <w:b/>
          <w:bCs/>
          <w:color w:val="000000"/>
          <w:sz w:val="27"/>
          <w:szCs w:val="27"/>
        </w:rPr>
        <w:br/>
        <w:t>программно-методических материалов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 состав рекомендуемых (примерных) программно-методических материалов входят:</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 примерный устав Центра психолого-педагогической, медицинской и социальной помощи;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 примерный регламент работы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 примерный перечень государственных и муниципальных услуг и работ в рамках деятельности Центров;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 краткая характеристика дополнительных общеобразовательных программ;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5. комплект учебно-методической документации по дополнительной общеобразовательной программе;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 примерный перечень психодиагностических методик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7. примерный перечень проблемных областей консультирования;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8. примерные формы договора на предоставление услуг;</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9. критерии оценки качества оказания услуг Центром;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10. примерная программа развития Центра.</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30" w:name="Par503"/>
      <w:bookmarkEnd w:id="30"/>
      <w:r w:rsidRPr="001A6BD6">
        <w:rPr>
          <w:rFonts w:ascii="Trebuchet MS" w:eastAsia="Times New Roman" w:hAnsi="Trebuchet MS" w:cs="Arial"/>
          <w:b/>
          <w:bCs/>
          <w:color w:val="000000"/>
          <w:sz w:val="27"/>
          <w:szCs w:val="27"/>
        </w:rPr>
        <w:t>4.2. Примерный перечень дополнительных общеобразовательных</w:t>
      </w:r>
      <w:r w:rsidRPr="001A6BD6">
        <w:rPr>
          <w:rFonts w:ascii="Trebuchet MS" w:eastAsia="Times New Roman" w:hAnsi="Trebuchet MS" w:cs="Arial"/>
          <w:b/>
          <w:bCs/>
          <w:color w:val="000000"/>
          <w:sz w:val="27"/>
          <w:szCs w:val="27"/>
        </w:rPr>
        <w:br/>
        <w:t>программ, реализуемых Центром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 общеразвивающим дополнительным общеобразовательным программам могут быть отнесены: профилактические, коррекционно-развивающие, общеразвивающие, просветительские и иные программы, реализуемые специалистами центров. Все программы разрабатываются в соответствии с требованиями, изложенными в комплекте учебно-методической документации по дополнительным общеобразовательным программам.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31" w:name="Par508"/>
      <w:bookmarkEnd w:id="31"/>
      <w:r w:rsidRPr="001A6BD6">
        <w:rPr>
          <w:rFonts w:ascii="Times New Roman" w:eastAsia="Times New Roman" w:hAnsi="Times New Roman" w:cs="Times New Roman"/>
          <w:color w:val="000000"/>
          <w:sz w:val="27"/>
          <w:szCs w:val="27"/>
        </w:rPr>
        <w:t>4.2.1. Коррекционно-развивающие программы (примерный перечень):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Психолого-педагогическое сопровождение детей раннего возраста с проблемами в развитии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Психолого-педагогическое сопровождение детей дошкольного возраста с проблемами в развитии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Психолого-педагогическое сопровождение </w:t>
      </w:r>
      <w:proofErr w:type="gramStart"/>
      <w:r w:rsidRPr="001A6BD6">
        <w:rPr>
          <w:rFonts w:ascii="Times New Roman" w:eastAsia="Times New Roman" w:hAnsi="Times New Roman" w:cs="Times New Roman"/>
          <w:color w:val="000000"/>
          <w:sz w:val="27"/>
          <w:szCs w:val="27"/>
        </w:rPr>
        <w:t>обучающихся</w:t>
      </w:r>
      <w:proofErr w:type="gramEnd"/>
      <w:r w:rsidRPr="001A6BD6">
        <w:rPr>
          <w:rFonts w:ascii="Times New Roman" w:eastAsia="Times New Roman" w:hAnsi="Times New Roman" w:cs="Times New Roman"/>
          <w:color w:val="000000"/>
          <w:sz w:val="27"/>
          <w:szCs w:val="27"/>
        </w:rPr>
        <w:t>, попавших в трудную жизненную ситуацию, переживших насилие, в том числе сексуальное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Психолого-педагогическое сопровождение обучающихся с ОВЗ и детей-инвалидов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Психолого-педагогическое сопровождение обучающихся, испытывающих трудности в освоении общеобразовательных программ в условиях реализации ФГОС нового поколения (трудности школьной и социальной адаптации)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Коррекция речевых нарушений у детей дошкольного и младшего школьного возраста и другие.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32" w:name="Par516"/>
      <w:bookmarkEnd w:id="32"/>
      <w:r w:rsidRPr="001A6BD6">
        <w:rPr>
          <w:rFonts w:ascii="Times New Roman" w:eastAsia="Times New Roman" w:hAnsi="Times New Roman" w:cs="Times New Roman"/>
          <w:color w:val="000000"/>
          <w:sz w:val="27"/>
          <w:szCs w:val="27"/>
        </w:rPr>
        <w:t>4.2.2. Профилактические программы (примерный перечень):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Профилактика дезадаптивных форм поведения несовершеннолетних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Профилактика употребления ПАВ подростками и подростками с девиантным поведением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Формирование социальных установок на ЗОЖ</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Профилактика эмоционального профессионального выгорания педагогов и другие.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33" w:name="Par522"/>
      <w:bookmarkEnd w:id="33"/>
      <w:r w:rsidRPr="001A6BD6">
        <w:rPr>
          <w:rFonts w:ascii="Times New Roman" w:eastAsia="Times New Roman" w:hAnsi="Times New Roman" w:cs="Times New Roman"/>
          <w:color w:val="000000"/>
          <w:sz w:val="27"/>
          <w:szCs w:val="27"/>
        </w:rPr>
        <w:t>4.2.3. Развивающие программы (примерный перечень):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Формирование навыков саморегуляции у детей и подростков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Развитие познавательной и эмоционально-волевой сферы детей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Выявление и психолого-педагогическое сопровождение одаренных детей и детей с повышенной мотивацией к учению.</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34" w:name="Par527"/>
      <w:bookmarkEnd w:id="34"/>
      <w:r w:rsidRPr="001A6BD6">
        <w:rPr>
          <w:rFonts w:ascii="Times New Roman" w:eastAsia="Times New Roman" w:hAnsi="Times New Roman" w:cs="Times New Roman"/>
          <w:color w:val="000000"/>
          <w:sz w:val="27"/>
          <w:szCs w:val="27"/>
        </w:rPr>
        <w:t>4.2.4. Просветительские программы (примерный перечень)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Профессиональное (жизненное) самоопределение </w:t>
      </w:r>
      <w:proofErr w:type="gramStart"/>
      <w:r w:rsidRPr="001A6BD6">
        <w:rPr>
          <w:rFonts w:ascii="Times New Roman" w:eastAsia="Times New Roman" w:hAnsi="Times New Roman" w:cs="Times New Roman"/>
          <w:color w:val="000000"/>
          <w:sz w:val="27"/>
          <w:szCs w:val="27"/>
        </w:rPr>
        <w:t>обучающихся</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Формирование толерантности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Формирование эффективных детско-родительских отношений и другие.</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35" w:name="Par532"/>
      <w:bookmarkEnd w:id="35"/>
      <w:r w:rsidRPr="001A6BD6">
        <w:rPr>
          <w:rFonts w:ascii="Trebuchet MS" w:eastAsia="Times New Roman" w:hAnsi="Trebuchet MS" w:cs="Arial"/>
          <w:b/>
          <w:bCs/>
          <w:color w:val="000000"/>
          <w:sz w:val="27"/>
          <w:szCs w:val="27"/>
        </w:rPr>
        <w:t>4.3. Образовательные программы дошкольного образования,</w:t>
      </w:r>
      <w:r w:rsidRPr="001A6BD6">
        <w:rPr>
          <w:rFonts w:ascii="Trebuchet MS" w:eastAsia="Times New Roman" w:hAnsi="Trebuchet MS" w:cs="Arial"/>
          <w:b/>
          <w:bCs/>
          <w:color w:val="000000"/>
          <w:sz w:val="27"/>
          <w:szCs w:val="27"/>
        </w:rPr>
        <w:br/>
        <w:t>которые могут быть реализованы Центрами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Центр вправе самостоятельно разрабатывать основные образовательные программы дошкольного образования (п. 6 ФГОС </w:t>
      </w:r>
      <w:proofErr w:type="gramStart"/>
      <w:r w:rsidRPr="001A6BD6">
        <w:rPr>
          <w:rFonts w:ascii="Times New Roman" w:eastAsia="Times New Roman" w:hAnsi="Times New Roman" w:cs="Times New Roman"/>
          <w:color w:val="000000"/>
          <w:sz w:val="27"/>
          <w:szCs w:val="27"/>
        </w:rPr>
        <w:t>ДО</w:t>
      </w:r>
      <w:proofErr w:type="gramEnd"/>
      <w:r w:rsidRPr="001A6BD6">
        <w:rPr>
          <w:rFonts w:ascii="Times New Roman" w:eastAsia="Times New Roman" w:hAnsi="Times New Roman" w:cs="Times New Roman"/>
          <w:color w:val="000000"/>
          <w:sz w:val="27"/>
          <w:szCs w:val="27"/>
        </w:rPr>
        <w:t xml:space="preserve"> от 28.08.2013), опираясь </w:t>
      </w:r>
      <w:proofErr w:type="gramStart"/>
      <w:r w:rsidRPr="001A6BD6">
        <w:rPr>
          <w:rFonts w:ascii="Times New Roman" w:eastAsia="Times New Roman" w:hAnsi="Times New Roman" w:cs="Times New Roman"/>
          <w:color w:val="000000"/>
          <w:sz w:val="27"/>
          <w:szCs w:val="27"/>
        </w:rPr>
        <w:t>на</w:t>
      </w:r>
      <w:proofErr w:type="gramEnd"/>
      <w:r w:rsidRPr="001A6BD6">
        <w:rPr>
          <w:rFonts w:ascii="Times New Roman" w:eastAsia="Times New Roman" w:hAnsi="Times New Roman" w:cs="Times New Roman"/>
          <w:color w:val="000000"/>
          <w:sz w:val="27"/>
          <w:szCs w:val="27"/>
        </w:rPr>
        <w:t xml:space="preserve"> программы, предлагаемые Министерством образования и науки РФ, в числе которых могут быть: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примерная основная образовательная программа дошкольного образования для детей 0 - 7 лет "Почемучки";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примерная основная образовательная программа дошкольного образования для детей 0 - 7 лет "УСПЕХ";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примерная основная образовательная программа дошкольного образования для детей 0 - 7 лет "Радуга";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примерная основная образовательная программа дошкольного образования для детей 0 - 7 лет "ТРОПИНКИ"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 другие, рекомендуемые Министерством образования и науки РФ.</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jc w:val="right"/>
        <w:textAlignment w:val="baseline"/>
        <w:rPr>
          <w:rFonts w:ascii="Times New Roman" w:eastAsia="Times New Roman" w:hAnsi="Times New Roman" w:cs="Times New Roman"/>
          <w:color w:val="000000"/>
          <w:sz w:val="27"/>
          <w:szCs w:val="27"/>
        </w:rPr>
      </w:pPr>
      <w:bookmarkStart w:id="36" w:name="Par546"/>
      <w:bookmarkEnd w:id="36"/>
      <w:r w:rsidRPr="001A6BD6">
        <w:rPr>
          <w:rFonts w:ascii="Times New Roman" w:eastAsia="Times New Roman" w:hAnsi="Times New Roman" w:cs="Times New Roman"/>
          <w:color w:val="000000"/>
          <w:sz w:val="27"/>
          <w:szCs w:val="27"/>
        </w:rPr>
        <w:t>Приложение 1</w:t>
      </w:r>
    </w:p>
    <w:p w:rsidR="001A6BD6" w:rsidRPr="001A6BD6" w:rsidRDefault="001A6BD6" w:rsidP="001A6BD6">
      <w:pPr>
        <w:shd w:val="clear" w:color="auto" w:fill="FFFFFF"/>
        <w:spacing w:after="182" w:line="240" w:lineRule="auto"/>
        <w:jc w:val="right"/>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примерный</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УСТАВ</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ГОСУДАРСТВЕННОГО (МУНИЦИПАЛЬНОГО) БЮДЖЕТНОГО УЧРЕЖДЕНИЯ</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"ЦЕНТР </w:t>
      </w:r>
      <w:proofErr w:type="gramStart"/>
      <w:r w:rsidRPr="001A6BD6">
        <w:rPr>
          <w:rFonts w:ascii="Courier" w:eastAsia="Times New Roman" w:hAnsi="Courier" w:cs="Courier New"/>
          <w:color w:val="000000"/>
          <w:sz w:val="20"/>
          <w:szCs w:val="20"/>
        </w:rPr>
        <w:t>ПСИХОЛОГО-ПЕДАГОГИЧЕСКОЙ</w:t>
      </w:r>
      <w:proofErr w:type="gramEnd"/>
      <w:r w:rsidRPr="001A6BD6">
        <w:rPr>
          <w:rFonts w:ascii="Courier" w:eastAsia="Times New Roman" w:hAnsi="Courier" w:cs="Courier New"/>
          <w:color w:val="000000"/>
          <w:sz w:val="20"/>
          <w:szCs w:val="20"/>
        </w:rPr>
        <w:t>, МЕДИЦИНСКОЙ</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И СОЦИАЛЬНОЙ ПОМОЩИ"</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textAlignment w:val="baseline"/>
        <w:rPr>
          <w:rFonts w:ascii="Courier" w:eastAsia="Times New Roman" w:hAnsi="Courier" w:cs="Courier New"/>
          <w:color w:val="000000"/>
          <w:sz w:val="20"/>
          <w:szCs w:val="20"/>
        </w:rPr>
      </w:pP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"УТВЕРЖДЕН"                             "УТВЕРЖДЕН"</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textAlignment w:val="baseline"/>
        <w:rPr>
          <w:rFonts w:ascii="Courier" w:eastAsia="Times New Roman" w:hAnsi="Courier" w:cs="Courier New"/>
          <w:color w:val="000000"/>
          <w:sz w:val="20"/>
          <w:szCs w:val="20"/>
        </w:rPr>
      </w:pP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от "__" ________ 20   года              от "__" ___________ 20   года</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N __________                            № 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_____________________________          _______________________________</w:t>
      </w:r>
    </w:p>
    <w:p w:rsidR="001A6BD6" w:rsidRPr="001A6BD6" w:rsidRDefault="001A6BD6" w:rsidP="001A6BD6">
      <w:pPr>
        <w:shd w:val="clear" w:color="auto" w:fill="FFFFFF"/>
        <w:spacing w:before="547" w:after="182" w:line="328" w:lineRule="atLeast"/>
        <w:jc w:val="center"/>
        <w:textAlignment w:val="baseline"/>
        <w:outlineLvl w:val="3"/>
        <w:rPr>
          <w:rFonts w:ascii="Trebuchet MS" w:eastAsia="Times New Roman" w:hAnsi="Trebuchet MS" w:cs="Arial"/>
          <w:b/>
          <w:bCs/>
          <w:color w:val="000000"/>
          <w:sz w:val="27"/>
          <w:szCs w:val="27"/>
        </w:rPr>
      </w:pPr>
      <w:r w:rsidRPr="001A6BD6">
        <w:rPr>
          <w:rFonts w:ascii="Trebuchet MS" w:eastAsia="Times New Roman" w:hAnsi="Trebuchet MS" w:cs="Arial"/>
          <w:b/>
          <w:bCs/>
          <w:color w:val="000000"/>
          <w:sz w:val="27"/>
          <w:szCs w:val="27"/>
        </w:rPr>
        <w:t>УСТАВ</w:t>
      </w:r>
      <w:r w:rsidRPr="001A6BD6">
        <w:rPr>
          <w:rFonts w:ascii="Trebuchet MS" w:eastAsia="Times New Roman" w:hAnsi="Trebuchet MS" w:cs="Arial"/>
          <w:b/>
          <w:bCs/>
          <w:color w:val="000000"/>
          <w:sz w:val="27"/>
          <w:szCs w:val="27"/>
        </w:rPr>
        <w:br/>
        <w:t>государственного (муниципального) бюджетного учреждения</w:t>
      </w:r>
      <w:r w:rsidRPr="001A6BD6">
        <w:rPr>
          <w:rFonts w:ascii="Trebuchet MS" w:eastAsia="Times New Roman" w:hAnsi="Trebuchet MS" w:cs="Arial"/>
          <w:b/>
          <w:bCs/>
          <w:color w:val="000000"/>
          <w:sz w:val="27"/>
          <w:szCs w:val="27"/>
        </w:rPr>
        <w:br/>
        <w:t>"Центр психолого-педагогической, медицинской</w:t>
      </w:r>
      <w:r w:rsidRPr="001A6BD6">
        <w:rPr>
          <w:rFonts w:ascii="Trebuchet MS" w:eastAsia="Times New Roman" w:hAnsi="Trebuchet MS" w:cs="Arial"/>
          <w:b/>
          <w:bCs/>
          <w:color w:val="000000"/>
          <w:sz w:val="27"/>
          <w:szCs w:val="27"/>
        </w:rPr>
        <w:br/>
        <w:t>и социальной помощи"</w:t>
      </w:r>
      <w:r w:rsidRPr="001A6BD6">
        <w:rPr>
          <w:rFonts w:ascii="Trebuchet MS" w:eastAsia="Times New Roman" w:hAnsi="Trebuchet MS" w:cs="Arial"/>
          <w:b/>
          <w:bCs/>
          <w:color w:val="000000"/>
          <w:sz w:val="27"/>
          <w:szCs w:val="27"/>
        </w:rPr>
        <w:br/>
        <w:t>далее в наименовании может следовать уточняющая информация</w:t>
      </w:r>
      <w:r w:rsidRPr="001A6BD6">
        <w:rPr>
          <w:rFonts w:ascii="Trebuchet MS" w:eastAsia="Times New Roman" w:hAnsi="Trebuchet MS" w:cs="Arial"/>
          <w:b/>
          <w:bCs/>
          <w:color w:val="000000"/>
          <w:sz w:val="27"/>
          <w:szCs w:val="27"/>
        </w:rPr>
        <w:br/>
        <w:t>(примерный)</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37" w:name="Par569"/>
      <w:bookmarkEnd w:id="37"/>
      <w:r w:rsidRPr="001A6BD6">
        <w:rPr>
          <w:rFonts w:ascii="Trebuchet MS" w:eastAsia="Times New Roman" w:hAnsi="Trebuchet MS" w:cs="Arial"/>
          <w:b/>
          <w:bCs/>
          <w:color w:val="000000"/>
          <w:sz w:val="27"/>
          <w:szCs w:val="27"/>
        </w:rPr>
        <w:t>СОДЕРЖАНИЕ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Раздел I. Общие положения.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Раздел II. Основные цели и задачи, направления деятельности.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Раздел III Содержание и организация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Раздел IV. Содержание и организация образовательной деятельности.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Раздел V. Права и обязанности детей, родителей (законных представителей), обучающихся и работников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Раздел VI. Порядок комплектования Центра работниками и условия оплаты их труда.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Раздел VII. Информационная открытость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Раздел VIII. Имущество и финансово-хозяйственная деятельность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Раздел IX. Управление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Раздел X. Повышение квалификации работников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Раздел XI. Международная и внешнеэкономическая деятельность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Раздел XII. Гражданская оборона и мобилизационная деятельность.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Раздел XIII. Реорганизация и ликвидация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Раздел XIV. Перечень основных локальных актов Центра.</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38" w:name="Par586"/>
      <w:bookmarkEnd w:id="38"/>
      <w:r w:rsidRPr="001A6BD6">
        <w:rPr>
          <w:rFonts w:ascii="Trebuchet MS" w:eastAsia="Times New Roman" w:hAnsi="Trebuchet MS" w:cs="Arial"/>
          <w:b/>
          <w:bCs/>
          <w:color w:val="000000"/>
          <w:sz w:val="27"/>
          <w:szCs w:val="27"/>
        </w:rPr>
        <w:t>I. Общие положения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1.1. Настоящий Устав регламентирует деятельность государственного (муниципального) бюджетного учреждения "Центр психолого-педагогической, медицинской и социальной помощи" (далее по тексту Центр): в продолжении может следовать уточняющее наименование учреждения, например: "Психологическое здоровье и образование" городского округа Самара.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1.2. Наименование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Полное наименование учреждения: государственное (муниципальное) бюджетное (автономное) учреждение, "Центр психолого-педагогической, медицинской и социальной помощи": далее наименование, например "Психологическое здоровье и образование" городского округа Самара.</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Сокращенное наименование учреждения: ________, например, </w:t>
      </w:r>
      <w:proofErr w:type="gramStart"/>
      <w:r w:rsidRPr="001A6BD6">
        <w:rPr>
          <w:rFonts w:ascii="Times New Roman" w:eastAsia="Times New Roman" w:hAnsi="Times New Roman" w:cs="Times New Roman"/>
          <w:color w:val="000000"/>
          <w:sz w:val="27"/>
          <w:szCs w:val="27"/>
        </w:rPr>
        <w:t>Г(</w:t>
      </w:r>
      <w:proofErr w:type="gramEnd"/>
      <w:r w:rsidRPr="001A6BD6">
        <w:rPr>
          <w:rFonts w:ascii="Times New Roman" w:eastAsia="Times New Roman" w:hAnsi="Times New Roman" w:cs="Times New Roman"/>
          <w:color w:val="000000"/>
          <w:sz w:val="27"/>
          <w:szCs w:val="27"/>
        </w:rPr>
        <w:t>М)Б(А)У Центр "Психологическое здоровье и образование" г. о. Самара.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1.3. Организационно-правовая форма Центра: государственное (муниципальное) учреждение.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1.4. Центр является государственным (муниципальным) бюджетным учреждением, оказывающим психолого-педагогическую, медицинскую и социальную помощь детям, испытывающим трудности в освоении основных общеобразовательных программ, развитии и социальной адаптации.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1.5. Центр в соответствии с законодательством об образовании является организацией, осуществляющей обучение, и осуществляет образовательную деятельность по программам дошкольного образования, дополнительным образовательным программам, программам профессионального обучения (каждый Центр выбирает те образовательные программы (из </w:t>
      </w:r>
      <w:proofErr w:type="gramStart"/>
      <w:r w:rsidRPr="001A6BD6">
        <w:rPr>
          <w:rFonts w:ascii="Times New Roman" w:eastAsia="Times New Roman" w:hAnsi="Times New Roman" w:cs="Times New Roman"/>
          <w:color w:val="000000"/>
          <w:sz w:val="27"/>
          <w:szCs w:val="27"/>
        </w:rPr>
        <w:t>перечисленных</w:t>
      </w:r>
      <w:proofErr w:type="gramEnd"/>
      <w:r w:rsidRPr="001A6BD6">
        <w:rPr>
          <w:rFonts w:ascii="Times New Roman" w:eastAsia="Times New Roman" w:hAnsi="Times New Roman" w:cs="Times New Roman"/>
          <w:color w:val="000000"/>
          <w:sz w:val="27"/>
          <w:szCs w:val="27"/>
        </w:rPr>
        <w:t>), которые могут быть реально реализованы специалистами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1.6. </w:t>
      </w:r>
      <w:proofErr w:type="gramStart"/>
      <w:r w:rsidRPr="001A6BD6">
        <w:rPr>
          <w:rFonts w:ascii="Times New Roman" w:eastAsia="Times New Roman" w:hAnsi="Times New Roman" w:cs="Times New Roman"/>
          <w:color w:val="000000"/>
          <w:sz w:val="27"/>
          <w:szCs w:val="27"/>
        </w:rPr>
        <w:t xml:space="preserve">Центр является некоммерческой организацией, созданной исполнительным органом государственной власти субъекта Российской Федерации (местной администрацией муниципального образования) для выполнения работ, оказания услуг в целях обеспечения реализации </w:t>
      </w:r>
      <w:r w:rsidRPr="001A6BD6">
        <w:rPr>
          <w:rFonts w:ascii="Times New Roman" w:eastAsia="Times New Roman" w:hAnsi="Times New Roman" w:cs="Times New Roman"/>
          <w:color w:val="000000"/>
          <w:sz w:val="27"/>
          <w:szCs w:val="27"/>
        </w:rPr>
        <w:lastRenderedPageBreak/>
        <w:t>предусмотренных законодательством Российской Федерации полномочий органов государственной власти субъектов Российской Федерации (органов местного самоуправления муниципальных районов и городских округов) в сфере образования, в частности по организации предоставления психолого-педагогической, медицинской и социальной помощи обучающимся, испытывающим трудности</w:t>
      </w:r>
      <w:proofErr w:type="gramEnd"/>
      <w:r w:rsidRPr="001A6BD6">
        <w:rPr>
          <w:rFonts w:ascii="Times New Roman" w:eastAsia="Times New Roman" w:hAnsi="Times New Roman" w:cs="Times New Roman"/>
          <w:color w:val="000000"/>
          <w:sz w:val="27"/>
          <w:szCs w:val="27"/>
        </w:rPr>
        <w:t xml:space="preserve"> в освоении основных общеобразовательных программ, своем развитии и социальной адаптации.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1.7. Центр является юридическим лицом, создается и регистрируется в соответствии с действующим законодательством.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Права юридического лица в части ведения уставной финансово-хозяйственной деятельности возникают у Центра с момента его государственной регистрации.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Центр наделен имуществом, находящимся в собственности ________ (указывается собственник).</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Центр имеет лицевые счета, печать, штампы и бланки со своим наименованием.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Центр имеет самостоятельный баланс.</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Центр имеет все права и выполняет все обязанности юридического лица, предусмотренные действующим законодательством РФ, вправе от своего имени заключать договоры, быть истцом и ответчиком в суде, в том числе арбитражном и третейском судах.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Центр самостоятелен в осуществлении уставной деятельности, подборе и расстановке кадров, финансово-хозяйственной и иной деятельности в пределах, определяемых действующим законодательством Российской Федерации.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1.8. В своей деятельности Центр руководствуется международными нормативными актами в области защиты прав и законных интересов ребенка,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(указывается регион).</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1.9. </w:t>
      </w:r>
      <w:proofErr w:type="gramStart"/>
      <w:r w:rsidRPr="001A6BD6">
        <w:rPr>
          <w:rFonts w:ascii="Times New Roman" w:eastAsia="Times New Roman" w:hAnsi="Times New Roman" w:cs="Times New Roman"/>
          <w:color w:val="000000"/>
          <w:sz w:val="27"/>
          <w:szCs w:val="27"/>
        </w:rPr>
        <w:t>Учредителем Центра является: (указывается регион или муниципальное образование, например: в отношении государственного бюджетного учреждения:</w:t>
      </w:r>
      <w:proofErr w:type="gramEnd"/>
      <w:r w:rsidRPr="001A6BD6">
        <w:rPr>
          <w:rFonts w:ascii="Times New Roman" w:eastAsia="Times New Roman" w:hAnsi="Times New Roman" w:cs="Times New Roman"/>
          <w:color w:val="000000"/>
          <w:sz w:val="27"/>
          <w:szCs w:val="27"/>
        </w:rPr>
        <w:t xml:space="preserve"> Учредителем Учреждения является Самарская область; в отношении муниципального бюджетного учреждения: учредителем Центра является муниципальное образование городской округ Самара.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Функции и полномочия учредителя в отношении Центра осуществляются (указывается орган исполнительной власти регионального или муниципального уровня, например: министерством образования и науки Самарской области, 443099, г. Самара, ул. А. Толстого, д. 38/16; в отношении муниципального бюджетного учреждения: функции и полномочия учредителя Центра осуществляет Администрация городского округа Самара (далее - Учредитель), находящаяся по адресу: 443010, г. Самара, ул. Куйбышева, 137.</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lastRenderedPageBreak/>
        <w:t>Функции уполномоченного органа по управлению имуществом осуществляет (указывается орган исполнительной власти регионального или муниципального уровня, например: министерство имущественных отношений Самарской области, 443068, г. Самара, ул. Скляренко, д. 20.</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1.10. Учредитель не несет ответственности по обязательствам Центра. Центр не отвечает по обязательствам Учредителя.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1.12. Местонахождение Центра (фактический и юридический адрес).</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1.13. Размещение и устройство Центра, содержание и организация режима его работы определяются с учетом требований антитеррористической и антикриминальной защищенности, обеспечения правопорядка и общественной безопасности, в том числе безопасности дорожного движения при проезде организованных групп детей к местам отдыха, проведения мероприятий и обратно.</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1.14. Образовательная деятельность Центра подлежит лицензированию в порядке, установленном действующим законодательством Российской Федерации. Право на осуществление образовательной деятельности возникает у Центра с момента выдачи ему лицензии.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Порядок лицензирования медицинской деятельности Центра осуществляется в соответствии с Положением о лицензировании медицинской деятельности, утвержденным Постановлением Правительства Российской Федерации от 22 января 2007 г. № 30.</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1.15. </w:t>
      </w:r>
      <w:proofErr w:type="gramStart"/>
      <w:r w:rsidRPr="001A6BD6">
        <w:rPr>
          <w:rFonts w:ascii="Times New Roman" w:eastAsia="Times New Roman" w:hAnsi="Times New Roman" w:cs="Times New Roman"/>
          <w:color w:val="000000"/>
          <w:sz w:val="27"/>
          <w:szCs w:val="27"/>
        </w:rPr>
        <w:t>Центр может иметь в своей структуре различные структурные подразделения, обеспечивающие оказание психолого-педагогической, медицинской и социальной помощи,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отделы, отделения, методические и учебно-методические подразделения и иные, предусмотренные локальными нормативными актами Центра структурные подразделения.</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Центр самостоятельно в формировании своей структуры, за исключением создания, реорганизации, переименования и ликвидации филиалов и представительств.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Статус и функции структурных подразделений определяются положениями о них, принимаемыми высшим органом самоуправления Центра и утверждаемыми директором.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Филиалы Центра создаются Учредителем по согласованию с соответствующими органами исполнительной власти субъектов Российской Федерации и органами местного самоуправления по месту нахождения филиала.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Филиалы являются территориально обособленными структурными подразделениями Центра, осуществляют самостоятельно все функции Центра или их часть.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Представительства являются территориально обособленными структурными подразделениями Центра, не осуществляющими самостоятельную уставную </w:t>
      </w:r>
      <w:r w:rsidRPr="001A6BD6">
        <w:rPr>
          <w:rFonts w:ascii="Times New Roman" w:eastAsia="Times New Roman" w:hAnsi="Times New Roman" w:cs="Times New Roman"/>
          <w:color w:val="000000"/>
          <w:sz w:val="27"/>
          <w:szCs w:val="27"/>
        </w:rPr>
        <w:lastRenderedPageBreak/>
        <w:t>деятельность. Представительства представляют интересы Центра, осуществляют их защиту, не являются юридическими лицами. Они действуют на основании положений, высшим органом самоуправления Центра и утверждаемых директором.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1.16. В Центре могут создаваться профсоюзные и другие общественные организации, деятельность которых регулируется законодательством Российской Федерации.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1.17. В Центре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1.18. Центр имеет право вступать в педагогические, психологические, научные и иные объединения (Российские и международные), принимать участие в работе конгрессов, форумов, конференций и т.п.</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1.19. Центр в соответствии с законодательством Российской Федерации вправе участвовать в создании образовательных объединений в форме ассоциаций и союзов.</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39" w:name="Par623"/>
      <w:bookmarkEnd w:id="39"/>
      <w:r w:rsidRPr="001A6BD6">
        <w:rPr>
          <w:rFonts w:ascii="Trebuchet MS" w:eastAsia="Times New Roman" w:hAnsi="Trebuchet MS" w:cs="Arial"/>
          <w:b/>
          <w:bCs/>
          <w:color w:val="000000"/>
          <w:sz w:val="27"/>
          <w:szCs w:val="27"/>
        </w:rPr>
        <w:t>II. Основные цели и задачи, виды деятельности</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40" w:name="Par625"/>
      <w:bookmarkEnd w:id="40"/>
      <w:r w:rsidRPr="001A6BD6">
        <w:rPr>
          <w:rFonts w:ascii="Times New Roman" w:eastAsia="Times New Roman" w:hAnsi="Times New Roman" w:cs="Times New Roman"/>
          <w:color w:val="000000"/>
          <w:sz w:val="27"/>
          <w:szCs w:val="27"/>
        </w:rPr>
        <w:t>2.1. Цели деятельности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2.1.1. Реализация полномочий органов государственной власти субъектов Российской Федерации (органов местного самоуправления муниципальных районов городских округов) по организации предоставления психолого-педагогической, медицинской и социальной помощи </w:t>
      </w:r>
      <w:proofErr w:type="gramStart"/>
      <w:r w:rsidRPr="001A6BD6">
        <w:rPr>
          <w:rFonts w:ascii="Times New Roman" w:eastAsia="Times New Roman" w:hAnsi="Times New Roman" w:cs="Times New Roman"/>
          <w:color w:val="000000"/>
          <w:sz w:val="27"/>
          <w:szCs w:val="27"/>
        </w:rPr>
        <w:t>обучающимся</w:t>
      </w:r>
      <w:proofErr w:type="gramEnd"/>
      <w:r w:rsidRPr="001A6BD6">
        <w:rPr>
          <w:rFonts w:ascii="Times New Roman" w:eastAsia="Times New Roman" w:hAnsi="Times New Roman" w:cs="Times New Roman"/>
          <w:color w:val="000000"/>
          <w:sz w:val="27"/>
          <w:szCs w:val="27"/>
        </w:rPr>
        <w:t>, испытывающим трудности в освоении основных общеобразовательных программ, развитии и социальной адаптации.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2.1.2. Осуществление образовательной деятельности по дополнительным образовательным программам коррекционно-развивающей, профилактической, развивающей направленности, а также по основным общеобразовательным программам дошкольного образования, программам профессионального обучения (если реализуются).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41" w:name="Par629"/>
      <w:bookmarkEnd w:id="41"/>
      <w:r w:rsidRPr="001A6BD6">
        <w:rPr>
          <w:rFonts w:ascii="Times New Roman" w:eastAsia="Times New Roman" w:hAnsi="Times New Roman" w:cs="Times New Roman"/>
          <w:color w:val="000000"/>
          <w:sz w:val="27"/>
          <w:szCs w:val="27"/>
        </w:rPr>
        <w:t>2.2. Основные задачи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2.2.1. </w:t>
      </w:r>
      <w:proofErr w:type="gramStart"/>
      <w:r w:rsidRPr="001A6BD6">
        <w:rPr>
          <w:rFonts w:ascii="Times New Roman" w:eastAsia="Times New Roman" w:hAnsi="Times New Roman" w:cs="Times New Roman"/>
          <w:color w:val="000000"/>
          <w:sz w:val="27"/>
          <w:szCs w:val="27"/>
        </w:rPr>
        <w:t>Оказание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в том числе детям с ограниченными возможностями здоровья, детям-инвалидам,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2.2.2. Оказание помощи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2.2.3. Осуществление функций психолого-медико-педагогической комиссии.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xml:space="preserve">2.2.4. Осуществление образовательной деятельности по дополнительным образовательным программам, основным общеобразовательным программам дошкольного образования, программам профессионального обучения (Центр вправе выбирать все виды </w:t>
      </w:r>
      <w:proofErr w:type="gramStart"/>
      <w:r w:rsidRPr="001A6BD6">
        <w:rPr>
          <w:rFonts w:ascii="Times New Roman" w:eastAsia="Times New Roman" w:hAnsi="Times New Roman" w:cs="Times New Roman"/>
          <w:color w:val="000000"/>
          <w:sz w:val="27"/>
          <w:szCs w:val="27"/>
        </w:rPr>
        <w:t>из</w:t>
      </w:r>
      <w:proofErr w:type="gramEnd"/>
      <w:r w:rsidRPr="001A6BD6">
        <w:rPr>
          <w:rFonts w:ascii="Times New Roman" w:eastAsia="Times New Roman" w:hAnsi="Times New Roman" w:cs="Times New Roman"/>
          <w:color w:val="000000"/>
          <w:sz w:val="27"/>
          <w:szCs w:val="27"/>
        </w:rPr>
        <w:t xml:space="preserve"> перечисленных, несколько или только один вид).</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2.2.5. Организация инклюзивного образования для детей с ограниченными возможностями здоровья и инвалидностью.</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2.2.6. Осуществление комплексной работы по предупреждению неблагополучия детей и подростков в образовательной и социальной среде.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42" w:name="Par637"/>
      <w:bookmarkEnd w:id="42"/>
      <w:r w:rsidRPr="001A6BD6">
        <w:rPr>
          <w:rFonts w:ascii="Times New Roman" w:eastAsia="Times New Roman" w:hAnsi="Times New Roman" w:cs="Times New Roman"/>
          <w:color w:val="000000"/>
          <w:sz w:val="27"/>
          <w:szCs w:val="27"/>
        </w:rPr>
        <w:t>2.3. Основные виды деятельности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2.3.1. диагностика - психолого-педагогическое изучение индивидуальных особенностей и склонностей личности, ее потенциальных возможностей в процессе обучения и воспитания, профессиональном самоопределении, а также выявление причин и механизмов нарушений в обучении, развитии, социальной адаптации;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2.3.2. коррекция и развитие - активное психолого-педагогическое воздействие, направленное на устранение или компенсацию отклонений в развитии детей, устранение дисбаланса между психофизиологическими возможностями детей и предъявляемыми к ним требованиями образовательной и социальной среды;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2.3.3. консультирование - оказание помощи детям и подросткам в самопознании, адекватной самооценке и адаптации в реальных жизненных условиях, формировании ценностно-мотивационной сферы, профессиональном самоопределении, преодолении кризисных ситуаций и достижении эмоциональной устойчивости;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2.3.4. просвещение - содействие формированию у участников образовательного процесса психологической компетентности, а также потребностей в психологических знаниях, желание использовать их в интересах собственного развития и для решения профессиональных задач;</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2.3.5. профилактика - выявление и предупреждение возникновения явлений </w:t>
      </w:r>
      <w:proofErr w:type="gramStart"/>
      <w:r w:rsidRPr="001A6BD6">
        <w:rPr>
          <w:rFonts w:ascii="Times New Roman" w:eastAsia="Times New Roman" w:hAnsi="Times New Roman" w:cs="Times New Roman"/>
          <w:color w:val="000000"/>
          <w:sz w:val="27"/>
          <w:szCs w:val="27"/>
        </w:rPr>
        <w:t>социальной</w:t>
      </w:r>
      <w:proofErr w:type="gramEnd"/>
      <w:r w:rsidRPr="001A6BD6">
        <w:rPr>
          <w:rFonts w:ascii="Times New Roman" w:eastAsia="Times New Roman" w:hAnsi="Times New Roman" w:cs="Times New Roman"/>
          <w:color w:val="000000"/>
          <w:sz w:val="27"/>
          <w:szCs w:val="27"/>
        </w:rPr>
        <w:t xml:space="preserve"> дезадаптации детей и подростков;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2.3.6. экспертиза - психолого-педагогическая оценка соответствия образовательной и социальной среды целям обучения и социализации, возрастным и индивидуальным особенностям обучающихся, воспитанников с целью обеспечения безопасной, развивающей, психологически комфортной среды;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2.3.7. мониторинг - специально организованное систематическое наблюдение за интеллектуальным, личностным, социальным развитием обучающихся, воспитанников с учетом влияния образовательной среды;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2.3.8. комплексное психолого-медико-педагогическое обследование - обследование с целью своевременного выявления детей с особенностями в физическом и (или) психическом развитии и (или) отклонениями в поведении и подготовки по результатам обследования рекомендаций по оказанию им </w:t>
      </w:r>
      <w:r w:rsidRPr="001A6BD6">
        <w:rPr>
          <w:rFonts w:ascii="Times New Roman" w:eastAsia="Times New Roman" w:hAnsi="Times New Roman" w:cs="Times New Roman"/>
          <w:color w:val="000000"/>
          <w:sz w:val="27"/>
          <w:szCs w:val="27"/>
        </w:rPr>
        <w:lastRenderedPageBreak/>
        <w:t>психолого-медико-педагогической помощи и организации их обучения и воспитания, а также подтверждения, уточнения или изменения ранее данных рекомендаций;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2.3.9. психолого-педагогическое сопровождение реализации основных общеобразовательных программ, оказание методической помощи организациям, осуществляющим образовательную деятельность, включая помощь в разработке образовательных программ, индивидуальных учебных планов, выбор оптимальных методов обучения и воспитания обучающихся, испытывающих трудности в освоении основных общеобразовательных программ, выявление и устранение потенциальных препятствий к обучению, а также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w:t>
      </w:r>
      <w:proofErr w:type="gramEnd"/>
      <w:r w:rsidRPr="001A6BD6">
        <w:rPr>
          <w:rFonts w:ascii="Times New Roman" w:eastAsia="Times New Roman" w:hAnsi="Times New Roman" w:cs="Times New Roman"/>
          <w:color w:val="000000"/>
          <w:sz w:val="27"/>
          <w:szCs w:val="27"/>
        </w:rPr>
        <w:t xml:space="preserve"> трудности в освоении основных общеобразовательных программ, развитии и социальной адаптации;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2.3.10. психолого-педагогическое проектирование - разработка системы социальных, педагогических, психологических мероприятий для создания психологически безопасной, развивающей образовательной среды, ориентированной на воспитание уважительного отношения к истории, культуре своей страны, усвоение ее нравственных идеалов, общественно одобряемых моделей поведения, активной жизненной позиции, психологической готовности к противодействию негативным влияниям социума, формирование социально-психологической компетентности всех участников образовательного процесса;</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2.3.11. организационно-методическое и научно-методическое обеспечение деятельности специалистов.</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43" w:name="Par650"/>
      <w:bookmarkEnd w:id="43"/>
      <w:r w:rsidRPr="001A6BD6">
        <w:rPr>
          <w:rFonts w:ascii="Trebuchet MS" w:eastAsia="Times New Roman" w:hAnsi="Trebuchet MS" w:cs="Arial"/>
          <w:b/>
          <w:bCs/>
          <w:color w:val="000000"/>
          <w:sz w:val="27"/>
          <w:szCs w:val="27"/>
        </w:rPr>
        <w:t>III. Содержание и организация психолого-педагогической,</w:t>
      </w:r>
      <w:r w:rsidRPr="001A6BD6">
        <w:rPr>
          <w:rFonts w:ascii="Trebuchet MS" w:eastAsia="Times New Roman" w:hAnsi="Trebuchet MS" w:cs="Arial"/>
          <w:b/>
          <w:bCs/>
          <w:color w:val="000000"/>
          <w:sz w:val="27"/>
          <w:szCs w:val="27"/>
        </w:rPr>
        <w:br/>
        <w:t>медицинской и социальной помощи детям</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44" w:name="Par653"/>
      <w:bookmarkEnd w:id="44"/>
      <w:r w:rsidRPr="001A6BD6">
        <w:rPr>
          <w:rFonts w:ascii="Trebuchet MS" w:eastAsia="Times New Roman" w:hAnsi="Trebuchet MS" w:cs="Arial"/>
          <w:b/>
          <w:bCs/>
          <w:color w:val="000000"/>
          <w:sz w:val="27"/>
          <w:szCs w:val="27"/>
        </w:rPr>
        <w:t>3.1. Психолого-педагогическая, медицинская и социальная</w:t>
      </w:r>
      <w:r w:rsidRPr="001A6BD6">
        <w:rPr>
          <w:rFonts w:ascii="Trebuchet MS" w:eastAsia="Times New Roman" w:hAnsi="Trebuchet MS" w:cs="Arial"/>
          <w:b/>
          <w:bCs/>
          <w:color w:val="000000"/>
          <w:sz w:val="27"/>
          <w:szCs w:val="27"/>
        </w:rPr>
        <w:br/>
        <w:t xml:space="preserve">помощь </w:t>
      </w:r>
      <w:proofErr w:type="gramStart"/>
      <w:r w:rsidRPr="001A6BD6">
        <w:rPr>
          <w:rFonts w:ascii="Trebuchet MS" w:eastAsia="Times New Roman" w:hAnsi="Trebuchet MS" w:cs="Arial"/>
          <w:b/>
          <w:bCs/>
          <w:color w:val="000000"/>
          <w:sz w:val="27"/>
          <w:szCs w:val="27"/>
        </w:rPr>
        <w:t>обучающимся</w:t>
      </w:r>
      <w:proofErr w:type="gramEnd"/>
      <w:r w:rsidRPr="001A6BD6">
        <w:rPr>
          <w:rFonts w:ascii="Trebuchet MS" w:eastAsia="Times New Roman" w:hAnsi="Trebuchet MS" w:cs="Arial"/>
          <w:b/>
          <w:bCs/>
          <w:color w:val="000000"/>
          <w:sz w:val="27"/>
          <w:szCs w:val="27"/>
        </w:rPr>
        <w:t>, испытывающим трудности в освоении</w:t>
      </w:r>
      <w:r w:rsidRPr="001A6BD6">
        <w:rPr>
          <w:rFonts w:ascii="Trebuchet MS" w:eastAsia="Times New Roman" w:hAnsi="Trebuchet MS" w:cs="Arial"/>
          <w:b/>
          <w:bCs/>
          <w:color w:val="000000"/>
          <w:sz w:val="27"/>
          <w:szCs w:val="27"/>
        </w:rPr>
        <w:br/>
        <w:t>основных общеобразовательных программ, развитии</w:t>
      </w:r>
      <w:r w:rsidRPr="001A6BD6">
        <w:rPr>
          <w:rFonts w:ascii="Trebuchet MS" w:eastAsia="Times New Roman" w:hAnsi="Trebuchet MS" w:cs="Arial"/>
          <w:b/>
          <w:bCs/>
          <w:color w:val="000000"/>
          <w:sz w:val="27"/>
          <w:szCs w:val="27"/>
        </w:rPr>
        <w:br/>
        <w:t>и социальной адаптации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включает в себя: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3.1.1. психолого-педагогическое и медико-социальное обследование детей для определения индивидуальных особенностей, ограничений и ресурсов, оценки ситуации развития, выявления причин возникающих трудностей;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3.1.2. психолого-педагогическое, медицинское и социальное консультирование детей и их родителей (законных представителей), в т.ч. анонимное;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3.1.3. проведение курсов индивидуальных и групповых коррекционно-развивающих занятий с детьми, испытывающими трудности в обучении, адаптации, социализации в целях преодоления трудностей, развития навыков и личностных качеств, укрепления адаптивных ресурсов;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3.1.4. организация работы групп кратковременного пребывания для детей дошкольного возраста, начиная с раннего, способствующих развитию </w:t>
      </w:r>
      <w:r w:rsidRPr="001A6BD6">
        <w:rPr>
          <w:rFonts w:ascii="Times New Roman" w:eastAsia="Times New Roman" w:hAnsi="Times New Roman" w:cs="Times New Roman"/>
          <w:color w:val="000000"/>
          <w:sz w:val="27"/>
          <w:szCs w:val="27"/>
        </w:rPr>
        <w:lastRenderedPageBreak/>
        <w:t>адаптивных ресурсов детей, укреплению здоровья, подготовки к школе и других;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3.1.5. обеспечение комплексной специализированной психолого-педагогической, медицинской и социальной помощи детям с ограниченными возможностями здоровья и детям-инвалидам на всех возрастных этапах, начиная </w:t>
      </w:r>
      <w:proofErr w:type="gramStart"/>
      <w:r w:rsidRPr="001A6BD6">
        <w:rPr>
          <w:rFonts w:ascii="Times New Roman" w:eastAsia="Times New Roman" w:hAnsi="Times New Roman" w:cs="Times New Roman"/>
          <w:color w:val="000000"/>
          <w:sz w:val="27"/>
          <w:szCs w:val="27"/>
        </w:rPr>
        <w:t>с</w:t>
      </w:r>
      <w:proofErr w:type="gramEnd"/>
      <w:r w:rsidRPr="001A6BD6">
        <w:rPr>
          <w:rFonts w:ascii="Times New Roman" w:eastAsia="Times New Roman" w:hAnsi="Times New Roman" w:cs="Times New Roman"/>
          <w:color w:val="000000"/>
          <w:sz w:val="27"/>
          <w:szCs w:val="27"/>
        </w:rPr>
        <w:t xml:space="preserve"> раннего;</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3.1.6. организация работы служб ранней помощи для детей с выявленными и неустановленными особенностями развития;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3.1.7. организация комплексной работы по предупреждению, выявлению, преодолению психофизического и психоэмоционального неблагополучия детей и подростков в образовательной и социальной среде;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3.1.8. оказание экстренной помощи детям и подросткам в кризисном состоянии, ситуации конфликта, состоянии дезадаптации, суицидальной готовности и т.п.; обеспечение индивидуального сопровождения, психолого-педагогической поддержки;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3.1.9. психолого-педагогическое сопровождение несовершеннолетних обучающихся, признанных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являющихся потерпевшими или свидетелями преступления;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3.1.10. осуществление комплекса мероприятий по выявлению причин социальной дезадаптации детей и оказания им социальной помощи, осуществление связи с семьей, а также с органами и организациями по вопросам трудоустройства детей, обеспечения их жильем, пособиями и пенсиями;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3.1.11. оказание комплексной индивидуально-ориентированной помощи детям из приемных и опекунских семей;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3.1.12. оказание помощи </w:t>
      </w:r>
      <w:proofErr w:type="gramStart"/>
      <w:r w:rsidRPr="001A6BD6">
        <w:rPr>
          <w:rFonts w:ascii="Times New Roman" w:eastAsia="Times New Roman" w:hAnsi="Times New Roman" w:cs="Times New Roman"/>
          <w:color w:val="000000"/>
          <w:sz w:val="27"/>
          <w:szCs w:val="27"/>
        </w:rPr>
        <w:t>обучающимся</w:t>
      </w:r>
      <w:proofErr w:type="gramEnd"/>
      <w:r w:rsidRPr="001A6BD6">
        <w:rPr>
          <w:rFonts w:ascii="Times New Roman" w:eastAsia="Times New Roman" w:hAnsi="Times New Roman" w:cs="Times New Roman"/>
          <w:color w:val="000000"/>
          <w:sz w:val="27"/>
          <w:szCs w:val="27"/>
        </w:rPr>
        <w:t xml:space="preserve"> в профориентации, получении профессии и социальной адаптации и другие (перечень работ по оказанию помощи обучающимся Центры определяют самостоятельно).</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3.1.13. </w:t>
      </w:r>
      <w:proofErr w:type="gramStart"/>
      <w:r w:rsidRPr="001A6BD6">
        <w:rPr>
          <w:rFonts w:ascii="Times New Roman" w:eastAsia="Times New Roman" w:hAnsi="Times New Roman" w:cs="Times New Roman"/>
          <w:color w:val="000000"/>
          <w:sz w:val="27"/>
          <w:szCs w:val="27"/>
        </w:rPr>
        <w:t>Для осуществления психолого-педагогической, медицинской и социальной помощи в Центре могут создаваться структурные подразделения, обеспечивающие консультирование обучающихся, их родителей (законных представителей), педагогических работников, организацию и проведение коррекционно-развивающих занятий с детьми, проведение комплекса реабилитационных и других медицинских мероприятий, помощи обучающимся в профориентации, получении профессии и социальной адаптации, кризисной помощи детям и подросткам и другие.</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 Центре может быть создано структурное подразделение для оказания комплексной помощи детям раннего возраста (отдел, отделение, кабинет ранней помощи, диагностики и коррекции развития ребенка и его семьи и т.д.).</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3.1.14. Основанием для организации психолого-педагогической, медицинской и социальной помощи является заявление родителей (законных </w:t>
      </w:r>
      <w:r w:rsidRPr="001A6BD6">
        <w:rPr>
          <w:rFonts w:ascii="Times New Roman" w:eastAsia="Times New Roman" w:hAnsi="Times New Roman" w:cs="Times New Roman"/>
          <w:color w:val="000000"/>
          <w:sz w:val="27"/>
          <w:szCs w:val="27"/>
        </w:rPr>
        <w:lastRenderedPageBreak/>
        <w:t>представителей) или самих обучающихся старше 15 лет и договоры на оказание государственных (муниципальных) услуг.</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3.1.15. Организация деятельности Центра по оказанию психолого-педагогических, медицинских и социальных услуг в помощь детям и подросткам, их семьям и педагогам осуществляется в соответствии с регламентом оказания услуг, расписанием приема, консультаций специалистов, коррекционно-развивающих занятий и диагностических обследований.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3.1.16. Начало и продолжительность индивидуальных, подгрупповых и групповых занятий определяется специалистами в зависимости от особенностей детей и их возраста. Режим занятий утверждается директором Центра для каждого специалиста на учебный год или на определенный период.</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3.1.17. Режим работы разрабатывается и утверждается Центром самостоятельно, исходя из условий, возможно круглосуточное пребывание обучающихся, пятидневная (шестидневная) рабочая неделя с календарным временем посещения. При необходимости специалисты могут работать в выходные дни в соответствии с нормами действующего трудового законодательства Российской Федерации.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3.1.18. Помощь детям может осуществляться в Центре, в образовательных организациях или на дому.</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3.1.18. В Центр принимаются дети в возрасте от 0 лет, обратившиеся за помощью самостоятельно, по инициативе родителей (законных представителей), направленные образовательными организациями, с согласия родителей (законных представителей):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 высокой степенью педагогической запущенности, отказывающиеся посещать общеобразовательные организации;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 с высоким риском нарушения развития, установленном в медицинском учреждении;</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 нарушением эмоционально-волевой сферы;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 подвергшиеся различным формам психического и физического насилия;</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 нарушением речи;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испытывающие трудности в освоении основных общеобразовательных программ;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 ограниченными возможностями здоровья;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 оставшиеся без попечения родителей;</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инвалиды;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жертвы вооруженных и межнациональных конфликтов, экологических и техногенных катастроф, стихийных бедствий;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из семей беженцев, вынужденных переселенцев;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признанные в случаях и в порядке, которые предусмотрены уголовно-процессуальным законодательством, подозреваемыми, обвиняемыми или </w:t>
      </w:r>
      <w:r w:rsidRPr="001A6BD6">
        <w:rPr>
          <w:rFonts w:ascii="Times New Roman" w:eastAsia="Times New Roman" w:hAnsi="Times New Roman" w:cs="Times New Roman"/>
          <w:color w:val="000000"/>
          <w:sz w:val="27"/>
          <w:szCs w:val="27"/>
        </w:rPr>
        <w:lastRenderedPageBreak/>
        <w:t>подсудимыми по уголовному делу либо являющимся потерпевшими или свидетелями преступления;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w:t>
      </w:r>
      <w:proofErr w:type="gramStart"/>
      <w:r w:rsidRPr="001A6BD6">
        <w:rPr>
          <w:rFonts w:ascii="Times New Roman" w:eastAsia="Times New Roman" w:hAnsi="Times New Roman" w:cs="Times New Roman"/>
          <w:color w:val="000000"/>
          <w:sz w:val="27"/>
          <w:szCs w:val="27"/>
        </w:rPr>
        <w:t>проживающие</w:t>
      </w:r>
      <w:proofErr w:type="gramEnd"/>
      <w:r w:rsidRPr="001A6BD6">
        <w:rPr>
          <w:rFonts w:ascii="Times New Roman" w:eastAsia="Times New Roman" w:hAnsi="Times New Roman" w:cs="Times New Roman"/>
          <w:color w:val="000000"/>
          <w:sz w:val="27"/>
          <w:szCs w:val="27"/>
        </w:rPr>
        <w:t xml:space="preserve"> в малоимущих семьях;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 отклонениями в поведении;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w:t>
      </w:r>
      <w:proofErr w:type="gramStart"/>
      <w:r w:rsidRPr="001A6BD6">
        <w:rPr>
          <w:rFonts w:ascii="Times New Roman" w:eastAsia="Times New Roman" w:hAnsi="Times New Roman" w:cs="Times New Roman"/>
          <w:color w:val="000000"/>
          <w:sz w:val="27"/>
          <w:szCs w:val="27"/>
        </w:rPr>
        <w:t>жизнедеятельность</w:t>
      </w:r>
      <w:proofErr w:type="gramEnd"/>
      <w:r w:rsidRPr="001A6BD6">
        <w:rPr>
          <w:rFonts w:ascii="Times New Roman" w:eastAsia="Times New Roman" w:hAnsi="Times New Roman" w:cs="Times New Roman"/>
          <w:color w:val="000000"/>
          <w:sz w:val="27"/>
          <w:szCs w:val="27"/>
        </w:rPr>
        <w:t xml:space="preserve">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одаренные дети и другие категории детей.</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inherit" w:eastAsia="Times New Roman" w:hAnsi="inherit" w:cs="Times New Roman"/>
          <w:i/>
          <w:iCs/>
          <w:color w:val="000000"/>
          <w:sz w:val="27"/>
        </w:rPr>
        <w:t>Примечание. Нумерация подпунктов дана в соответствии с официальным текстом документа.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3.9. Зачисление на индивидуальные и групповые коррекционно-развивающие занятия осуществляется в соответствии с действующим законодательством РФ, нормативными документами органов управления образованием с учетом психолого-педагогических и (или) медицинских показаний на основе диагностического обследования детей при выявлении проблем, соответствующих основным направлениям деятельности Центра. Возраст, занимающихся индивидуально, а также количество и периодичность занятий определяются используемыми программами, а также психолого-педагогическим или медицинским диагнозом.</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45" w:name="Par701"/>
      <w:bookmarkEnd w:id="45"/>
      <w:r w:rsidRPr="001A6BD6">
        <w:rPr>
          <w:rFonts w:ascii="Trebuchet MS" w:eastAsia="Times New Roman" w:hAnsi="Trebuchet MS" w:cs="Arial"/>
          <w:b/>
          <w:bCs/>
          <w:color w:val="000000"/>
          <w:sz w:val="27"/>
          <w:szCs w:val="27"/>
        </w:rPr>
        <w:t>3.2. Помощь организациям, осуществляющим</w:t>
      </w:r>
      <w:r w:rsidRPr="001A6BD6">
        <w:rPr>
          <w:rFonts w:ascii="Trebuchet MS" w:eastAsia="Times New Roman" w:hAnsi="Trebuchet MS" w:cs="Arial"/>
          <w:b/>
          <w:bCs/>
          <w:color w:val="000000"/>
          <w:sz w:val="27"/>
          <w:szCs w:val="27"/>
        </w:rPr>
        <w:br/>
        <w:t>образовательную деятельность, по вопросам реализации</w:t>
      </w:r>
      <w:r w:rsidRPr="001A6BD6">
        <w:rPr>
          <w:rFonts w:ascii="Trebuchet MS" w:eastAsia="Times New Roman" w:hAnsi="Trebuchet MS" w:cs="Arial"/>
          <w:b/>
          <w:bCs/>
          <w:color w:val="000000"/>
          <w:sz w:val="27"/>
          <w:szCs w:val="27"/>
        </w:rPr>
        <w:br/>
        <w:t>основных общеобразовательных программ, обучения</w:t>
      </w:r>
      <w:r w:rsidRPr="001A6BD6">
        <w:rPr>
          <w:rFonts w:ascii="Trebuchet MS" w:eastAsia="Times New Roman" w:hAnsi="Trebuchet MS" w:cs="Arial"/>
          <w:b/>
          <w:bCs/>
          <w:color w:val="000000"/>
          <w:sz w:val="27"/>
          <w:szCs w:val="27"/>
        </w:rPr>
        <w:br/>
        <w:t>и воспитания обучающихся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включает в себя: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3.2.1. обеспечение психолого-педагогического сопровождения реализации основных общеобразовательных программ и адаптированных основных общеобразовательных программ в организациях, осуществляющих образовательную деятельность, на основании договоров с ними;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3.2.2. выявление и устранение существующих и потенциальных препятствий к </w:t>
      </w:r>
      <w:proofErr w:type="gramStart"/>
      <w:r w:rsidRPr="001A6BD6">
        <w:rPr>
          <w:rFonts w:ascii="Times New Roman" w:eastAsia="Times New Roman" w:hAnsi="Times New Roman" w:cs="Times New Roman"/>
          <w:color w:val="000000"/>
          <w:sz w:val="27"/>
          <w:szCs w:val="27"/>
        </w:rPr>
        <w:t>обучению детей по</w:t>
      </w:r>
      <w:proofErr w:type="gramEnd"/>
      <w:r w:rsidRPr="001A6BD6">
        <w:rPr>
          <w:rFonts w:ascii="Times New Roman" w:eastAsia="Times New Roman" w:hAnsi="Times New Roman" w:cs="Times New Roman"/>
          <w:color w:val="000000"/>
          <w:sz w:val="27"/>
          <w:szCs w:val="27"/>
        </w:rPr>
        <w:t xml:space="preserve"> общеобразовательным программам;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3.2.3. проведение психолого-педагогических мониторингов психофизиологического и психоэмоционального состояния, социального самочувствия, адаптированности к условиям обучения и т.п. обучающихся, воспитанников;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3.2.4. участие в проектировании образовательной среды в муниципальных организациях, осуществляющих образовательную деятельность, с учетом результатов проводимых мониторингов;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3.2.5. оказание методической помощи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детей с ОВЗ и инвалидностью, </w:t>
      </w:r>
      <w:r w:rsidRPr="001A6BD6">
        <w:rPr>
          <w:rFonts w:ascii="Times New Roman" w:eastAsia="Times New Roman" w:hAnsi="Times New Roman" w:cs="Times New Roman"/>
          <w:color w:val="000000"/>
          <w:sz w:val="27"/>
          <w:szCs w:val="27"/>
        </w:rPr>
        <w:lastRenderedPageBreak/>
        <w:t>выявлении и устранении препятствий к обучению, на основании договоров с ними;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3.2.6. осуществление мониторинга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3.2.7. осуществление методического, информационного и организационного обеспечения деятельности специалистов образовательных организаций по психолого-педагогическому, медицинскому и социальному сопровождению участников образовательного процесса и другие (перечень работ по оказанию помощи </w:t>
      </w:r>
      <w:proofErr w:type="gramStart"/>
      <w:r w:rsidRPr="001A6BD6">
        <w:rPr>
          <w:rFonts w:ascii="Times New Roman" w:eastAsia="Times New Roman" w:hAnsi="Times New Roman" w:cs="Times New Roman"/>
          <w:color w:val="000000"/>
          <w:sz w:val="27"/>
          <w:szCs w:val="27"/>
        </w:rPr>
        <w:t>обучающимся</w:t>
      </w:r>
      <w:proofErr w:type="gramEnd"/>
      <w:r w:rsidRPr="001A6BD6">
        <w:rPr>
          <w:rFonts w:ascii="Times New Roman" w:eastAsia="Times New Roman" w:hAnsi="Times New Roman" w:cs="Times New Roman"/>
          <w:color w:val="000000"/>
          <w:sz w:val="27"/>
          <w:szCs w:val="27"/>
        </w:rPr>
        <w:t xml:space="preserve"> Центры определяют самостоятельно).</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3.2.8. Центр оказывает помощь организациям, осуществляющим образовательную деятельность, на основании договоров с этими организациями и по заказу (распоряжению) Учредителя.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3.2.9. Для работы по оказанию помощи организациям, осуществляющим образовательную деятельность, в Центре также может быть создано структурное подразделение, осуществляющее практическую, методическую, обучающую функции.</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46" w:name="Par717"/>
      <w:bookmarkEnd w:id="46"/>
      <w:r w:rsidRPr="001A6BD6">
        <w:rPr>
          <w:rFonts w:ascii="Trebuchet MS" w:eastAsia="Times New Roman" w:hAnsi="Trebuchet MS" w:cs="Arial"/>
          <w:b/>
          <w:bCs/>
          <w:color w:val="000000"/>
          <w:sz w:val="27"/>
          <w:szCs w:val="27"/>
        </w:rPr>
        <w:t>3.3. Обеспечение работы психолого-медико-педагогической</w:t>
      </w:r>
      <w:r w:rsidRPr="001A6BD6">
        <w:rPr>
          <w:rFonts w:ascii="Trebuchet MS" w:eastAsia="Times New Roman" w:hAnsi="Trebuchet MS" w:cs="Arial"/>
          <w:b/>
          <w:bCs/>
          <w:color w:val="000000"/>
          <w:sz w:val="27"/>
          <w:szCs w:val="27"/>
        </w:rPr>
        <w:br/>
        <w:t>комиссии (ПМПК) на базе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включает в себя: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3.3.1. выявление детей с ограниченными возможностями здоровья, начиная с раннего возраста;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3.3.2. проведение комплексного диагностического обследования детей с целью выявления индивидуальных особенностей и особых образовательных потребностей, ограничений и ресурсов; разработка рекомендаций по созданию условий для получения ими образования в образовательных организациях и коррекционно-развивающей помощи;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3.3.3. осуществление мониторинга психофизического и психоэмоционального состояния детей с ОВЗ и инвалидностью, динамики их развития, адаптации и социализации в процессе обучения в образовательных организациях и разработка рекомендаций по условиям обучения;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3.3.4. оказание методической, информационной и организационной помощи организациям, осуществляющим образовательную деятельность, в работе психолого-медико-педагогических консилиумов и другие (перечень работ по оказанию помощи </w:t>
      </w:r>
      <w:proofErr w:type="gramStart"/>
      <w:r w:rsidRPr="001A6BD6">
        <w:rPr>
          <w:rFonts w:ascii="Times New Roman" w:eastAsia="Times New Roman" w:hAnsi="Times New Roman" w:cs="Times New Roman"/>
          <w:color w:val="000000"/>
          <w:sz w:val="27"/>
          <w:szCs w:val="27"/>
        </w:rPr>
        <w:t>обучающимися</w:t>
      </w:r>
      <w:proofErr w:type="gramEnd"/>
      <w:r w:rsidRPr="001A6BD6">
        <w:rPr>
          <w:rFonts w:ascii="Times New Roman" w:eastAsia="Times New Roman" w:hAnsi="Times New Roman" w:cs="Times New Roman"/>
          <w:color w:val="000000"/>
          <w:sz w:val="27"/>
          <w:szCs w:val="27"/>
        </w:rPr>
        <w:t xml:space="preserve"> Центры определяют самостоятельно).</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3.3.5. Деятельность ПМПК на базе центра осуществляется в соответствии с действующим законодательством и распорядительными актами Учредителя. Для организации работы создается специальное структурное подразделение, которое выполняет функции психолого-медико-педагогической комиссии.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3.3.6. С целью обеспечения диагностико-коррекционного психолого-медико-педагогического сопровождения обучающихся (воспитанников), исходя из </w:t>
      </w:r>
      <w:r w:rsidRPr="001A6BD6">
        <w:rPr>
          <w:rFonts w:ascii="Times New Roman" w:eastAsia="Times New Roman" w:hAnsi="Times New Roman" w:cs="Times New Roman"/>
          <w:color w:val="000000"/>
          <w:sz w:val="27"/>
          <w:szCs w:val="27"/>
        </w:rPr>
        <w:lastRenderedPageBreak/>
        <w:t>реальных возможностей Центра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 (воспитанников) в Центре создается психолого-медико-педагогический консилиум, деятельность которого регламентируется соответствующим локальным актом.</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47" w:name="Par728"/>
      <w:bookmarkEnd w:id="47"/>
      <w:r w:rsidRPr="001A6BD6">
        <w:rPr>
          <w:rFonts w:ascii="Trebuchet MS" w:eastAsia="Times New Roman" w:hAnsi="Trebuchet MS" w:cs="Arial"/>
          <w:b/>
          <w:bCs/>
          <w:color w:val="000000"/>
          <w:sz w:val="27"/>
          <w:szCs w:val="27"/>
        </w:rPr>
        <w:t>IV. Содержание и организация образовательной деятельности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4.1. Для осуществления образовательной деятельности Центр создает соответствующие структурные подразделения.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4.2. Обучение и воспитание в Центре ведется на государственном языке Российской Федерации.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4.3. Содержание образования определяется образовательными программами, разрабатываемыми, утверждаемыми и реализуемыми Центром самостоятельно и посредством сетевых форм их реализации, в соответствии с федеральными государственными образовательными стандартами и с учетом примерных образовательных программ.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4.4. Организация образовательного процесса в Центре регламентируется годовым календарным графиком и расписанием занятий, </w:t>
      </w:r>
      <w:proofErr w:type="gramStart"/>
      <w:r w:rsidRPr="001A6BD6">
        <w:rPr>
          <w:rFonts w:ascii="Times New Roman" w:eastAsia="Times New Roman" w:hAnsi="Times New Roman" w:cs="Times New Roman"/>
          <w:color w:val="000000"/>
          <w:sz w:val="27"/>
          <w:szCs w:val="27"/>
        </w:rPr>
        <w:t>разрабатываемыми</w:t>
      </w:r>
      <w:proofErr w:type="gramEnd"/>
      <w:r w:rsidRPr="001A6BD6">
        <w:rPr>
          <w:rFonts w:ascii="Times New Roman" w:eastAsia="Times New Roman" w:hAnsi="Times New Roman" w:cs="Times New Roman"/>
          <w:color w:val="000000"/>
          <w:sz w:val="27"/>
          <w:szCs w:val="27"/>
        </w:rPr>
        <w:t xml:space="preserve"> и утверждаемыми Центром самостоятельно с учетом запроса родителей (законных представителей) и запроса образовательных организаций.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4.5. Образовательная деятельность с детьми может осуществляться в Центре, в образовательных организациях, где они обучаются, или на дому.</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4.6. В Центр на обучение принимаются дети, обратившиеся за помощью самостоятельно, по инициативе родителей (законных представителей), направленные образовательными организациями, с согласия родителей (законных представителей).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4.7. Обучение детей в Центре ведется в соответствии с рекомендациями психолого-медико-педагогической комиссия по результатам комплексного психолого-медико-педагогического обследования.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48" w:name="Par738"/>
      <w:bookmarkEnd w:id="48"/>
      <w:r w:rsidRPr="001A6BD6">
        <w:rPr>
          <w:rFonts w:ascii="Times New Roman" w:eastAsia="Times New Roman" w:hAnsi="Times New Roman" w:cs="Times New Roman"/>
          <w:color w:val="000000"/>
          <w:sz w:val="27"/>
          <w:szCs w:val="27"/>
        </w:rPr>
        <w:t>Если Центр реализует дополнительные образовательные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4.8. Центр реализует дополнительные образовательные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4.8.1. Содержание дополнительных образовательных программ для детей и сроки </w:t>
      </w:r>
      <w:proofErr w:type="gramStart"/>
      <w:r w:rsidRPr="001A6BD6">
        <w:rPr>
          <w:rFonts w:ascii="Times New Roman" w:eastAsia="Times New Roman" w:hAnsi="Times New Roman" w:cs="Times New Roman"/>
          <w:color w:val="000000"/>
          <w:sz w:val="27"/>
          <w:szCs w:val="27"/>
        </w:rPr>
        <w:t>обучения по ним</w:t>
      </w:r>
      <w:proofErr w:type="gramEnd"/>
      <w:r w:rsidRPr="001A6BD6">
        <w:rPr>
          <w:rFonts w:ascii="Times New Roman" w:eastAsia="Times New Roman" w:hAnsi="Times New Roman" w:cs="Times New Roman"/>
          <w:color w:val="000000"/>
          <w:sz w:val="27"/>
          <w:szCs w:val="27"/>
        </w:rPr>
        <w:t xml:space="preserve"> определяются образовательной программой, разработанной и утвержденной Центром.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4.8.2. Центр реализует дополнительные общеразвивающие программы - коррекционно-развивающие, профилактические, развивающие, просветительские и иные программы, реализуемые специалистами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 общеразвивающим дополнительным образовательным программам относятся профилактические, коррекционно-развивающие, развивающие, просветительские и иные программы, реализуемые специалистами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4.8.3. Дополнительные образовательные программы для детей учитывают возрастные и индивидуальные особенности детей.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4.8.4. Основными формами организации работы по реализации программ дополнительного образования детей являются индивидуальные и групповые занятия, тренинги. Целесообразность выбора формы организации работы определяет специалист в зависимости от решаемой проблемы и реализуемой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4.8.5. Прием детей в Центр на занятия по дополнительным образовательным программам осуществляется специалистами Центра при обращении за консультативной помощью на основе свободного выбора образовательной области и образовательных программ. В коррекционно-развивающие группы набор осуществляется на основании рекомендаций ПМПК и психолого-медико-педагогического консилиума Центра; в развивающие, тренинговые группы - по результатам социопсихологического обследования. Профилактические тренинговые группы набираются по направлению образовательных организаций, осуществляющих образовательную деятельность, желанию учащихся (воспитанников) или их родителей (законных представителей). Условия отбора должны гарантировать соблюдение прав обучающихся в области образования.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4.8.6. Порядок комплектования групп осуществляется в соответствии с действующим законодательством Российской Федерации, нормативными документами органов управления образованием с учетом психолого-педагогических и (или) медицинских показаний на основе диагностического обследования детей при выявлении проблем, соответствующих основным направлениям деятельности Центра. Возраст, количество занимающихся в группах, а также количество и периодичность занятий определяются используемыми программами, а также психолого-педагогическим или медицинским диагнозом. Минимальная наполняемость в группах - 3 - 5 человек, максимальная до 15 человек.</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4.8.7. Для всех видов аудиторных занятий устанавливается академический час, продолжительность которого определяется в соответствии с возрастом детей и требованиями СанПин. Для работы в тренинговом режиме устанавливается время работы в соответствии с его целями и задачами, методами проведения (аналогично для игры).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4.8.8. Занятия могут проводиться в одновозрастных и разновозрастных группах детей, имеющих одинаковые проблемы. Обучение детей с ограниченными возможностями здоровья может быть организовано в интегрированной форме при наличии соответствующих условий.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4.8.9. Режим занятий регламентируются расписанием, утверждаемым директором Центра и составляемым с учетом соблюдения санитарно-гигиенических и психолого-педагогических требований, а также с учетом режима посещения ребенком основного (общеобразовательного, дошкольного и т.д.) образовательного учреждения.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4.8.10. Продолжительность обучения по индивидуально-ориентированным программам в каждом конкретном случае зависит от индивидуально-психологических особенностей обучающихся (воспитанников).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4.8.11. При поступлении ребенка в Центр на него заводится карта, которая ведется в течение всего времени пребывания ребенка в Центре. В карту заносятся результаты диагностических обследований, наблюдений, изучения его игровой, учебной деятельности, взаимоотношений с другими детьми, родителями (законными представителями), педагогами. Вся полученная информация является конфиденциальной и не может использоваться во вред правам и законным интересам ребенка.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49" w:name="Par753"/>
      <w:bookmarkEnd w:id="49"/>
      <w:r w:rsidRPr="001A6BD6">
        <w:rPr>
          <w:rFonts w:ascii="Times New Roman" w:eastAsia="Times New Roman" w:hAnsi="Times New Roman" w:cs="Times New Roman"/>
          <w:color w:val="000000"/>
          <w:sz w:val="27"/>
          <w:szCs w:val="27"/>
        </w:rPr>
        <w:t>Если Центр реализует общеобразовательную программу дошкольного образования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4.9. Центр реализует общеобразовательную программу дошкольного образования.</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4.9.1. </w:t>
      </w:r>
      <w:proofErr w:type="gramStart"/>
      <w:r w:rsidRPr="001A6BD6">
        <w:rPr>
          <w:rFonts w:ascii="Times New Roman" w:eastAsia="Times New Roman" w:hAnsi="Times New Roman" w:cs="Times New Roman"/>
          <w:color w:val="000000"/>
          <w:sz w:val="27"/>
          <w:szCs w:val="27"/>
        </w:rPr>
        <w:t>Центр организует и осуществляет образовательную деятельность по основным образовательным программам дошкольного образования в соответствии с</w:t>
      </w:r>
      <w:r w:rsidRPr="001A6BD6">
        <w:rPr>
          <w:rFonts w:ascii="Times New Roman" w:eastAsia="Times New Roman" w:hAnsi="Times New Roman" w:cs="Times New Roman"/>
          <w:color w:val="000000"/>
          <w:sz w:val="27"/>
        </w:rPr>
        <w:t> </w:t>
      </w:r>
      <w:hyperlink r:id="rId31" w:history="1">
        <w:r w:rsidRPr="001A6BD6">
          <w:rPr>
            <w:rFonts w:ascii="inherit" w:eastAsia="Times New Roman" w:hAnsi="inherit" w:cs="Times New Roman"/>
            <w:color w:val="0079CC"/>
            <w:sz w:val="27"/>
            <w:u w:val="single"/>
          </w:rPr>
          <w:t>Приказом</w:t>
        </w:r>
      </w:hyperlink>
      <w:r w:rsidRPr="001A6BD6">
        <w:rPr>
          <w:rFonts w:ascii="Times New Roman" w:eastAsia="Times New Roman" w:hAnsi="Times New Roman" w:cs="Times New Roman"/>
          <w:color w:val="000000"/>
          <w:sz w:val="27"/>
          <w:szCs w:val="27"/>
        </w:rPr>
        <w:t>Министерства образования и науки Российской Федерации от 30.08.2013 № 1014 "Об утверждении порядка организации и осуществлении образовательной деятельности по основным общеобразовательным программам - программам дошкольного образования" и Постановлением Главного государственного санитарного врача РФ от 15.05.2013 № 26 "Об утверждении СанПин 2.4.1.3049-13 "Санитарно-эпидемиологические требования к устройству, содержанию</w:t>
      </w:r>
      <w:proofErr w:type="gramEnd"/>
      <w:r w:rsidRPr="001A6BD6">
        <w:rPr>
          <w:rFonts w:ascii="Times New Roman" w:eastAsia="Times New Roman" w:hAnsi="Times New Roman" w:cs="Times New Roman"/>
          <w:color w:val="000000"/>
          <w:sz w:val="27"/>
          <w:szCs w:val="27"/>
        </w:rPr>
        <w:t xml:space="preserve"> и организации режима работы дошкольных образовательных организаций".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4.9.2. Центр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4.9.3. Центр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4.9.4. Содержание дошкольного образования определяется образовательной программой дошкольного образования.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4.9.5. Образовательные программы дошкольного образования самостоятельно разрабатываются и утверждаются Центром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4.9.6. Образовательная деятельность по образовательным программам дошкольного образования в Центре осуществляется в группах.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Группы могут иметь общеразвивающую, компенсирующую, оздоровительную или комбинированную направленность.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 группах общеразвивающей направленности осуществляется реализация образовательной программы дошкольного образования.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4.9.7. В Центре могут быть </w:t>
      </w:r>
      <w:proofErr w:type="gramStart"/>
      <w:r w:rsidRPr="001A6BD6">
        <w:rPr>
          <w:rFonts w:ascii="Times New Roman" w:eastAsia="Times New Roman" w:hAnsi="Times New Roman" w:cs="Times New Roman"/>
          <w:color w:val="000000"/>
          <w:sz w:val="27"/>
          <w:szCs w:val="27"/>
        </w:rPr>
        <w:t>организованы</w:t>
      </w:r>
      <w:proofErr w:type="gramEnd"/>
      <w:r w:rsidRPr="001A6BD6">
        <w:rPr>
          <w:rFonts w:ascii="Times New Roman" w:eastAsia="Times New Roman" w:hAnsi="Times New Roman" w:cs="Times New Roman"/>
          <w:color w:val="000000"/>
          <w:sz w:val="27"/>
          <w:szCs w:val="27"/>
        </w:rPr>
        <w:t xml:space="preserve"> также: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 группы могут включаться как воспитанники одного возраста, так и воспитанники разных возрастов (разновозрастные группы).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4.9.8. Группы могут функционировать в режиме: полного дня (12-часового пребывания); сокращенного дня (8 - 10,5-часового пребывания); продленного дня (13 - 14-часового пребывания); кратковременного пребывания (от 3 до 5 часов в день) и круглосуточного пребывания. По запросам родителей (законных представителей) возможна организация работы групп также в выходные и праздничные дни.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4.9.9. Родители (законные представители)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4.9.10.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4.9.11. В Центре для детей с ограниченными возможностями здоровья создаются специальные условия для получения дошкольного образования.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4.9.12. Центр в целях доступности получения детьми с ограниченными возможностями здоровья дошкольного образования обеспечивает:</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для детей с ограниченными возможностями здоровья по зрению: присутствие ассистента, оказывающего ребенку необходимую помощь, выпуск альтернативных форматов печатных материалов (крупный шрифт) или аудиофайлов;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для детей с ограниченными возможностями здоровья по слуху: надлежащие звуковые средства воспроизведения информации;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для детей, имеющих нарушения опорно-двигательного аппарата, возможность беспрепятственного доступа в учебные помещения, столовые, туалетные и другие помещения Центра,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 тьюторское сопровождение;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для детей с эмоционально-волевыми нарушениями, ментальными нарушениями, расстройствами аутистического спектра - рекреационную среду, тьюторское сопровождение.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4.9.13. Численность обучающихся с ограниченными возможностями здоровья в учебной группе устанавливается до 15 человек в соответствии с нормами СанПиН, а в группах для детей с РАС, тяжелыми и множественными нарушениями - до 6 человек.</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4.9.14. Центр при получении дошкольного образования воспитанникам с ограниченными возможностями здоровья предоставляет бесплатно специальные учебники и учебные пособия, иную учебную литературу, а также услуги сурдопереводчиков и тифлосурдопереводчиков.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50" w:name="Par783"/>
      <w:bookmarkEnd w:id="50"/>
      <w:r w:rsidRPr="001A6BD6">
        <w:rPr>
          <w:rFonts w:ascii="Times New Roman" w:eastAsia="Times New Roman" w:hAnsi="Times New Roman" w:cs="Times New Roman"/>
          <w:color w:val="000000"/>
          <w:sz w:val="27"/>
          <w:szCs w:val="27"/>
        </w:rPr>
        <w:t>Если Центр реализует программы профессионального образования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4.10.1. Центр реализует программы профессионального образования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4.10.2. Содержание профессионального обучения и сроки обучения определяются образовательной программой, разработанной и утвержденной Центром.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4.10.3.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51" w:name="Par788"/>
      <w:bookmarkEnd w:id="51"/>
      <w:r w:rsidRPr="001A6BD6">
        <w:rPr>
          <w:rFonts w:ascii="Times New Roman" w:eastAsia="Times New Roman" w:hAnsi="Times New Roman" w:cs="Times New Roman"/>
          <w:color w:val="000000"/>
          <w:sz w:val="27"/>
          <w:szCs w:val="27"/>
        </w:rPr>
        <w:t>Если Центр оказывает дополнительные платные услуги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4.11. Для наиболее полного удовлетворения спроса населения в квалифицированной психологической и педагогической помощи Центр оказывает дополнительные платные услуги.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4.11.1. В соответствии с действующим законодательством дополнительные платные услуги могут быть оказаны физическим и юридическим лицам сверх государственного (муниципального) задания и по тем видам деятельности, которые не относятся </w:t>
      </w:r>
      <w:proofErr w:type="gramStart"/>
      <w:r w:rsidRPr="001A6BD6">
        <w:rPr>
          <w:rFonts w:ascii="Times New Roman" w:eastAsia="Times New Roman" w:hAnsi="Times New Roman" w:cs="Times New Roman"/>
          <w:color w:val="000000"/>
          <w:sz w:val="27"/>
          <w:szCs w:val="27"/>
        </w:rPr>
        <w:t>к</w:t>
      </w:r>
      <w:proofErr w:type="gramEnd"/>
      <w:r w:rsidRPr="001A6BD6">
        <w:rPr>
          <w:rFonts w:ascii="Times New Roman" w:eastAsia="Times New Roman" w:hAnsi="Times New Roman" w:cs="Times New Roman"/>
          <w:color w:val="000000"/>
          <w:sz w:val="27"/>
          <w:szCs w:val="27"/>
        </w:rPr>
        <w:t xml:space="preserve"> основным.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4.11.2. При условии выполнения Центром государственного (муниципального) задания и для достижения целей, ради которых он учрежден, специалисты центра могут оказывать дополнительные платные услуги детям и их родителям, в частности: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групповые и индивидуальные общеразвивающие занятия с детьми, направленные на их общее психофизическое, психоэмоциональное, познавательное развитие и подготовку детей к школе;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занятия с детьми в группах кратковременного пребывания, группах выходного дня и других группах, созданных по запросу родителей (законных представителей);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индивидуальные и групповые занятия по самопознанию, самоорганизации, саморегуляции для подростков;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углубленная диагностика индивидуальных особенностей, ресурсов и рисков - по запросам родителей и подростков старше 15 лет;</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профориентационная диагностика и консультирование;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экспертно-диагностическая деятельность, в т.ч. по запросам судей при рассмотрении семейных дел - об определении места жительства ребенка, порядка общения с ребенком, о лишении, ограничении родительских прав и их восстановлении;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дополнительные педагогические занятия по учебным предметам, а также по развитию метапредметных умений и навыков;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индивидуально-ориентированная работа с одаренными детьми;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занятия по развитию устной и письменной речи на русском языке для детей мигрантов;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 диагностика, консультации, тренинги, занятия, проводимые учителями-логопедами, педагогами-психологами, учителями-дефектологами, социальными педагогами, медицинскими работниками сверх нормативной нагрузки, в том числе для лиц, не являющихся участниками образовательного процесса;</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занятия в творческих, технических, спортивных и иных кружках, клубах и т.д.;</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профильные психолого-педагогические, творческие, состязательные и иные смены в городских и загородных оздоровительных лагерях;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 другие.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4.11.3. Для комплексного решения вопросов повышения эффективности психолого-педагогической и медико-социальной помощи центры могут оказывать дополнительные платные услуги физическим и юридическим лицам за пределами государственных (муниципальных) заданий, в частности: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обучающие семинары и стажировки для педагогов и психологов по основным направлениям деятельности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проведение курсов повышения квалификации и переподготовка педагогов, психологов, социальных работников в области коррекционно-развивающего обучения, практической психологии и социально-педагогической реабилитации детей;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индивидуальное профессиональное консультирование педагогов, психологов и других специалистов;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супервизорская деятельность;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аутсорсинговые услуги образовательным и другим учреждениям социальной сферы;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психологическое проектирование образовательной среды, среды обитания детей, игровых площадок и парков и т.п.;</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психолого-педагогическая экспертиза развивающей среды, игрушек и игрового оборудования, компьютерных программ, произведений литературы и искусства для детей и подростков и т.п.;</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организация и проведение учебно-ознакомительной и производственной практики, стажировок для студентов учреждений среднего и высшего профессионального образования;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проведение разовых лекций, стажировок, семинаров и других видов обучения, не сопровождающихся итоговой аттестацией и выдачей документов об образовании и (или) квалификации;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 другие.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4.11.4. Дополнительные платные услуги центров могут включать все виды психолого-медико-педагогической помощи для лиц, не входящих в возрастную категорию, предусмотренную Уставом, в частности: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психологическое консультирование взрослых;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групповые тренинговые занятия </w:t>
      </w:r>
      <w:proofErr w:type="gramStart"/>
      <w:r w:rsidRPr="001A6BD6">
        <w:rPr>
          <w:rFonts w:ascii="Times New Roman" w:eastAsia="Times New Roman" w:hAnsi="Times New Roman" w:cs="Times New Roman"/>
          <w:color w:val="000000"/>
          <w:sz w:val="27"/>
          <w:szCs w:val="27"/>
        </w:rPr>
        <w:t>со</w:t>
      </w:r>
      <w:proofErr w:type="gramEnd"/>
      <w:r w:rsidRPr="001A6BD6">
        <w:rPr>
          <w:rFonts w:ascii="Times New Roman" w:eastAsia="Times New Roman" w:hAnsi="Times New Roman" w:cs="Times New Roman"/>
          <w:color w:val="000000"/>
          <w:sz w:val="27"/>
          <w:szCs w:val="27"/>
        </w:rPr>
        <w:t xml:space="preserve"> взрослыми;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курсы индивидуальных и групповых занятий по самопознанию, самоорганизации, саморегуляции, самопрезентации и т.п. для взрослых;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углубленная диагностика индивидуальных особенностей, ресурсов и рисков; системы отношений - для взрослых;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групповая и индивидуальная семейная психотерапия и психокоррекция; коррекция детско-родительских отношений;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психологические клубы, в т.ч. родительские, семейные;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 другие.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4.12. Помимо оказания дополнительных платных услуг физическим и юридическим людям центры могут осуществлять предпринимательскую и иную приносящую доход деятельность - в интересах своего развития, продвижения услуг и в соответствии с действующим законодательством, как-то:</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создание и передача научной (научно-методической) продукции, результатов интеллектуальной деятельности;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издательская и полиграфическая деятельность, тиражирование и реализация учебной, учебно-методической, печатной, аудиовизуальной продукции, информационных и других материалов;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организация семинаров, конференций, конкурсов, выставок, выставок-продаж;</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организация досуга, экскурсионных поездок, походов;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продажа коррекционно-развивающего оборудования, других покупных товаров;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 другое.</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52" w:name="Par832"/>
      <w:bookmarkEnd w:id="52"/>
      <w:r w:rsidRPr="001A6BD6">
        <w:rPr>
          <w:rFonts w:ascii="Trebuchet MS" w:eastAsia="Times New Roman" w:hAnsi="Trebuchet MS" w:cs="Arial"/>
          <w:b/>
          <w:bCs/>
          <w:color w:val="000000"/>
          <w:sz w:val="27"/>
          <w:szCs w:val="27"/>
        </w:rPr>
        <w:t>V. Права и обязанности детей, родителей (законных представителей),</w:t>
      </w:r>
      <w:r w:rsidRPr="001A6BD6">
        <w:rPr>
          <w:rFonts w:ascii="Trebuchet MS" w:eastAsia="Times New Roman" w:hAnsi="Trebuchet MS" w:cs="Arial"/>
          <w:b/>
          <w:bCs/>
          <w:color w:val="000000"/>
          <w:sz w:val="27"/>
          <w:szCs w:val="27"/>
        </w:rPr>
        <w:br/>
        <w:t>обучающихся и работников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5.1. Основанием возникновения прав и обязанностей обучающихся, их родителей и работников является распорядительный акт Центра о приеме лица в Центр для оказания психолого-педагогической, медицинской и социальной помощи или осуществления образовательной деятельности.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5.2. Образовательные отношения Центра на обучение с родителями (законными представителями) детей, зачисленных в Центр, осуществляется на договорной основе.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5.3. Для зачисления ребенка в Центр родители (законные представители) </w:t>
      </w:r>
      <w:proofErr w:type="gramStart"/>
      <w:r w:rsidRPr="001A6BD6">
        <w:rPr>
          <w:rFonts w:ascii="Times New Roman" w:eastAsia="Times New Roman" w:hAnsi="Times New Roman" w:cs="Times New Roman"/>
          <w:color w:val="000000"/>
          <w:sz w:val="27"/>
          <w:szCs w:val="27"/>
        </w:rPr>
        <w:t>предоставляют следующие документы</w:t>
      </w:r>
      <w:proofErr w:type="gramEnd"/>
      <w:r w:rsidRPr="001A6BD6">
        <w:rPr>
          <w:rFonts w:ascii="Times New Roman" w:eastAsia="Times New Roman" w:hAnsi="Times New Roman" w:cs="Times New Roman"/>
          <w:color w:val="000000"/>
          <w:sz w:val="27"/>
          <w:szCs w:val="27"/>
        </w:rPr>
        <w:t>:</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заявление на имя директора;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копию свидетельства о рождении, подлинность которой заверяется директором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медицинскую карту ребенка;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5.4. Дети, обучающиеся могут оставить Центр по следующим причинам: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заявление родителей (законных представителей);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изменение рекомендаций психолого-медико-педагогической комиссии об образовательной программе и форме обучения;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выявившаяся невозможность дальнейшего обучения в Центре по заключению врачебной комиссии;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другие случаи, не противоречащие законодательству Российской Федерации.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5.5. Права и обязанности детей, получающих помощь в Центре, их родителей, обучающихся определяются законодательством Российской Федерации, настоящим Уставом, локальными актами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5.6. Обучающиеся и воспитанники Центра имеют право:</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на получение образования в соответствии с федеральными государственными образовательными стандартами;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на обучение в рамках федеральных государственных образовательных стандартов по индивидуальным учебным планам, на ускоренный курс обучения;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на получение дополнительных платных образовательных услуг;</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на свободу совести и информации, свободного выражения мыслей и убеждений;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на выбор форм обучения;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на обжалование приказов и распоряжений администрации Центра в установленном законодательством Российской Федерации порядке;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на бесплатное пользование информационными и другими ресурсами, услугами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на получение квалифицированной помощи в обучении и коррекции имеющихся проблем в развитии;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на защиту от всех форм физического и психического насилия, оскорбления личности;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на охрану жизни и здоровья;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на предоставление условий для полноценного развития;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на защиту своих прав и законных интересов;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на развитие своих творческих способностей и интересов;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на отдых в выходные, праздничные и каникулярные дни.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Обучающиеся и воспитанники обязаны: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соблюдать требования Устава Центра, правил поведения учащихся (воспитанников), других локальных актов, выполнять указания администрации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добросовестно учиться, овладевать знаниями, изучать предметы и выполнять задания, предусмотренные учебным планом и программами обучения, проходить все виды промежуточной и итоговой аттестации по установленному администрацией графику;</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бережно относиться к имуществу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уважать честь и достоинство других учащихся (воспитанников) и работников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выполнять законные требования работников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5.7. Дисциплина в Центре поддерживается на основе уважения человеческого достоинства. Привлечение обучающихся без их согласия и согласия их родителей (законных представителей) к труду, не предусмотренному образовательной программой, запрещается.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5.8. Родители (законные представители) имеют право:</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выбирать формы обучения и образовательные программы до получения их детьми основного общего образования;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защищать права и законные интересы ребенка;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присутствовать на педагогических советах и принимать участие в обсуждении вопросов, связанных с успеваемостью и поведением своих детей;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участвовать в управлении Центром, принимать участие и выражать свое мнение на родительских собраниях;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при обучении ребенка в семье вернуться к обучению в Центре на любом этапе обучения;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знакомиться с ходом и содержанием образовательного процесса, а также с оценками успеваемости своих детей;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знакомиться с уставом Центра и другими документами, регламентирующими учебно-воспитательный процесс;</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вносить пожертвования для развития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принимать решение о необходимости охраны Центра и вносить пожертвования на ее содержание.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5.9. Родители (законные представители) </w:t>
      </w:r>
      <w:proofErr w:type="gramStart"/>
      <w:r w:rsidRPr="001A6BD6">
        <w:rPr>
          <w:rFonts w:ascii="Times New Roman" w:eastAsia="Times New Roman" w:hAnsi="Times New Roman" w:cs="Times New Roman"/>
          <w:color w:val="000000"/>
          <w:sz w:val="27"/>
          <w:szCs w:val="27"/>
        </w:rPr>
        <w:t>обучающихся</w:t>
      </w:r>
      <w:proofErr w:type="gramEnd"/>
      <w:r w:rsidRPr="001A6BD6">
        <w:rPr>
          <w:rFonts w:ascii="Times New Roman" w:eastAsia="Times New Roman" w:hAnsi="Times New Roman" w:cs="Times New Roman"/>
          <w:color w:val="000000"/>
          <w:sz w:val="27"/>
          <w:szCs w:val="27"/>
        </w:rPr>
        <w:t xml:space="preserve"> обязаны: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соблюдать требования Устава Центра в части, касающейся их обязанностей;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нести ответственность за воспитание и подготовку своих детей (в части посещения занятий, выполнения индивидуальных заданий);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по приглашению специалистов или администрации посещать Центр в дни родительских собраний и по индивидуальным вызовам;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другие права и обязанности родителей (законных представителей) обучающихся в Центре могут закрепляться в заключенном между ними и Центром договоре, который не может противоречить закону и настоящему Уставу.</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53" w:name="Par885"/>
      <w:bookmarkEnd w:id="53"/>
      <w:r w:rsidRPr="001A6BD6">
        <w:rPr>
          <w:rFonts w:ascii="Trebuchet MS" w:eastAsia="Times New Roman" w:hAnsi="Trebuchet MS" w:cs="Arial"/>
          <w:b/>
          <w:bCs/>
          <w:color w:val="000000"/>
          <w:sz w:val="27"/>
          <w:szCs w:val="27"/>
        </w:rPr>
        <w:lastRenderedPageBreak/>
        <w:t>V. Права и обязанности работников Центра и условия</w:t>
      </w:r>
      <w:r w:rsidRPr="001A6BD6">
        <w:rPr>
          <w:rFonts w:ascii="Trebuchet MS" w:eastAsia="Times New Roman" w:hAnsi="Trebuchet MS" w:cs="Arial"/>
          <w:b/>
          <w:bCs/>
          <w:color w:val="000000"/>
          <w:sz w:val="27"/>
          <w:szCs w:val="27"/>
        </w:rPr>
        <w:br/>
        <w:t>оплаты их труда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6.1. Отношения между Центром и его работниками устанавливаются в соответствии с трудовым законодательством Российской Федерации.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6.2. Работники Центра имеют право:</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на защиту своей профессиональной чести и достоинства;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на участие в обсуждении и решении вопросов деятельности Центра, в т.ч. и через органы самоуправления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на обжалование приказов и распоряжений администрации Центра в установленном законодательством Российской Федерации порядке;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на материально-техническое и учебно-методическое обеспечение своей профессиональной деятельности;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на бесплатное пользование библиотекой, информационными фондами Центра, услугами учебных, научных, социально-бытовых, лечебных и других подразделений Центра в соответствии с настоящим Уставом и коллективным договором;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на выбор методов и средств обучения, обеспечивающих высокое качество организации образовательного процесса;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на дополнительное профессиональное образование по профилю педагогической деятельности не реже чем один раз в три года;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на социальные гарантии и льготы, установленные законодательством Российской Федерации, а также на дополнительные льготы, предоставляемые в регионе педагогическим работникам.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6.3. Работники Центра обязаны: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соблюдать Устав Центра и правила внутреннего трудового распорядка;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строго следовать нормам профессиональной этики;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качественно выполнять возложенные на них трудовые обязанности, указанные в должностных инструкциях, трудовых договорах, квалификационных характеристиках;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соблюдать требования охраны труда, техники безопасности;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проходить периодические медицинские обследования;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в Центре или об ухудшении состояния своего здоровья;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обеспечивать индивидуальный и дифференцированный подход к учащимся (воспитанникам), охранять и укреплять их физическое и психическое здоровье в соответствии с учетом здоровья и особенностями развития;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осуществлять коррекционную направленность образовательного процесса в случаях, когда этого требует состояние здоровья и особенности развития обучающихся;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поддерживать дисциплину в Центре на основе уважения человеческого достоинства учащихся и воспитанников.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6.4. Медицинское обеспечение в Центре осуществляют медицинские работники, которые совместно с администрацией Центра отвечают за охрану здоровья детей и проведение профилактических мероприятий.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Медицинские работники оказывают помощь специалистам в организации индивидуального и дифференцированного подхода к обратившимся за помощью детям в Центр с учетом их здоровья и особенностей развития, дают им рекомендации по медико-педагогической коррекции, а также родителям (законным представителям) о необходимости соблюдения охранительного режима в домашних условиях в целях профилактики заболеваний.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6.5. Медицинские работники Центра имеют право:</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на дополнительное профессиональное образование;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участвовать в управлении Центра через работу педагогического совета, общего собрания;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на социальные гарантии и льготы, установленные законодательством Российской Федерации;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защищать свою профессиональную честь и достоинство.</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6.6. Медицинские работники Центра обязаны: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наблюдать за состоянием здоровья воспитанников, их физическим и нервно-психическим развитием, оказывать медицинскую помощь;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осуществлять медицинский </w:t>
      </w:r>
      <w:proofErr w:type="gramStart"/>
      <w:r w:rsidRPr="001A6BD6">
        <w:rPr>
          <w:rFonts w:ascii="Times New Roman" w:eastAsia="Times New Roman" w:hAnsi="Times New Roman" w:cs="Times New Roman"/>
          <w:color w:val="000000"/>
          <w:sz w:val="27"/>
          <w:szCs w:val="27"/>
        </w:rPr>
        <w:t>контроль за</w:t>
      </w:r>
      <w:proofErr w:type="gramEnd"/>
      <w:r w:rsidRPr="001A6BD6">
        <w:rPr>
          <w:rFonts w:ascii="Times New Roman" w:eastAsia="Times New Roman" w:hAnsi="Times New Roman" w:cs="Times New Roman"/>
          <w:color w:val="000000"/>
          <w:sz w:val="27"/>
          <w:szCs w:val="27"/>
        </w:rPr>
        <w:t xml:space="preserve"> выполнением санитарно-гигиенического и противоэпидемического режима;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давать профессиональные рекомендации учащимся (воспитанникам) с учетом состояния их здоровья;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оказывать помощь педагогам Центра в организации индивидуального и дифференцированного подхода к обратившимся за помощью в Центр детям с учетом здоровья и особенностей их развития, давать им рекомендации по медико-педагогической коррекции.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6.7. Штат Центра формируется Центром самостоятельно в соответствии с полученным государственным (муниципальным) заданием и должен обеспечить его качественное выполнение.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6.8. К педагогической деятельности в Центре не допускаются лица, которым она запрещена действующим законодательством Российской Федерации, в том числе по медицинским показаниям.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6.9. Работники принимаются в Центр на работу в соответствии с трудовым законодательством Российской Федерации.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Для них обязательны следующие документы: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паспорт (с указанием места жительства);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документ об образовании;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трудовая книжка;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страховое свидетельство государственного пенсионного страхования;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документы воинского учета для военнообязанных и лиц, подлежащих призыву на военную службу;</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медицинская справка об отсутствии противопоказаний для работы педагогом;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6.10. При приеме на работу администрация Центра знакомит принимаемого на работу сотрудника под расписку со следующими документами: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коллективным трудовым договором;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уставом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правилами внутреннего трудового распорядка;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должностными инструкциями;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приказами об охране труда и соблюдении правил техники безопасности;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другими документами, имеющими отношение к деятельности принимаемого работника.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6.11. Комплектование Центра работниками осуществляется на основе трудовых договоров, условия и порядок заключения которых не должны противоречить законодательству Российской Федерации о труде. К работе в Центре могут привлекаться специалисты и другие работники на основе договоров гражданско-правового характера.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6.12. На работу в Центр принимаются специалисты, имеющие профессиональную 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6.13. Специалисты Центра в случае необходимости могут образовывать временный творческий коллектив для работы по заявкам организаций, осуществляющих образовательную деятельность (диагностика, улучшение психологического климата, проведение тренингов и т.д.).</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6.14. В случае необходимости деятельности работника на территории другой организации, осуществляющей образовательную деятельность, обязанности по организации и оборудованию их рабочего места, в т.ч. условия для проведения индивидуальной и групповой консультативной, развивающей и коррекционной работы исполняет администрация этих образовательных организаций. </w:t>
      </w:r>
      <w:r w:rsidRPr="001A6BD6">
        <w:rPr>
          <w:rFonts w:ascii="Times New Roman" w:eastAsia="Times New Roman" w:hAnsi="Times New Roman" w:cs="Times New Roman"/>
          <w:color w:val="000000"/>
          <w:sz w:val="27"/>
          <w:szCs w:val="27"/>
        </w:rPr>
        <w:lastRenderedPageBreak/>
        <w:t>Взаимодействие с другими организациями, осуществляющими образовательную деятельность, осуществляется на основе договоров.</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6.15. Трудовые отношения с педагогическими работниками Центра, помимо оснований прекращения трудового договора по инициативе администрации, предусмотренного статьями Трудового</w:t>
      </w:r>
      <w:r w:rsidRPr="001A6BD6">
        <w:rPr>
          <w:rFonts w:ascii="Times New Roman" w:eastAsia="Times New Roman" w:hAnsi="Times New Roman" w:cs="Times New Roman"/>
          <w:color w:val="000000"/>
          <w:sz w:val="27"/>
        </w:rPr>
        <w:t> </w:t>
      </w:r>
      <w:hyperlink r:id="rId32" w:history="1">
        <w:r w:rsidRPr="001A6BD6">
          <w:rPr>
            <w:rFonts w:ascii="inherit" w:eastAsia="Times New Roman" w:hAnsi="inherit" w:cs="Times New Roman"/>
            <w:color w:val="0079CC"/>
            <w:sz w:val="27"/>
            <w:u w:val="single"/>
          </w:rPr>
          <w:t>кодекса</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Российской Федерации, могут быть прерваны по инициативе администрации в случаях: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повторного в течение года грубого нарушения устава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применения (в том числе однократного) методов воспитания, связанных с физическим насилием над личностью обучающегося, воспитанника;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появления на работе в состоянии алкогольного, наркотического или токсического опьянения.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6.16. Служебное расследование нарушений педагогическим работником Центра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работнику. Ход служебного расследования и принятые по его результатам решения могут быть преданы гласности только согласия заинтересованного работника, за исключением случаев, предусмотренных законом.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6.17. Администрация Центра обладает правом: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требовать выполнения своих распоряжений от сотрудников в рамках своей компетенции;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вносить на рассмотрение органов самоуправления свои предложения.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6.18. Администрация Центра обязана: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обеспечивать реализацию прав лиц, обратившихся за помощью в Центр, обучающихся;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не нарушать компетенции органов самоуправления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правильно организовать труд работников;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обеспечивать трудовую и производственную дисциплину;</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соблюдать трудовое законодательство, правила охраны труда, техники безопасности;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обеспечивать благоприятный режим работы Центра, безопасные условия труда и учебного процесса;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создавать условия для дополнительного профессионального образования работников;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своевременно выплачивать работникам заработную плату.</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6.19. Оплата труда работников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6.19.1. Система оплаты труда работников Центра устанавливается в соответствии с законодательством Российской Федерации.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6.19.2. В области оплаты труда Центру предоставляется право самостоятельно решать следующие вопросы: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утверждать структуру, штатное расписание и устанавливать должностные оклады, ставки в соответствии с законодательством Российской Федерации в пределах установленного фонда оплаты труда;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проводить выплаты сотрудникам Центра сверх должностного оклада в соответствии с Положением об оплате труда и Положением о выплатах стимулирующего характера, принятых и действующих в Центре.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6.19.3. Нагрузка специалистов на учебный год устанавливается Центром самостоятельно. Нагрузка менее 1 ставки может устанавливаться только с письменного согласия работника.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6.20. Руководящие и педагогические работники Центра проходят аттестацию в порядке, установленном законодательством Российской Федерации.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6.21. Руководство Центра обеспечивает условия для дополнительного профессионального образования педагогических и медицинских работников Центра.</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54" w:name="Par970"/>
      <w:bookmarkEnd w:id="54"/>
      <w:r w:rsidRPr="001A6BD6">
        <w:rPr>
          <w:rFonts w:ascii="Trebuchet MS" w:eastAsia="Times New Roman" w:hAnsi="Trebuchet MS" w:cs="Arial"/>
          <w:b/>
          <w:bCs/>
          <w:color w:val="000000"/>
          <w:sz w:val="27"/>
          <w:szCs w:val="27"/>
        </w:rPr>
        <w:t>VII. Информационная открытость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7.1. Центр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Центра в сети Интернет.</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7.2. Центр обеспечивает открытость и доступность: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 информации: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а) о дате создания Центра, об учредителе Центра, о месте своего нахождения и филиалах (при наличии), режиме, графике работы, контактных телефонах и об адресах электронной почты;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б) о структуре и об органах управления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 о государственной (муниципальной) услуге по оказанию психолого-педагогической, медицинской и социальной помощи;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г) об объеме государственной (муниципальной) услуги по оказанию психолого-педагогической, медицинской и социальной помощи, предоставляемой за счет бюджетных ассигнований бюджетов субъектов Российской Федерации, местных бюджетов; о численности обучающихся по реализуемым образовательным программам за счет бюджетных ассигнований бюджетов субъектов Российской Федерации, местных бюджетов и по договорам об образовании за счет средств физических и (или) юридических лиц;</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е) о федеральных государственных образовательных стандартах;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ж) о руководителе Центра, его заместителях, руководителях филиалов Центра (при их наличии);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з) о персональном составе специалистов с указанием уровня образования, квалификации и опыта работы;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ж) о материально-техническом обеспечении деятельности (в том числе о наличии оборудованных кабинетов, включая учебные,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 об объеме выполняемых работ (услуг), финансовое обеспечение которых осуществляется за счет бюджетных ассигнований бюджетов субъектов Российской Федерации, местных бюджетов, по договорам об образовании за счет средств физических и (или) юридических лиц;</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 о поступлении финансовых и материальных средств и об их расходовании по итогам финансового года.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 копий: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а) устава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б) лицензии на осуществление образовательной деятельности (с приложениями);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г) плана финансово-хозяйственной деятельности Центра, утвержденного в установленном законодательством Российской Федерации порядке, или бюджетной сметы Центра;</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 локальных нормативных актов, предусмотренных</w:t>
      </w:r>
      <w:r w:rsidRPr="001A6BD6">
        <w:rPr>
          <w:rFonts w:ascii="Times New Roman" w:eastAsia="Times New Roman" w:hAnsi="Times New Roman" w:cs="Times New Roman"/>
          <w:color w:val="000000"/>
          <w:sz w:val="27"/>
        </w:rPr>
        <w:t> </w:t>
      </w:r>
      <w:hyperlink r:id="rId33" w:anchor="st30_2" w:history="1">
        <w:r w:rsidRPr="001A6BD6">
          <w:rPr>
            <w:rFonts w:ascii="inherit" w:eastAsia="Times New Roman" w:hAnsi="inherit" w:cs="Times New Roman"/>
            <w:color w:val="0079CC"/>
            <w:sz w:val="27"/>
            <w:u w:val="single"/>
          </w:rPr>
          <w:t>частью 2 статьи 30</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Федерального закона "Об образовании в Российской Федерации" от 29.12.2012 № 273-ФЗ, правил внутреннего распорядка обучающихся, правил внутреннего трудового распорядка, коллективного договора;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 отчета о результатах самообследования. Показатели деятельности Центра,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 документа о порядке оказания платных услуг, в том числе образца договора об оказании платных услуг, документа об утверждении стоимости по каждой платной услуге;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5) предписаний органов, осуществляющих государственный контроль (надзор) в сфере образования, отчетов об исполнении таких предписаний;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 иной информации, которая размещается, опубликовывается по решению Центра и (или) размещение, опубликование которой является обязательным в соответствии с законодательством Российской Федерации.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7.3. </w:t>
      </w:r>
      <w:proofErr w:type="gramStart"/>
      <w:r w:rsidRPr="001A6BD6">
        <w:rPr>
          <w:rFonts w:ascii="Times New Roman" w:eastAsia="Times New Roman" w:hAnsi="Times New Roman" w:cs="Times New Roman"/>
          <w:color w:val="000000"/>
          <w:sz w:val="27"/>
          <w:szCs w:val="27"/>
        </w:rPr>
        <w:t xml:space="preserve">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w:t>
      </w:r>
      <w:r w:rsidRPr="001A6BD6">
        <w:rPr>
          <w:rFonts w:ascii="Times New Roman" w:eastAsia="Times New Roman" w:hAnsi="Times New Roman" w:cs="Times New Roman"/>
          <w:color w:val="000000"/>
          <w:sz w:val="27"/>
          <w:szCs w:val="27"/>
        </w:rPr>
        <w:lastRenderedPageBreak/>
        <w:t>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1A6BD6">
        <w:rPr>
          <w:rFonts w:ascii="Times New Roman" w:eastAsia="Times New Roman" w:hAnsi="Times New Roman" w:cs="Times New Roman"/>
          <w:color w:val="000000"/>
          <w:sz w:val="27"/>
          <w:szCs w:val="27"/>
        </w:rPr>
        <w:t xml:space="preserve"> Порядок размещения на официальном сайте Центра в сети Интернет и обновления информации об организации, в том числе ее содержание и форма ее предоставления, устанавливается Правительством Российской Федерации.</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55" w:name="Par996"/>
      <w:bookmarkEnd w:id="55"/>
      <w:r w:rsidRPr="001A6BD6">
        <w:rPr>
          <w:rFonts w:ascii="Trebuchet MS" w:eastAsia="Times New Roman" w:hAnsi="Trebuchet MS" w:cs="Arial"/>
          <w:b/>
          <w:bCs/>
          <w:color w:val="000000"/>
          <w:sz w:val="27"/>
          <w:szCs w:val="27"/>
        </w:rPr>
        <w:t>VIII. Имущество и финансово-хозяйственная деятельность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8.1. Имущество Центра закрепляется за ним на праве оперативного управления в порядке, установленном законодательством.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Собственником имущества Центра является (указывается регион или муниципальное образование), например: муниципальное образование городской округ Самара.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8.2. Земельный участок, необходимый для выполнения Центром своих уставных задач, предоставляется ему на праве постоянного (бессрочного) пользования.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8.3. Центр владеет, пользуется закрепленным за ним на праве оперативного управления имуществом в пределах, установленных законом, в соответствии с целями своей деятельности, назначением данного имущества и, если иное не установлено законом, распоряжается имуществом с согласия собственника имущества.</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8.4. Центр без согласия собственника не вправе распоряжаться особо ценным движимым имуществом, закрепленным за ним собственником или приобретенным Центром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Центр вправе распоряжаться самостоятельно, если иное не предусмотрено Федеральным</w:t>
      </w:r>
      <w:r w:rsidRPr="001A6BD6">
        <w:rPr>
          <w:rFonts w:ascii="Times New Roman" w:eastAsia="Times New Roman" w:hAnsi="Times New Roman" w:cs="Times New Roman"/>
          <w:color w:val="000000"/>
          <w:sz w:val="27"/>
        </w:rPr>
        <w:t> </w:t>
      </w:r>
      <w:hyperlink r:id="rId34" w:history="1">
        <w:r w:rsidRPr="001A6BD6">
          <w:rPr>
            <w:rFonts w:ascii="inherit" w:eastAsia="Times New Roman" w:hAnsi="inherit" w:cs="Times New Roman"/>
            <w:color w:val="0079CC"/>
            <w:sz w:val="27"/>
            <w:u w:val="single"/>
          </w:rPr>
          <w:t>законом</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от 12.01.1996 № 7-ФЗ "О некоммерческих организациях".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8.5. Источниками формирования имущества и финансовых ресурсов Центра являются: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8.5.1. Имущество, закрепленное за ним на праве оперативного управления.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8.5.2. Бюджетные поступления в виде субсидий, получаемые от Учредителя для выполнения государственного (муниципального) задания и на иные цели.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8.5.3. Иные источники, не запрещенные действующим законодательством.</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inherit" w:eastAsia="Times New Roman" w:hAnsi="inherit" w:cs="Times New Roman"/>
          <w:i/>
          <w:iCs/>
          <w:color w:val="000000"/>
          <w:sz w:val="27"/>
        </w:rPr>
        <w:t>Примечание. Нумерация пунктов дана в соответствии с официальным текстом документа.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8.7. Центр вправе осуществлять приносящую доходы деятельность лишь постольку, поскольку это служит достижению целей, ради которых он создан, и соответствующую этим целям при условии, что такая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8.8. Недвижимое имущество, закрепленное за Центром или приобретенное Центром за счет средств, выделенных ему Учредителем на приобретение этого </w:t>
      </w:r>
      <w:r w:rsidRPr="001A6BD6">
        <w:rPr>
          <w:rFonts w:ascii="Times New Roman" w:eastAsia="Times New Roman" w:hAnsi="Times New Roman" w:cs="Times New Roman"/>
          <w:color w:val="000000"/>
          <w:sz w:val="27"/>
          <w:szCs w:val="27"/>
        </w:rPr>
        <w:lastRenderedPageBreak/>
        <w:t>имущества, а также находящееся у Центра особо ценное движимое имущество подлежат обособленному учету в установленном порядке.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8.9. Центру запрещено совершение сделок, возможными последствиями которых является отчуждение или обременение имущества, закрепленного за Центром, или имущества, приобретенного за счет средств, выделенных ему собственником, за исключением случаев, если совершение таких сделок допускается федеральными законами.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8.10. Центр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56" w:name="Par1016"/>
      <w:bookmarkEnd w:id="56"/>
      <w:r w:rsidRPr="001A6BD6">
        <w:rPr>
          <w:rFonts w:ascii="Trebuchet MS" w:eastAsia="Times New Roman" w:hAnsi="Trebuchet MS" w:cs="Arial"/>
          <w:b/>
          <w:bCs/>
          <w:color w:val="000000"/>
          <w:sz w:val="27"/>
          <w:szCs w:val="27"/>
        </w:rPr>
        <w:t>IX. Управление центром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9.1. Управление Центром осуществляется на основе сочетания принципов коллегиальности и единоначалия, на основе настоящего Устава и в соответствии с законодательством Российской Федерации.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Формами самоуправления Центра являются педагогический совет и общее собрание трудового коллектива Центра. Порядок выборов органов самоуправления Центра и их компетенция определяются Уставом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9.2. Высшим органом самоуправления Центра является Общее собрание трудового коллектива Центра (далее - Общее собрание). Общее собрание проводится не реже одного раза в год.</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9.3. Общее собрание: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принимает Правила внутреннего трудового распорядка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принимает коллективный договор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9.4. Решение Общего собрания принимается простым большинством голосов при наличии не менее 2/3 его членов.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9.5. С целью решения основополагающих вопросов деятельности Центра действует Педагогический совет.</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Деятельность педагогического совета осуществляется в соответствии с Положением, утвержденным директором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9.6. Педагогический совет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определяет стратегии развития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обсуждает и принимает локальные акты Центра, касающиеся уставной деятельности, решает вопрос о внесении в них необходимых изменений и дополнений;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осуществляет выбор и анализ программ обучения и развития, обсуждение и утверждение авторских программ;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организует работу по распространению передового педагогического опыта;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рекомендует педагогических и медицинских работников на курсы, стажировки, а также представляет к различным видам поощрения;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заслушивает информацию и отчеты педагогических и медицинских работников;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направляет авторские программы на экспертизу в соответствующие организации;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отслеживает своевременность получения дополнительного профессионального образования педагогическими и медицинскими работниками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9.7. Членами педагогического совета являются все педагогические и медицинские работники Центра. Председателем педагогического совета является директор Центра. Он назначает своим приказом секретаря педагогического совета сроком на один год. К работе Педагогического совета могут привлекаться другие работники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9.8. Педагогический совет собирается не реже четырех раз в год. Заседания Педагогического совета правомочны, если на них присутствует не менее 2/3 правомочных представителей. Решения педагогических советов оформляются протоколами. Протоколы хранятся в Центре постоянно.</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9.9. Решения педагогического совета носят рекомендательный характер для коллектива центра и учитываются при издании приказов директором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9.10. Решение Педагогического совета принимается открытым голосованием и считается принятым, если за него проголосовало не менее половины присутствующих. При равном количестве голосов решающим является голос председателя Педагогического совета. Организацию выполнения решений Педагогического совета осуществляет директор Центра и ответственные лица, указанные в конкретном решении Педагогического совета.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9.11. Для решения отдельных организационных вопросов, входящих в компетенцию Центра, в Центре могут создаваться общественный или попечительский советы. Деятельность советов регламентируется соответствующими локальными актами.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9.12. С целью совершенствования методического и профессионального мастерства и для решения уставных целей и задач в Центре могут создаваться научно-методический и экспертный совет, аттестационная комиссия, профессиональные объединения, творческие и методические группы педагогов, как на постоянной основе, так и временно. Их деятельность регламентируется соответствующими локальными актами.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9.13. Непосредственное управление Центром осуществляет директор, прошедший соответствующую аттестацию и имеющий опыт работы в подобных организациях. Директор Центра назначается Учредителем.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Заключение, изменение, расторжение трудового договора с Директором Центра осуществляется Учредителем.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 компетенции директора Центра относится: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совершение действий без доверенности от имени Центра, представление интересов Центра в государственных и местных органах власти, учреждениях и организациях, на предприятиях;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утверждение графиков работы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установление структуры управления деятельностью, утверждение штатного расписания Центра, его структурных подразделений в пределах выделенных средств фонда оплаты труда;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прием на работу, увольнение и расстановка педагогических и медицинских кадров, административно-управленческого и учебно-вспомогательного персонала;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установление размеров должностных окладов всех категорий работников, доплат, надбавок и других выплат стимулирующего характера работникам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применение поощрений и дисциплинарных взысканий к работникам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распределение объема выполняемой работы между сотрудниками Центра в соответствии с государственным (муниципальным) заданием;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обеспечение условий для дополнительного профессионального образования педагогических и медицинских работников;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прием детей для обучения в Центре и оказания психолого-педагогической, медицинской и социальной помощи;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организация уставной деятельности Центра, осуществление </w:t>
      </w:r>
      <w:proofErr w:type="gramStart"/>
      <w:r w:rsidRPr="001A6BD6">
        <w:rPr>
          <w:rFonts w:ascii="Times New Roman" w:eastAsia="Times New Roman" w:hAnsi="Times New Roman" w:cs="Times New Roman"/>
          <w:color w:val="000000"/>
          <w:sz w:val="27"/>
          <w:szCs w:val="27"/>
        </w:rPr>
        <w:t>контроля за</w:t>
      </w:r>
      <w:proofErr w:type="gramEnd"/>
      <w:r w:rsidRPr="001A6BD6">
        <w:rPr>
          <w:rFonts w:ascii="Times New Roman" w:eastAsia="Times New Roman" w:hAnsi="Times New Roman" w:cs="Times New Roman"/>
          <w:color w:val="000000"/>
          <w:sz w:val="27"/>
          <w:szCs w:val="27"/>
        </w:rPr>
        <w:t xml:space="preserve"> ходом деятельности и результатами;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организация разработки локальных актов, системы документационного обеспечения и делопроизводства Центра, его программ и планов на текущий период, утверждение образовательных программ и учебных планов по представлению педагогического совета;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привлечение для осуществления уставной деятельности дополнительных источников финансового обеспечения и материальных средств;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обеспечение санитарно-гигиенического, противопожарного режимов, выполнение требований охраны труда, техники безопасности;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организация материально-технического обеспечения, оснащения образовательного процесса, осуществляемого в пределах финансового обеспечения, в соответствии с государственными и местными нормативами и требованиями;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в пределах своей компетенции издание приказов, распоряжений, инструкций и указаний, обязательных для выполнения всеми обучающимися, воспитанниками и работниками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самостоятельное решение иных вопросов, не относящихся к компетенции Учредителя и органов самоуправления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Директор Центра несет ответственность </w:t>
      </w:r>
      <w:proofErr w:type="gramStart"/>
      <w:r w:rsidRPr="001A6BD6">
        <w:rPr>
          <w:rFonts w:ascii="Times New Roman" w:eastAsia="Times New Roman" w:hAnsi="Times New Roman" w:cs="Times New Roman"/>
          <w:color w:val="000000"/>
          <w:sz w:val="27"/>
          <w:szCs w:val="27"/>
        </w:rPr>
        <w:t>за</w:t>
      </w:r>
      <w:proofErr w:type="gramEnd"/>
      <w:r w:rsidRPr="001A6BD6">
        <w:rPr>
          <w:rFonts w:ascii="Times New Roman" w:eastAsia="Times New Roman" w:hAnsi="Times New Roman" w:cs="Times New Roman"/>
          <w:color w:val="000000"/>
          <w:sz w:val="27"/>
          <w:szCs w:val="27"/>
        </w:rPr>
        <w:t>:</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организацию и качество уставной деятельности;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нецелевое использование бюджетных средств;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принятие обязатель</w:t>
      </w:r>
      <w:proofErr w:type="gramStart"/>
      <w:r w:rsidRPr="001A6BD6">
        <w:rPr>
          <w:rFonts w:ascii="Times New Roman" w:eastAsia="Times New Roman" w:hAnsi="Times New Roman" w:cs="Times New Roman"/>
          <w:color w:val="000000"/>
          <w:sz w:val="27"/>
          <w:szCs w:val="27"/>
        </w:rPr>
        <w:t>ств св</w:t>
      </w:r>
      <w:proofErr w:type="gramEnd"/>
      <w:r w:rsidRPr="001A6BD6">
        <w:rPr>
          <w:rFonts w:ascii="Times New Roman" w:eastAsia="Times New Roman" w:hAnsi="Times New Roman" w:cs="Times New Roman"/>
          <w:color w:val="000000"/>
          <w:sz w:val="27"/>
          <w:szCs w:val="27"/>
        </w:rPr>
        <w:t>ерх доведенных лимитов бюджетных обязательств;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другие нарушения законодательства и требований Устава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9.14. Директору совмещение его должности с другой оплачиваемой руководящей должностью, кроме научного и научно-методического руководства, внутри или вне Центра не разрешается.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9.15. Компетенция Учредителя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9.15.1. Орган государственной власти субъекта РФ, осуществляющий государственное управление в сфере образовании (орган местного самоуправления, осуществляющий управление в сфере образования) осуществляет следующие функции и полномочия учредителя в отношении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 готовит предложения для принятия решения (указывается регион, например:</w:t>
      </w:r>
      <w:proofErr w:type="gramEnd"/>
      <w:r w:rsidRPr="001A6BD6">
        <w:rPr>
          <w:rFonts w:ascii="Times New Roman" w:eastAsia="Times New Roman" w:hAnsi="Times New Roman" w:cs="Times New Roman"/>
          <w:color w:val="000000"/>
          <w:sz w:val="27"/>
          <w:szCs w:val="27"/>
        </w:rPr>
        <w:t xml:space="preserve"> </w:t>
      </w:r>
      <w:proofErr w:type="gramStart"/>
      <w:r w:rsidRPr="001A6BD6">
        <w:rPr>
          <w:rFonts w:ascii="Times New Roman" w:eastAsia="Times New Roman" w:hAnsi="Times New Roman" w:cs="Times New Roman"/>
          <w:color w:val="000000"/>
          <w:sz w:val="27"/>
          <w:szCs w:val="27"/>
        </w:rPr>
        <w:t>Правительством Самарской области) о создании, реорганизации, изменении типа и ликвидации Центра;</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осуществляет реорганизацию, ликвидацию Центра и утверждает состав ликвидационной комиссии;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назначает директора Центра и прекращает его полномочия;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заключает, изменяет и расторгает трудовой договор с директором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формирует и утверждает государственное (муниципальное) задание на оказание государственных (муниципальных) услуг (выполнение работ) юридическим и физическим лицам в соответствии с предусмотренными Уставом Центра основными видами деятельности;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осуществляет финансовое обеспечение выполнения государственного (муниципального) задания в соответствии с бюджетным законодательством Российской Федерации;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определяет перечень особо ценного движимого имущества и направляет его на согласование в орган управления имущественных отношений субъекта Российской Федерации (муниципалитета);</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предварительно согласовывает совершение Центром крупных сделок, соответствующих критериям, установленным</w:t>
      </w:r>
      <w:r w:rsidRPr="001A6BD6">
        <w:rPr>
          <w:rFonts w:ascii="Times New Roman" w:eastAsia="Times New Roman" w:hAnsi="Times New Roman" w:cs="Times New Roman"/>
          <w:color w:val="000000"/>
          <w:sz w:val="27"/>
        </w:rPr>
        <w:t> </w:t>
      </w:r>
      <w:hyperlink r:id="rId35" w:anchor="st9.2_13" w:history="1">
        <w:r w:rsidRPr="001A6BD6">
          <w:rPr>
            <w:rFonts w:ascii="inherit" w:eastAsia="Times New Roman" w:hAnsi="inherit" w:cs="Times New Roman"/>
            <w:color w:val="0079CC"/>
            <w:sz w:val="27"/>
            <w:u w:val="single"/>
          </w:rPr>
          <w:t>пунктом 13 статьи 9.2</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Федерального закона "О некоммерческих организациях";</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принимает решения об одобрении сделок с участием Центра, в совершении которых имеется заинтересованность, определяемая в соответствии с критериями, установленными</w:t>
      </w:r>
      <w:r w:rsidRPr="001A6BD6">
        <w:rPr>
          <w:rFonts w:ascii="Times New Roman" w:eastAsia="Times New Roman" w:hAnsi="Times New Roman" w:cs="Times New Roman"/>
          <w:color w:val="000000"/>
          <w:sz w:val="27"/>
        </w:rPr>
        <w:t> </w:t>
      </w:r>
      <w:hyperlink r:id="rId36" w:anchor="st27" w:history="1">
        <w:r w:rsidRPr="001A6BD6">
          <w:rPr>
            <w:rFonts w:ascii="inherit" w:eastAsia="Times New Roman" w:hAnsi="inherit" w:cs="Times New Roman"/>
            <w:color w:val="0079CC"/>
            <w:sz w:val="27"/>
            <w:u w:val="single"/>
          </w:rPr>
          <w:t>статьей 27</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Федерального закона "О некоммерческих организациях";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определяет порядок составления и утверждения отчета о результатах деятельности Центра в соответствии с требованиями действующего законодательства;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определяет порядок составления и утверждения плана финансово-хозяйственной деятельности Центра в соответствии с требованиями действующего законодательства;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определяет предельно допустимое значение просроченной кредиторской задолженности Центра, превышение которого влечет расторжение трудового </w:t>
      </w:r>
      <w:r w:rsidRPr="001A6BD6">
        <w:rPr>
          <w:rFonts w:ascii="Times New Roman" w:eastAsia="Times New Roman" w:hAnsi="Times New Roman" w:cs="Times New Roman"/>
          <w:color w:val="000000"/>
          <w:sz w:val="27"/>
          <w:szCs w:val="27"/>
        </w:rPr>
        <w:lastRenderedPageBreak/>
        <w:t>договора с директором Центра по инициативе работодателя в соответствии с Трудовым кодексом Российской Федерации;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осуществляет контроль над деятельностью Центра в соответствии с действующим законодательством;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готовит предложения для принятия решения органом управления имущественными отношениями субъекта Российской Федерации (муниципалитета) о распоряжении особо ценным движимым имуществом, закрепленным за Центром органом орган управления имущественными отношениями субъекта Российской Федерации (муниципалитета), либо приобретенным Центром за счет средств, выделенных учредителем на приобретение такого имущества;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готовит предложения для принятия решения о согласовании распоряжения имуществом органом управления имущественными отношениями субъекта Российской Федерации (муниципалитета) с учетом установленных законодательством требований о распоряжении недвижимым имуществом Центра, в том числе передаче его в аренду;</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 согласовывает внесение Центром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закрепленного за Центром учредителем или приобретенного Центром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w:t>
      </w:r>
      <w:proofErr w:type="gramEnd"/>
      <w:r w:rsidRPr="001A6BD6">
        <w:rPr>
          <w:rFonts w:ascii="Times New Roman" w:eastAsia="Times New Roman" w:hAnsi="Times New Roman" w:cs="Times New Roman"/>
          <w:color w:val="000000"/>
          <w:sz w:val="27"/>
          <w:szCs w:val="27"/>
        </w:rPr>
        <w:t xml:space="preserve"> иным образом в качестве их учредителя или участника с учетом требований, установленных действующим законодательством;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 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Центром учредителем или приобретенного Центром за счет средств, выделенных ему учредителем на приобретение такого имущества, а также недвижимого имущества с учетом требований установленных действующим законодательством;</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осуществляет иные функции и полномочия учредителя, установленные федеральными законами и нормативными правовыми актами субъекта Российской Федерации.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9.15.2. Орган управления имущественными отношениями субъекта Российской Федерации (муниципалитета) осуществляет следующие функции и полномочия в отношении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закрепляет имущество за Центром на праве оперативного управления;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определяет порядок составления и утверждения </w:t>
      </w:r>
      <w:proofErr w:type="gramStart"/>
      <w:r w:rsidRPr="001A6BD6">
        <w:rPr>
          <w:rFonts w:ascii="Times New Roman" w:eastAsia="Times New Roman" w:hAnsi="Times New Roman" w:cs="Times New Roman"/>
          <w:color w:val="000000"/>
          <w:sz w:val="27"/>
          <w:szCs w:val="27"/>
        </w:rPr>
        <w:t>отчета</w:t>
      </w:r>
      <w:proofErr w:type="gramEnd"/>
      <w:r w:rsidRPr="001A6BD6">
        <w:rPr>
          <w:rFonts w:ascii="Times New Roman" w:eastAsia="Times New Roman" w:hAnsi="Times New Roman" w:cs="Times New Roman"/>
          <w:color w:val="000000"/>
          <w:sz w:val="27"/>
          <w:szCs w:val="27"/>
        </w:rPr>
        <w:t xml:space="preserve"> об использовании закрепленного за Центром имущества;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согласовывает перечень особо ценного движимого имущества, закрепляемого за Центром учредителем или приобретаемого Центром за счет средств, выделенных ему учредителем на приобретение такого имущества;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 дает согласие на распоряжение особо ценным движимым имуществом, закрепленным за Центром на праве оперативного управления либо приобретенным Центром за счет средств, выделенных его учредителем на приобретение такого имущества, с учетом предложений органом государственной власти субъекта Российской Федерации, осуществляющий государственное управление в сфере образования (орган местного самоуправления, осуществляющий управление в сфере образования) в порядке, установленном действующим законодательством;</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 дает согласие на распоряжение недвижимым имуществом Центра, закрепленным за Центром на праве оперативного управления, в том числе на передачу его в аренду, с учетом предложения органом государственной власти субъекта Российской Федерации, осуществляющий государственное управление в сфере образования (орган местного самоуправления, осуществляющий управление в сфере образования) в соответствии с порядком, установленным действующим законодательством;</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 согласовывает внесение Центром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закрепленного за Центром учредителем или приобретенного Центром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w:t>
      </w:r>
      <w:proofErr w:type="gramEnd"/>
      <w:r w:rsidRPr="001A6BD6">
        <w:rPr>
          <w:rFonts w:ascii="Times New Roman" w:eastAsia="Times New Roman" w:hAnsi="Times New Roman" w:cs="Times New Roman"/>
          <w:color w:val="000000"/>
          <w:sz w:val="27"/>
          <w:szCs w:val="27"/>
        </w:rPr>
        <w:t xml:space="preserve"> иным образом в качестве их учредителя или участника с учетом требований, установленных действующим законодательством;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 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Центром учредителем или приобретенного Центром за счет средств, выделенных ему учредителем на приобретение такого имущества, а также недвижимого имущества в соответствии с порядком, установленным действующим</w:t>
      </w:r>
      <w:proofErr w:type="gramEnd"/>
      <w:r w:rsidRPr="001A6BD6">
        <w:rPr>
          <w:rFonts w:ascii="Times New Roman" w:eastAsia="Times New Roman" w:hAnsi="Times New Roman" w:cs="Times New Roman"/>
          <w:color w:val="000000"/>
          <w:sz w:val="27"/>
          <w:szCs w:val="27"/>
        </w:rPr>
        <w:t xml:space="preserve"> законодательством;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осуществляет иные функции и полномочия учредителя, установленные федеральными законами и нормативными правовыми актами субъекта Российской Федерации (муниципалитета).</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57" w:name="Par1097"/>
      <w:bookmarkEnd w:id="57"/>
      <w:r w:rsidRPr="001A6BD6">
        <w:rPr>
          <w:rFonts w:ascii="Trebuchet MS" w:eastAsia="Times New Roman" w:hAnsi="Trebuchet MS" w:cs="Arial"/>
          <w:b/>
          <w:bCs/>
          <w:color w:val="000000"/>
          <w:sz w:val="27"/>
          <w:szCs w:val="27"/>
        </w:rPr>
        <w:t>X. Дополнительное профессиональное образование</w:t>
      </w:r>
      <w:r w:rsidRPr="001A6BD6">
        <w:rPr>
          <w:rFonts w:ascii="Trebuchet MS" w:eastAsia="Times New Roman" w:hAnsi="Trebuchet MS" w:cs="Arial"/>
          <w:b/>
          <w:bCs/>
          <w:color w:val="000000"/>
          <w:sz w:val="27"/>
          <w:szCs w:val="27"/>
        </w:rPr>
        <w:br/>
        <w:t>работников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10.1. Руководство Центра обеспечивает условия для дополнительного профессионального образования педагогических и других работников Центра. Дополнительное профессиональное образование работников Центра может осуществляться за счет бюджетных и внебюджетных средств.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10.2. Дополнительное профессиональное образование педагогических и медицинских работников Центра проводится не реже одного раза в 3 года.</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58" w:name="Par1103"/>
      <w:bookmarkEnd w:id="58"/>
      <w:r w:rsidRPr="001A6BD6">
        <w:rPr>
          <w:rFonts w:ascii="Trebuchet MS" w:eastAsia="Times New Roman" w:hAnsi="Trebuchet MS" w:cs="Arial"/>
          <w:b/>
          <w:bCs/>
          <w:color w:val="000000"/>
          <w:sz w:val="27"/>
          <w:szCs w:val="27"/>
        </w:rPr>
        <w:t xml:space="preserve">XI. </w:t>
      </w:r>
      <w:proofErr w:type="gramStart"/>
      <w:r w:rsidRPr="001A6BD6">
        <w:rPr>
          <w:rFonts w:ascii="Trebuchet MS" w:eastAsia="Times New Roman" w:hAnsi="Trebuchet MS" w:cs="Arial"/>
          <w:b/>
          <w:bCs/>
          <w:color w:val="000000"/>
          <w:sz w:val="27"/>
          <w:szCs w:val="27"/>
        </w:rPr>
        <w:t>Международное</w:t>
      </w:r>
      <w:proofErr w:type="gramEnd"/>
      <w:r w:rsidRPr="001A6BD6">
        <w:rPr>
          <w:rFonts w:ascii="Trebuchet MS" w:eastAsia="Times New Roman" w:hAnsi="Trebuchet MS" w:cs="Arial"/>
          <w:b/>
          <w:bCs/>
          <w:color w:val="000000"/>
          <w:sz w:val="27"/>
          <w:szCs w:val="27"/>
        </w:rPr>
        <w:t xml:space="preserve"> и внешнеэкономическую деятельность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11.1. Центр имеет право осуществлять международное сотрудничество в области образовательной и деятельности в соответствии с международными договорами Российской Федерации.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11.2. Центр имеет право осуществлять внешнеэкономическую деятельность в порядке, установленном законодательством Российской Федерации.</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59" w:name="Par1108"/>
      <w:bookmarkEnd w:id="59"/>
      <w:r w:rsidRPr="001A6BD6">
        <w:rPr>
          <w:rFonts w:ascii="Trebuchet MS" w:eastAsia="Times New Roman" w:hAnsi="Trebuchet MS" w:cs="Arial"/>
          <w:b/>
          <w:bCs/>
          <w:color w:val="000000"/>
          <w:sz w:val="27"/>
          <w:szCs w:val="27"/>
        </w:rPr>
        <w:t>XII. Гражданская оборона и мобилизационная</w:t>
      </w:r>
      <w:r w:rsidRPr="001A6BD6">
        <w:rPr>
          <w:rFonts w:ascii="Trebuchet MS" w:eastAsia="Times New Roman" w:hAnsi="Trebuchet MS" w:cs="Arial"/>
          <w:b/>
          <w:bCs/>
          <w:color w:val="000000"/>
          <w:sz w:val="27"/>
          <w:szCs w:val="27"/>
        </w:rPr>
        <w:br/>
        <w:t>деятельность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12.1. Центр организует выполнение мероприятий по мобилизационной подготовке и гражданской обороне в соответствии с требованиями законодательства Российской Федерации по этим вопросам.</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60" w:name="Par1113"/>
      <w:bookmarkEnd w:id="60"/>
      <w:r w:rsidRPr="001A6BD6">
        <w:rPr>
          <w:rFonts w:ascii="Trebuchet MS" w:eastAsia="Times New Roman" w:hAnsi="Trebuchet MS" w:cs="Arial"/>
          <w:b/>
          <w:bCs/>
          <w:color w:val="000000"/>
          <w:sz w:val="27"/>
          <w:szCs w:val="27"/>
        </w:rPr>
        <w:t>XIII. Реорганизация, изменение типа и ликвидация Центра</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13.1. Центр может быть реорганизован в случаях и в порядке, которые предусмотрены Гражданским</w:t>
      </w:r>
      <w:r w:rsidRPr="001A6BD6">
        <w:rPr>
          <w:rFonts w:ascii="Times New Roman" w:eastAsia="Times New Roman" w:hAnsi="Times New Roman" w:cs="Times New Roman"/>
          <w:color w:val="000000"/>
          <w:sz w:val="27"/>
        </w:rPr>
        <w:t> </w:t>
      </w:r>
      <w:hyperlink r:id="rId37" w:history="1">
        <w:r w:rsidRPr="001A6BD6">
          <w:rPr>
            <w:rFonts w:ascii="inherit" w:eastAsia="Times New Roman" w:hAnsi="inherit" w:cs="Times New Roman"/>
            <w:color w:val="0079CC"/>
            <w:sz w:val="27"/>
            <w:u w:val="single"/>
          </w:rPr>
          <w:t>кодексом</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Российской Федерации, Федеральным</w:t>
      </w:r>
      <w:r w:rsidRPr="001A6BD6">
        <w:rPr>
          <w:rFonts w:ascii="Times New Roman" w:eastAsia="Times New Roman" w:hAnsi="Times New Roman" w:cs="Times New Roman"/>
          <w:color w:val="000000"/>
          <w:sz w:val="27"/>
        </w:rPr>
        <w:t> </w:t>
      </w:r>
      <w:hyperlink r:id="rId38" w:history="1">
        <w:r w:rsidRPr="001A6BD6">
          <w:rPr>
            <w:rFonts w:ascii="inherit" w:eastAsia="Times New Roman" w:hAnsi="inherit" w:cs="Times New Roman"/>
            <w:color w:val="0079CC"/>
            <w:sz w:val="27"/>
            <w:u w:val="single"/>
          </w:rPr>
          <w:t>законом</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от 12.01.2006 № 7-ФЗ "О некоммерческих организациях" и иными федеральными законами.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13.2. Реорганизация Центра может быть осуществлена в форме: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 слияния двух или нескольких учреждений, если они созданы на базе имущества одного и того же собственника;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 присоединения к Центру одного учреждения или нескольких учреждений соответствующей формы собственности;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 разделения Центра на два учреждения или несколько учреждений соответствующей формы собственности;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 выделения из Центра одного учреждения или нескольких учреждений соответствующей формы собственности.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13.3. Центр может быть реорганизован, если это не повлечет за собой нарушение конституционных прав граждан в социально-культурной сфере, в том числе прав граждан на получение бесплатного образования или права на участие в культурной жизни.</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13.4. Центр может быть ликвидирован по основаниям и в порядке, которые предусмотрены Гражданским</w:t>
      </w:r>
      <w:r w:rsidRPr="001A6BD6">
        <w:rPr>
          <w:rFonts w:ascii="Times New Roman" w:eastAsia="Times New Roman" w:hAnsi="Times New Roman" w:cs="Times New Roman"/>
          <w:color w:val="000000"/>
          <w:sz w:val="27"/>
        </w:rPr>
        <w:t> </w:t>
      </w:r>
      <w:hyperlink r:id="rId39" w:history="1">
        <w:r w:rsidRPr="001A6BD6">
          <w:rPr>
            <w:rFonts w:ascii="inherit" w:eastAsia="Times New Roman" w:hAnsi="inherit" w:cs="Times New Roman"/>
            <w:color w:val="0079CC"/>
            <w:sz w:val="27"/>
            <w:u w:val="single"/>
          </w:rPr>
          <w:t>кодексом</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Российской Федерации.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13.5. По решению Учредителя Центра может быть создано автономное или казенное учреждение путем изменения типа существующего учреждения в порядке, устанавливаемом органом исполнительной власти субъекта Российской Федерации (администрации муниципалитета).</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inherit" w:eastAsia="Times New Roman" w:hAnsi="inherit" w:cs="Times New Roman"/>
          <w:i/>
          <w:iCs/>
          <w:color w:val="000000"/>
          <w:sz w:val="27"/>
        </w:rPr>
        <w:t>Примечание. Нумерация пунктов дана в соответствии с официальным текстом документа.</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13.7. Требования кредиторов ликвидируемого Центра удовлетворяются за счет имущества, на которое в соответствии с Федеральным</w:t>
      </w:r>
      <w:r w:rsidRPr="001A6BD6">
        <w:rPr>
          <w:rFonts w:ascii="Times New Roman" w:eastAsia="Times New Roman" w:hAnsi="Times New Roman" w:cs="Times New Roman"/>
          <w:color w:val="000000"/>
          <w:sz w:val="27"/>
        </w:rPr>
        <w:t> </w:t>
      </w:r>
      <w:hyperlink r:id="rId40" w:history="1">
        <w:r w:rsidRPr="001A6BD6">
          <w:rPr>
            <w:rFonts w:ascii="inherit" w:eastAsia="Times New Roman" w:hAnsi="inherit" w:cs="Times New Roman"/>
            <w:color w:val="0079CC"/>
            <w:sz w:val="27"/>
            <w:u w:val="single"/>
          </w:rPr>
          <w:t>законом</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 xml:space="preserve">от </w:t>
      </w:r>
      <w:r w:rsidRPr="001A6BD6">
        <w:rPr>
          <w:rFonts w:ascii="Times New Roman" w:eastAsia="Times New Roman" w:hAnsi="Times New Roman" w:cs="Times New Roman"/>
          <w:color w:val="000000"/>
          <w:sz w:val="27"/>
          <w:szCs w:val="27"/>
        </w:rPr>
        <w:lastRenderedPageBreak/>
        <w:t>12.01.2006 № 7-ФЗ "О некоммерческих организациях" может быть обращено взыскание.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13.8. Имущество Центра,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Центра, передается ликвидационной комиссией собственнику соответствующего имущества.</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61" w:name="Par1131"/>
      <w:bookmarkEnd w:id="61"/>
      <w:r w:rsidRPr="001A6BD6">
        <w:rPr>
          <w:rFonts w:ascii="Trebuchet MS" w:eastAsia="Times New Roman" w:hAnsi="Trebuchet MS" w:cs="Arial"/>
          <w:b/>
          <w:bCs/>
          <w:color w:val="000000"/>
          <w:sz w:val="27"/>
          <w:szCs w:val="27"/>
        </w:rPr>
        <w:t>XIV. Перечень основных локальных актов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14.1. Центр имеет право принимать локальные акты, регламентирующие его деятельность, в форме: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 приказов директора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 положений;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 инструкций;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 правил;</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5) графиков;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 коллективного договора;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7) планов;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8) учебных планов;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9) расписаний занятий.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14.2. Положения локальных актов не могут противоречить настоящему Уставу.</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jc w:val="right"/>
        <w:textAlignment w:val="baseline"/>
        <w:rPr>
          <w:rFonts w:ascii="Times New Roman" w:eastAsia="Times New Roman" w:hAnsi="Times New Roman" w:cs="Times New Roman"/>
          <w:color w:val="000000"/>
          <w:sz w:val="27"/>
          <w:szCs w:val="27"/>
        </w:rPr>
      </w:pPr>
      <w:bookmarkStart w:id="62" w:name="Par1149"/>
      <w:bookmarkEnd w:id="62"/>
      <w:r w:rsidRPr="001A6BD6">
        <w:rPr>
          <w:rFonts w:ascii="Times New Roman" w:eastAsia="Times New Roman" w:hAnsi="Times New Roman" w:cs="Times New Roman"/>
          <w:color w:val="000000"/>
          <w:sz w:val="27"/>
          <w:szCs w:val="27"/>
        </w:rPr>
        <w:t>Приложение 2</w:t>
      </w:r>
    </w:p>
    <w:p w:rsidR="001A6BD6" w:rsidRPr="001A6BD6" w:rsidRDefault="001A6BD6" w:rsidP="001A6BD6">
      <w:pPr>
        <w:shd w:val="clear" w:color="auto" w:fill="FFFFFF"/>
        <w:spacing w:before="547" w:after="182" w:line="328" w:lineRule="atLeast"/>
        <w:jc w:val="center"/>
        <w:textAlignment w:val="baseline"/>
        <w:outlineLvl w:val="3"/>
        <w:rPr>
          <w:rFonts w:ascii="Trebuchet MS" w:eastAsia="Times New Roman" w:hAnsi="Trebuchet MS" w:cs="Arial"/>
          <w:b/>
          <w:bCs/>
          <w:color w:val="000000"/>
          <w:sz w:val="27"/>
          <w:szCs w:val="27"/>
        </w:rPr>
      </w:pPr>
      <w:r w:rsidRPr="001A6BD6">
        <w:rPr>
          <w:rFonts w:ascii="Trebuchet MS" w:eastAsia="Times New Roman" w:hAnsi="Trebuchet MS" w:cs="Arial"/>
          <w:b/>
          <w:bCs/>
          <w:color w:val="000000"/>
          <w:sz w:val="27"/>
          <w:szCs w:val="27"/>
        </w:rPr>
        <w:t>ПРИМЕРНЫЙ РЕГЛАМЕНТ</w:t>
      </w:r>
      <w:r w:rsidRPr="001A6BD6">
        <w:rPr>
          <w:rFonts w:ascii="Trebuchet MS" w:eastAsia="Times New Roman" w:hAnsi="Trebuchet MS" w:cs="Arial"/>
          <w:b/>
          <w:bCs/>
          <w:color w:val="000000"/>
          <w:sz w:val="27"/>
          <w:szCs w:val="27"/>
        </w:rPr>
        <w:br/>
        <w:t>РАБОТЫ ЦЕНТРА ПСИХОЛОГО-ПЕДАГОГИЧЕСКОЙ, МЕДИЦИНСКОЙ</w:t>
      </w:r>
      <w:r w:rsidRPr="001A6BD6">
        <w:rPr>
          <w:rFonts w:ascii="Trebuchet MS" w:eastAsia="Times New Roman" w:hAnsi="Trebuchet MS" w:cs="Arial"/>
          <w:b/>
          <w:bCs/>
          <w:color w:val="000000"/>
          <w:sz w:val="27"/>
          <w:szCs w:val="27"/>
        </w:rPr>
        <w:br/>
        <w:t>И СОЦИАЛЬНОЙ ПОМОЩИ</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63" w:name="Par1155"/>
      <w:bookmarkEnd w:id="63"/>
      <w:r w:rsidRPr="001A6BD6">
        <w:rPr>
          <w:rFonts w:ascii="Trebuchet MS" w:eastAsia="Times New Roman" w:hAnsi="Trebuchet MS" w:cs="Arial"/>
          <w:b/>
          <w:bCs/>
          <w:color w:val="000000"/>
          <w:sz w:val="27"/>
          <w:szCs w:val="27"/>
        </w:rPr>
        <w:t>1. Общие положения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1.1. Регламент работы центра психолого-педагогической, медицинской и социальной помощи (далее - Центр) разработан в целях реализации права граждан на образование, повышения качества исполнения и доступности государственной услуги по предоставлению психолого-педагогической, медицинской и социальной помощи </w:t>
      </w:r>
      <w:proofErr w:type="gramStart"/>
      <w:r w:rsidRPr="001A6BD6">
        <w:rPr>
          <w:rFonts w:ascii="Times New Roman" w:eastAsia="Times New Roman" w:hAnsi="Times New Roman" w:cs="Times New Roman"/>
          <w:color w:val="000000"/>
          <w:sz w:val="27"/>
          <w:szCs w:val="27"/>
        </w:rPr>
        <w:t>обучающимся</w:t>
      </w:r>
      <w:proofErr w:type="gramEnd"/>
      <w:r w:rsidRPr="001A6BD6">
        <w:rPr>
          <w:rFonts w:ascii="Times New Roman" w:eastAsia="Times New Roman" w:hAnsi="Times New Roman" w:cs="Times New Roman"/>
          <w:color w:val="000000"/>
          <w:sz w:val="27"/>
          <w:szCs w:val="27"/>
        </w:rPr>
        <w:t>, испытывающим трудности в освоении основных общеобразовательных программ, своем развитии и социальной адаптации (далее - государственная услуга).</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Регламент определяет деятельность органов исполнительной власти субъектов Российской Федерации, Центра при осуществлении ими полномочий по организации и предоставлению государственной услуги на основании</w:t>
      </w:r>
      <w:r w:rsidRPr="001A6BD6">
        <w:rPr>
          <w:rFonts w:ascii="Times New Roman" w:eastAsia="Times New Roman" w:hAnsi="Times New Roman" w:cs="Times New Roman"/>
          <w:color w:val="000000"/>
          <w:sz w:val="27"/>
        </w:rPr>
        <w:t> </w:t>
      </w:r>
      <w:hyperlink r:id="rId41" w:anchor="st8_1_12" w:history="1">
        <w:r w:rsidRPr="001A6BD6">
          <w:rPr>
            <w:rFonts w:ascii="inherit" w:eastAsia="Times New Roman" w:hAnsi="inherit" w:cs="Times New Roman"/>
            <w:color w:val="0079CC"/>
            <w:sz w:val="27"/>
            <w:u w:val="single"/>
          </w:rPr>
          <w:t>подпункта 12 пункта 1 статьи 8</w:t>
        </w:r>
      </w:hyperlink>
      <w:r w:rsidRPr="001A6BD6">
        <w:rPr>
          <w:rFonts w:ascii="Times New Roman" w:eastAsia="Times New Roman" w:hAnsi="Times New Roman" w:cs="Times New Roman"/>
          <w:color w:val="000000"/>
          <w:sz w:val="27"/>
          <w:szCs w:val="27"/>
        </w:rPr>
        <w:t>Федерального закона "Об образовании в Российской Федерации".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1.2. Общие сведения о государственной услуге</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64" w:name="Par1160"/>
      <w:bookmarkEnd w:id="64"/>
      <w:r w:rsidRPr="001A6BD6">
        <w:rPr>
          <w:rFonts w:ascii="Times New Roman" w:eastAsia="Times New Roman" w:hAnsi="Times New Roman" w:cs="Times New Roman"/>
          <w:color w:val="000000"/>
          <w:sz w:val="27"/>
          <w:szCs w:val="27"/>
        </w:rPr>
        <w:t xml:space="preserve">1.2.1. </w:t>
      </w:r>
      <w:proofErr w:type="gramStart"/>
      <w:r w:rsidRPr="001A6BD6">
        <w:rPr>
          <w:rFonts w:ascii="Times New Roman" w:eastAsia="Times New Roman" w:hAnsi="Times New Roman" w:cs="Times New Roman"/>
          <w:color w:val="000000"/>
          <w:sz w:val="27"/>
          <w:szCs w:val="27"/>
        </w:rPr>
        <w:t>Заявителями государственной услуги являются граждане Российской Федерации, иностранные граждане, лица без гражданства (по очной форме обучения - как правило, дети в возрасте от 0 до 18-ти лет, имеющие проблемы в развитии, обучении и социальной адаптации и нуждающиеся в психолого-педагогической, медицинской и социальной помощи) на равных основаниях, если иное не предусмотрено законом или международным договором Российской Федерации.</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Указанная услуга гарантируется всем лицам, имеющим трудности в обучении, социальной адаптации и развитии и обратившимся за помощью самостоятельно, по инициативе родителей (законных представителей), направленным другой организацией с согласия родителей (законных представителей), независимо от пола, расы, национальности, языка, происхождения, отношения к религии, убеждений, принадлежности к общественным организациям (объединениям), состояния здоровья, социального, имущественного положения, наличия судимости.</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Заявителями государственной услуги являются физические и юридические лица, инициирующие процесс предоставления государственной услуги, обратившиеся в орган или в организацию, уполномоченную принимать заявление (запрос) о предоставлении государственной услуги.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Заявителем помимо несовершеннолетнего получателя государственной услуги может быть уполномоченный представитель несовершеннолетнего получателя государственной услуги, к числу которых относятся: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законный представитель несовершеннолетнего получателя государственной услуги (один из родителей, опекунов, попечителей);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лицо, действующее от имени законного представителя несовершеннолетнего получателя государственной услуги на основании доверенности, оформленной в соответствии с требованиями законодательства Российской Федерации.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1.2.2. Порядок комплектования Центра определяется его учредителем в соответствии с законодательством Российской Федерации и закрепляется в уставе.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1.3. Порядок информирования о правилах предоставления государственной услуги.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1.3.1. Информация о порядке предоставления государственной услуги предоставляется: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 телефону, адресу и электронному адресу органов управления образованием субъектов Российской Федерации.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1.3.2. Порядок информирования о государственной услуге в электронной форме.</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На Едином портале государственных и муниципальных услуг (функций) Российской Федерации (</w:t>
      </w:r>
      <w:hyperlink r:id="rId42" w:history="1">
        <w:r w:rsidRPr="001A6BD6">
          <w:rPr>
            <w:rFonts w:ascii="inherit" w:eastAsia="Times New Roman" w:hAnsi="inherit" w:cs="Times New Roman"/>
            <w:color w:val="0079CC"/>
            <w:sz w:val="27"/>
            <w:u w:val="single"/>
          </w:rPr>
          <w:t>www.gosuslugi.ru</w:t>
        </w:r>
      </w:hyperlink>
      <w:r w:rsidRPr="001A6BD6">
        <w:rPr>
          <w:rFonts w:ascii="Times New Roman" w:eastAsia="Times New Roman" w:hAnsi="Times New Roman" w:cs="Times New Roman"/>
          <w:color w:val="000000"/>
          <w:sz w:val="27"/>
          <w:szCs w:val="27"/>
        </w:rPr>
        <w:t xml:space="preserve">), портале государственных и муниципальных услуг субъектов Российской Федерации, официальном сайте </w:t>
      </w:r>
      <w:r w:rsidRPr="001A6BD6">
        <w:rPr>
          <w:rFonts w:ascii="Times New Roman" w:eastAsia="Times New Roman" w:hAnsi="Times New Roman" w:cs="Times New Roman"/>
          <w:color w:val="000000"/>
          <w:sz w:val="27"/>
          <w:szCs w:val="27"/>
        </w:rPr>
        <w:lastRenderedPageBreak/>
        <w:t>органов управления образованием субъектов Российской Федерации размещаются: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 информация об органах управления образованием субъектов Российской Федерации (почтовый адрес, адрес электронной почты и официального сайта, график работы указанных органов, в том числе график приема заявителей, телефонные номера справочной службы);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 настоящий регламент с приложениями;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 нормативные правовые акты (извлечения из нормативных правовых актов), регламентирующие деятельность по предоставлению государственной услуги;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 порядок и способы подачи запроса о предоставлении государственной услуги;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5) порядок записи на личный прием к должностным лицам;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 порядок и способы получения разъяснений по порядку предоставления государственной услуги;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7) порядок информирования о ходе рассмотрения запроса о предоставлении государственной услуги и о результатах предоставления государственной услуги;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8) порядок обжалования решений, действий (бездействия) органов управления образованием субъектов Российской Федерации и Центра, участвующих в предоставлении государственной услуги, их должностных лиц и работников.</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65" w:name="Par1180"/>
      <w:bookmarkEnd w:id="65"/>
      <w:r w:rsidRPr="001A6BD6">
        <w:rPr>
          <w:rFonts w:ascii="Times New Roman" w:eastAsia="Times New Roman" w:hAnsi="Times New Roman" w:cs="Times New Roman"/>
          <w:color w:val="000000"/>
          <w:sz w:val="27"/>
          <w:szCs w:val="27"/>
        </w:rPr>
        <w:t>1.3.3. Порядок информирования о государственной услуге в других формах.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Информация о порядке предоставления государственной услуги размещается на информационных стендах органов управления образованием субъектов Российской Федерации и Центра, в помещениях приема и выдачи документов (далее - информационные стенды). Информационные стенды должны содержать актуальную информацию, необходимую для получения государственной услуги. Информационные стенды могут быть оборудованы карманами формата A4, в которых размещаются информационные материалы по вопросам предоставления государственной услуги. Тексты указанных материалов печатаются удобным для чтения шрифтом, без исправлений.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На информационных стендах помимо сведений, размещаемых на официальных сайтах органов управления образованием субъектов Российской Федерации, подлежит размещению следующая информация: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 сведения о работе в помещении приема и выдачи документов автоматизированной системы взаимодействия с заявителями (при наличии);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 перечень информации, предоставляемой в справочном окне (при наличии);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 порядок получения книги отзывов и предложений по вопросам организации приема заявителей.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В помещениях приема и выдачи документов также должны находиться в актуальном состоянии нормативные правовые акты, регламентирующие деятельность по предоставлению государственной услуги, в том числе настоящий регламент, которые по требованию заявителя должны быть предоставлены ему для ознакомления.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 целях информирования заявителей в доступной форме о возможных способах и условиях получения государственной услуги могут изготавливаться буклеты (листовки, брошюры).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Опубликование (размещение, распространение) информации о порядке предоставления государственной услуги в средствах массовой информации осуществляется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регулирующими вопросы размещения информации в средствах массовой информации.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1.3.4. Консультации (справочная информация) по вопросам предоставления государственной услуги, в том числе о ходе предоставления государственной услуги, предоставляются специалистами органов управления образованием субъектов Российской Федерации, сотрудниками Центра, в должностные обязанности которых входит осуществление указанной деятельности.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Срок ожидания в очереди на прием к специалистам органов управления образованием субъектов Российской Федерации, руководителю Центра не должен превышать 30 минут.</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При ответах на телефонные звонки и устные обращения специалист подробно и в вежливой (корректной) форме информирует обратившихся лиц по интересующим их вопросам. Специалист должен обращаться к заявителям на "Вы", проявлять спокойствие и выдержку, давать разъяснения в понятной форме, исключая возможность ошибочного и двоякого их понимания. Ответ на телефонный звонок должен начинаться с информации о наименовании органа или организации, в которые позвонил заявитель, фамилии, имени, отчества и должности специалиста, принявшего телефонный звонок.</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Время разговора не должно превышать 10 минут.</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 ответ на электронное обращение заявитель получает необходимую информацию по электронной почте.</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66" w:name="Par1196"/>
      <w:bookmarkEnd w:id="66"/>
      <w:r w:rsidRPr="001A6BD6">
        <w:rPr>
          <w:rFonts w:ascii="Trebuchet MS" w:eastAsia="Times New Roman" w:hAnsi="Trebuchet MS" w:cs="Arial"/>
          <w:b/>
          <w:bCs/>
          <w:color w:val="000000"/>
          <w:sz w:val="27"/>
          <w:szCs w:val="27"/>
        </w:rPr>
        <w:t>2. Стандарт предоставления государственной услуги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2.1. Наименование государственной услуги: "Оказание психолого-педагогической, медицинской и социальной помощи </w:t>
      </w:r>
      <w:proofErr w:type="gramStart"/>
      <w:r w:rsidRPr="001A6BD6">
        <w:rPr>
          <w:rFonts w:ascii="Times New Roman" w:eastAsia="Times New Roman" w:hAnsi="Times New Roman" w:cs="Times New Roman"/>
          <w:color w:val="000000"/>
          <w:sz w:val="27"/>
          <w:szCs w:val="27"/>
        </w:rPr>
        <w:t>обучающимся</w:t>
      </w:r>
      <w:proofErr w:type="gramEnd"/>
      <w:r w:rsidRPr="001A6BD6">
        <w:rPr>
          <w:rFonts w:ascii="Times New Roman" w:eastAsia="Times New Roman" w:hAnsi="Times New Roman" w:cs="Times New Roman"/>
          <w:color w:val="000000"/>
          <w:sz w:val="27"/>
          <w:szCs w:val="27"/>
        </w:rPr>
        <w:t xml:space="preserve">, </w:t>
      </w:r>
      <w:r w:rsidRPr="001A6BD6">
        <w:rPr>
          <w:rFonts w:ascii="Times New Roman" w:eastAsia="Times New Roman" w:hAnsi="Times New Roman" w:cs="Times New Roman"/>
          <w:color w:val="000000"/>
          <w:sz w:val="27"/>
          <w:szCs w:val="27"/>
        </w:rPr>
        <w:lastRenderedPageBreak/>
        <w:t>испытывающим трудности в освоении основных общеобразовательных программ, своем развитии и социальной адаптации".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2.2. В части выполнения административных процедур, указанных в пункте 3.2 настоящего регламента, государственная услуга предоставляется Центром.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 предоставлении государственной услуги также участвуют органы управления образованием субъектов Российской Федерации - в части информирования по вопросам предоставления государственной услуги, в том числе о ходе и правилах предоставления государственной услуги.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Органы управления образованием субъектов Российской Федерации обеспечивают и контролируют на соответствующих территориях деятельность Центра по предоставлению государственной услуги.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2.3. Результатом предоставления государственной услуги является преодоление трудностей (обеспечение позитивной динамики) в обучении, социальной адаптации и развитии в процессе психолого-педагогической, медицинской и социальной помощи.</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67" w:name="Par1203"/>
      <w:bookmarkEnd w:id="67"/>
      <w:r w:rsidRPr="001A6BD6">
        <w:rPr>
          <w:rFonts w:ascii="Times New Roman" w:eastAsia="Times New Roman" w:hAnsi="Times New Roman" w:cs="Times New Roman"/>
          <w:color w:val="000000"/>
          <w:sz w:val="27"/>
          <w:szCs w:val="27"/>
        </w:rPr>
        <w:t>2.4. Сроки предоставления государственной услуги.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2.4.1. Информация на основании письменного обращения получателя государственной услуги предоставляется заявителю в срок, не превышающий 30 дней со дня регистрации письменного обращения.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Информация на основании устного обращения получателя государственной услуги предоставляется заявителю работниками органов управления образованием субъектов Российской Федерации и Центра в момент устного обращения.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Получатель государственной услуги имеет возможность получить информацию самостоятельно (в электронном виде, без ограничения сроков предоставления) посредством обращения к размещенным в информационно-коммуникационных сетях общего пользования информационным ресурсам органов управления образованием субъектов Российской Федерации и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2.4.2. Решение о зачислении (отказе в зачислении) получателя государственной услуги в Центр принимается руководителем Центра в течение 7 рабочих дней с момента приема полного пакета документов.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2.4.3. Сроки предоставления государственной услуги - с момента приема получателя государственной услуги в Центр до завершения получения услуги в соответствии со сроком реализации образовательных программ. Продолжительность обучения, коррекционно-развивающих (компенсирующих) занятий в каждом конкретном случае зависит от возрастных и индивидуально-психологических особенностей детей и подростков и содержания оказываемой им психолого-педагогической, медицинской и социальной помощи.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Возможно предоставление разовой консультативной помощи по обращению заявителей услуг.</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2.5. Правовые основания для предоставления государственной услуги.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Предоставление государственной услуги осуществляется в соответствии со следующими нормативными правовыми актами: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Конвенция о правах ребенка, одобренная Генеральной Ассамблеей ООН 20.11.1989 (Сборник международных договоров СССР, выпуск XLVI, 1993);</w:t>
      </w:r>
    </w:p>
    <w:p w:rsidR="001A6BD6" w:rsidRPr="001A6BD6" w:rsidRDefault="00614127"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hyperlink r:id="rId43" w:history="1">
        <w:r w:rsidR="001A6BD6" w:rsidRPr="001A6BD6">
          <w:rPr>
            <w:rFonts w:ascii="inherit" w:eastAsia="Times New Roman" w:hAnsi="inherit" w:cs="Times New Roman"/>
            <w:color w:val="0079CC"/>
            <w:sz w:val="27"/>
            <w:u w:val="single"/>
          </w:rPr>
          <w:t>Конституция</w:t>
        </w:r>
      </w:hyperlink>
      <w:r w:rsidR="001A6BD6" w:rsidRPr="001A6BD6">
        <w:rPr>
          <w:rFonts w:ascii="Times New Roman" w:eastAsia="Times New Roman" w:hAnsi="Times New Roman" w:cs="Times New Roman"/>
          <w:color w:val="000000"/>
          <w:sz w:val="27"/>
        </w:rPr>
        <w:t> </w:t>
      </w:r>
      <w:r w:rsidR="001A6BD6" w:rsidRPr="001A6BD6">
        <w:rPr>
          <w:rFonts w:ascii="Times New Roman" w:eastAsia="Times New Roman" w:hAnsi="Times New Roman" w:cs="Times New Roman"/>
          <w:color w:val="000000"/>
          <w:sz w:val="27"/>
          <w:szCs w:val="27"/>
        </w:rPr>
        <w:t>Российской Федерации, принята всенародным голосованием 12.12.1993 (Собрание законодательства РФ, 26.01.2009, № 4, ст. 445);</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Гражданский</w:t>
      </w:r>
      <w:r w:rsidRPr="001A6BD6">
        <w:rPr>
          <w:rFonts w:ascii="Times New Roman" w:eastAsia="Times New Roman" w:hAnsi="Times New Roman" w:cs="Times New Roman"/>
          <w:color w:val="000000"/>
          <w:sz w:val="27"/>
        </w:rPr>
        <w:t> </w:t>
      </w:r>
      <w:hyperlink r:id="rId44" w:history="1">
        <w:r w:rsidRPr="001A6BD6">
          <w:rPr>
            <w:rFonts w:ascii="inherit" w:eastAsia="Times New Roman" w:hAnsi="inherit" w:cs="Times New Roman"/>
            <w:color w:val="0079CC"/>
            <w:sz w:val="27"/>
            <w:u w:val="single"/>
          </w:rPr>
          <w:t>кодекс</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Российской Федерации (часть первая) от 30.11.1994 № 51-ФЗ (Собрание законодательства Российской Федерации, 1994, № 32, ст. 3301);</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Гражданский</w:t>
      </w:r>
      <w:r w:rsidRPr="001A6BD6">
        <w:rPr>
          <w:rFonts w:ascii="Times New Roman" w:eastAsia="Times New Roman" w:hAnsi="Times New Roman" w:cs="Times New Roman"/>
          <w:color w:val="000000"/>
          <w:sz w:val="27"/>
        </w:rPr>
        <w:t> </w:t>
      </w:r>
      <w:hyperlink r:id="rId45" w:history="1">
        <w:r w:rsidRPr="001A6BD6">
          <w:rPr>
            <w:rFonts w:ascii="inherit" w:eastAsia="Times New Roman" w:hAnsi="inherit" w:cs="Times New Roman"/>
            <w:color w:val="0079CC"/>
            <w:sz w:val="27"/>
            <w:u w:val="single"/>
          </w:rPr>
          <w:t>кодекс</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Российской Федерации (часть вторая) от 26.01.1996 № 14-ФЗ (Собрание законодательства Российской Федерации, 1996, № 5, ст. 410);</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Семейный</w:t>
      </w:r>
      <w:r w:rsidRPr="001A6BD6">
        <w:rPr>
          <w:rFonts w:ascii="Times New Roman" w:eastAsia="Times New Roman" w:hAnsi="Times New Roman" w:cs="Times New Roman"/>
          <w:color w:val="000000"/>
          <w:sz w:val="27"/>
        </w:rPr>
        <w:t> </w:t>
      </w:r>
      <w:hyperlink r:id="rId46" w:history="1">
        <w:r w:rsidRPr="001A6BD6">
          <w:rPr>
            <w:rFonts w:ascii="inherit" w:eastAsia="Times New Roman" w:hAnsi="inherit" w:cs="Times New Roman"/>
            <w:color w:val="0079CC"/>
            <w:sz w:val="27"/>
            <w:u w:val="single"/>
          </w:rPr>
          <w:t>кодекс</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 xml:space="preserve">Российской Федерации от 29.12.1995 № 223-ФЗ (Собрание законодательства Российской Федерации, 1996, № 1, ст. 16; 1997, № 46, ст. 5243; 1998, № 26, ст. 3014; 2000, № 2, ст. 153; 2004, № 35, ст. 3607; 2005, № 1, ст. 11; 2006, № 23, ст. 2378; 2007, № 1, ст. 21; № 30, ст. 3808; 2008, № 17, ст. 1756; № </w:t>
      </w:r>
      <w:proofErr w:type="gramStart"/>
      <w:r w:rsidRPr="001A6BD6">
        <w:rPr>
          <w:rFonts w:ascii="Times New Roman" w:eastAsia="Times New Roman" w:hAnsi="Times New Roman" w:cs="Times New Roman"/>
          <w:color w:val="000000"/>
          <w:sz w:val="27"/>
          <w:szCs w:val="27"/>
        </w:rPr>
        <w:t>27, ст. 3124);</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Федеральный закон от 24.07.1998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2008, № 30, ст. 3616; 2009, № 18 (ч. I), ст. 2151, № 51, ст. 6163; 2011, № 49, ст. 7055);</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Федеральный</w:t>
      </w:r>
      <w:r w:rsidRPr="001A6BD6">
        <w:rPr>
          <w:rFonts w:ascii="Times New Roman" w:eastAsia="Times New Roman" w:hAnsi="Times New Roman" w:cs="Times New Roman"/>
          <w:color w:val="000000"/>
          <w:sz w:val="27"/>
        </w:rPr>
        <w:t> </w:t>
      </w:r>
      <w:hyperlink r:id="rId47" w:history="1">
        <w:r w:rsidRPr="001A6BD6">
          <w:rPr>
            <w:rFonts w:ascii="inherit" w:eastAsia="Times New Roman" w:hAnsi="inherit" w:cs="Times New Roman"/>
            <w:color w:val="0079CC"/>
            <w:sz w:val="27"/>
            <w:u w:val="single"/>
          </w:rPr>
          <w:t>закон</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 xml:space="preserve">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2005, № 1, ст. 17, 25; 2006, № 1, ст. 10; № 23, ст. 2380; № 30, ст. 3296; № 31, ст. 3452; № 43, ст. 4412; № 50, ст. 5279; 2007, № 1, ст. 21; № </w:t>
      </w:r>
      <w:proofErr w:type="gramStart"/>
      <w:r w:rsidRPr="001A6BD6">
        <w:rPr>
          <w:rFonts w:ascii="Times New Roman" w:eastAsia="Times New Roman" w:hAnsi="Times New Roman" w:cs="Times New Roman"/>
          <w:color w:val="000000"/>
          <w:sz w:val="27"/>
          <w:szCs w:val="27"/>
        </w:rPr>
        <w:t>21, ст. 2455; № 25, ст. 2977; № 43, ст. 5084; № 46, ст. 5553; 2008, № 48, ст. 5517; № 49, ст. 5744; № 52, ст. 6236; 2009, № 19, ст. 2280; 2010, № 49, ст. 6411; 2011, № 19, ст. 2705; 2012, № 26, ст. 3444; № 29, ст. 3990; № 43, ст. 5786; 2013, № 27, ст. 3468);</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2003, № 27, ст. 2709; 2005, № 1, ст. 17, 25; 2006, № 1, ст. 10; № 23, ст. 2380; № 30, ст. 3287; № 31, ст. 3452; № 44, ст. 4537;</w:t>
      </w:r>
      <w:proofErr w:type="gramEnd"/>
      <w:r w:rsidRPr="001A6BD6">
        <w:rPr>
          <w:rFonts w:ascii="Times New Roman" w:eastAsia="Times New Roman" w:hAnsi="Times New Roman" w:cs="Times New Roman"/>
          <w:color w:val="000000"/>
          <w:sz w:val="27"/>
          <w:szCs w:val="27"/>
        </w:rPr>
        <w:t xml:space="preserve"> № </w:t>
      </w:r>
      <w:proofErr w:type="gramStart"/>
      <w:r w:rsidRPr="001A6BD6">
        <w:rPr>
          <w:rFonts w:ascii="Times New Roman" w:eastAsia="Times New Roman" w:hAnsi="Times New Roman" w:cs="Times New Roman"/>
          <w:color w:val="000000"/>
          <w:sz w:val="27"/>
          <w:szCs w:val="27"/>
        </w:rPr>
        <w:t>50, ст. 5279; 2007, № 1, ст. 21; № 13, ст. 1464; № 21, ст. 2455; № 30, ст. 3747, 3805, 3808; № 43, ст. 5084; № 46, ст. 5553; 2008, № 29, ст. 3418; № 30, ст. 3613, 3616; № 48, ст. 5516; № 52, ст. 6236; 2009, № 48, ст. 5711; № 51, ст. 6163; 2010, № 15, ст. 1736; № 23, ст. 2800;</w:t>
      </w:r>
      <w:proofErr w:type="gramEnd"/>
      <w:r w:rsidRPr="001A6BD6">
        <w:rPr>
          <w:rFonts w:ascii="Times New Roman" w:eastAsia="Times New Roman" w:hAnsi="Times New Roman" w:cs="Times New Roman"/>
          <w:color w:val="000000"/>
          <w:sz w:val="27"/>
          <w:szCs w:val="27"/>
        </w:rPr>
        <w:t xml:space="preserve"> № </w:t>
      </w:r>
      <w:proofErr w:type="gramStart"/>
      <w:r w:rsidRPr="001A6BD6">
        <w:rPr>
          <w:rFonts w:ascii="Times New Roman" w:eastAsia="Times New Roman" w:hAnsi="Times New Roman" w:cs="Times New Roman"/>
          <w:color w:val="000000"/>
          <w:sz w:val="27"/>
          <w:szCs w:val="27"/>
        </w:rPr>
        <w:t>41, ст. 5190; № 47, ст. 6031; № 52, 6991; 2011, № 1, ст. 18, № 27, ст. 3868; 2012, № 1, ст. 1158; № 49, ст. 6755; № 5, ст. 6957; 2013, № 14, ст. 1654; № 23, ст. 2876; № 27, ст. 3468; № 4, ст. 5034);</w:t>
      </w:r>
      <w:proofErr w:type="gramEnd"/>
    </w:p>
    <w:p w:rsidR="001A6BD6" w:rsidRPr="001A6BD6" w:rsidRDefault="00614127"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hyperlink r:id="rId48" w:history="1">
        <w:proofErr w:type="gramStart"/>
        <w:r w:rsidR="001A6BD6" w:rsidRPr="001A6BD6">
          <w:rPr>
            <w:rFonts w:ascii="inherit" w:eastAsia="Times New Roman" w:hAnsi="inherit" w:cs="Times New Roman"/>
            <w:color w:val="0079CC"/>
            <w:sz w:val="27"/>
            <w:u w:val="single"/>
          </w:rPr>
          <w:t>Закон</w:t>
        </w:r>
      </w:hyperlink>
      <w:r w:rsidR="001A6BD6" w:rsidRPr="001A6BD6">
        <w:rPr>
          <w:rFonts w:ascii="Times New Roman" w:eastAsia="Times New Roman" w:hAnsi="Times New Roman" w:cs="Times New Roman"/>
          <w:color w:val="000000"/>
          <w:sz w:val="27"/>
        </w:rPr>
        <w:t> </w:t>
      </w:r>
      <w:r w:rsidR="001A6BD6" w:rsidRPr="001A6BD6">
        <w:rPr>
          <w:rFonts w:ascii="Times New Roman" w:eastAsia="Times New Roman" w:hAnsi="Times New Roman" w:cs="Times New Roman"/>
          <w:color w:val="000000"/>
          <w:sz w:val="27"/>
          <w:szCs w:val="27"/>
        </w:rPr>
        <w:t>Российской Федерации от 07.02.1992 № 2300-1 "О защите прав потребителей", Ведомости Съезда народных депутатов Российской Федерации и Верховного Совета Российской Федерации, 1992, № 15, ст. 766 (Собрание законодательства Российской Федерации, 1996, № 3, ст. 140; 1999, № 51, ст. 6287; 2004, № 52, ст. 5275; 2007, № 44, ст. 5282; 2008, № 30 (ч. II), ст. 3616;</w:t>
      </w:r>
      <w:proofErr w:type="gramEnd"/>
      <w:r w:rsidR="001A6BD6" w:rsidRPr="001A6BD6">
        <w:rPr>
          <w:rFonts w:ascii="Times New Roman" w:eastAsia="Times New Roman" w:hAnsi="Times New Roman" w:cs="Times New Roman"/>
          <w:color w:val="000000"/>
          <w:sz w:val="27"/>
          <w:szCs w:val="27"/>
        </w:rPr>
        <w:t xml:space="preserve"> </w:t>
      </w:r>
      <w:proofErr w:type="gramStart"/>
      <w:r w:rsidR="001A6BD6" w:rsidRPr="001A6BD6">
        <w:rPr>
          <w:rFonts w:ascii="Times New Roman" w:eastAsia="Times New Roman" w:hAnsi="Times New Roman" w:cs="Times New Roman"/>
          <w:color w:val="000000"/>
          <w:sz w:val="27"/>
          <w:szCs w:val="27"/>
        </w:rPr>
        <w:t>2009, № 23, ст. 2776, № 48, ст. 5711);</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lastRenderedPageBreak/>
        <w:t>Федеральный закон от 24.11.1995 № 181-ФЗ "О социальной защите инвалидов в Российской Федерации" (Собрание законодательства Российской Федерации, 1995, № 48, ст. 4563; 2004, № 35, ст. 3607; 2005, № 1, ст. 25; 2008, № 9, ст. 817; № 29, ст. 3410; № 52, ст. 6224; 2009, № 18, ст. 2152; № 30, ст. 3739; 2010, № 5, ст. 6609; 2011, № 45, ст. 6329;</w:t>
      </w:r>
      <w:proofErr w:type="gramEnd"/>
      <w:r w:rsidRPr="001A6BD6">
        <w:rPr>
          <w:rFonts w:ascii="Times New Roman" w:eastAsia="Times New Roman" w:hAnsi="Times New Roman" w:cs="Times New Roman"/>
          <w:color w:val="000000"/>
          <w:sz w:val="27"/>
          <w:szCs w:val="27"/>
        </w:rPr>
        <w:t xml:space="preserve"> № </w:t>
      </w:r>
      <w:proofErr w:type="gramStart"/>
      <w:r w:rsidRPr="001A6BD6">
        <w:rPr>
          <w:rFonts w:ascii="Times New Roman" w:eastAsia="Times New Roman" w:hAnsi="Times New Roman" w:cs="Times New Roman"/>
          <w:color w:val="000000"/>
          <w:sz w:val="27"/>
          <w:szCs w:val="27"/>
        </w:rPr>
        <w:t>49, ст. 7033; 2012, № 29, ст. 3990; № 3, ст. 4175; № 53, ст. 7621; 2013, № 27, ст. 3460, ст. 3475);</w:t>
      </w:r>
      <w:proofErr w:type="gramEnd"/>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Федеральный</w:t>
      </w:r>
      <w:r w:rsidRPr="001A6BD6">
        <w:rPr>
          <w:rFonts w:ascii="Times New Roman" w:eastAsia="Times New Roman" w:hAnsi="Times New Roman" w:cs="Times New Roman"/>
          <w:color w:val="000000"/>
          <w:sz w:val="27"/>
        </w:rPr>
        <w:t> </w:t>
      </w:r>
      <w:hyperlink r:id="rId49" w:history="1">
        <w:r w:rsidRPr="001A6BD6">
          <w:rPr>
            <w:rFonts w:ascii="inherit" w:eastAsia="Times New Roman" w:hAnsi="inherit" w:cs="Times New Roman"/>
            <w:color w:val="0079CC"/>
            <w:sz w:val="27"/>
            <w:u w:val="single"/>
          </w:rPr>
          <w:t>закон</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 xml:space="preserve">от 24.06.1999 № 120-ФЗ "Об основах системы профилактики безнадзорности и правонарушений несовершеннолетних" (Собрание законодательства Российской Федерации, 1999, № 26, ст. 3177; 2001, № 3, ст. 216; 2003, № 28, ст. 2880; 2004, № 27, ст. 2711; № 35, ст. 3607; № 49, ст. 4849; 2005, № 1, ст. 25; № 17, ст. 1485; 2007, № 27, ст. 3215; № </w:t>
      </w:r>
      <w:proofErr w:type="gramStart"/>
      <w:r w:rsidRPr="001A6BD6">
        <w:rPr>
          <w:rFonts w:ascii="Times New Roman" w:eastAsia="Times New Roman" w:hAnsi="Times New Roman" w:cs="Times New Roman"/>
          <w:color w:val="000000"/>
          <w:sz w:val="27"/>
          <w:szCs w:val="27"/>
        </w:rPr>
        <w:t>30, ст. 3808; № 31, ст. 4011; № 49, ст. 6070; 2008, № 30, ст. 3616; 2009, № 42, ст. 4861; 2011, № 1, ст. 39; 2012, № 53, ст. 7622, ст. 7644);</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приказ Министерства здравоохранения Российской Федерации от 03.07.2000 № 241 "Об утверждении "Медицинской карты ребенка для образовательных учреждений" (Официальные документы в образовании, 2001, № 18);</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Федеральный</w:t>
      </w:r>
      <w:r w:rsidRPr="001A6BD6">
        <w:rPr>
          <w:rFonts w:ascii="Times New Roman" w:eastAsia="Times New Roman" w:hAnsi="Times New Roman" w:cs="Times New Roman"/>
          <w:color w:val="000000"/>
          <w:sz w:val="27"/>
        </w:rPr>
        <w:t> </w:t>
      </w:r>
      <w:hyperlink r:id="rId50" w:history="1">
        <w:r w:rsidRPr="001A6BD6">
          <w:rPr>
            <w:rFonts w:ascii="inherit" w:eastAsia="Times New Roman" w:hAnsi="inherit" w:cs="Times New Roman"/>
            <w:color w:val="0079CC"/>
            <w:sz w:val="27"/>
            <w:u w:val="single"/>
          </w:rPr>
          <w:t>закон</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от 02.05.2006 № 59-ФЗ "О порядке рассмотрения обращений граждан Российской Федерации" (Собрание законодательства Российской Федерации, 2006, № 19, ст. 2060; 2010, № 27, ст. 3410; 2013, № 19, 2307; № 27, 3474);</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Федеральный закон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2013, № 23, ст. 2870);</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постановление Правительства Российской Федерации от 16.03.2011 № 174 "Об утверждении Положения о лицензировании образовательной деятельности" (Собрание законодательства Российской Федерации, 2011, № 12, ст. 1651);</w:t>
      </w:r>
    </w:p>
    <w:p w:rsidR="001A6BD6" w:rsidRPr="001A6BD6" w:rsidRDefault="00614127"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hyperlink r:id="rId51" w:tooltip="Постановление Главного государственного санитарного врача РФ от 29.12.2010 №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 w:history="1">
        <w:r w:rsidR="001A6BD6" w:rsidRPr="001A6BD6">
          <w:rPr>
            <w:rFonts w:ascii="inherit" w:eastAsia="Times New Roman" w:hAnsi="inherit" w:cs="Times New Roman"/>
            <w:color w:val="0079CC"/>
            <w:sz w:val="27"/>
            <w:u w:val="single"/>
          </w:rPr>
          <w:t>постановление</w:t>
        </w:r>
      </w:hyperlink>
      <w:r w:rsidR="001A6BD6" w:rsidRPr="001A6BD6">
        <w:rPr>
          <w:rFonts w:ascii="Times New Roman" w:eastAsia="Times New Roman" w:hAnsi="Times New Roman" w:cs="Times New Roman"/>
          <w:color w:val="000000"/>
          <w:sz w:val="27"/>
        </w:rPr>
        <w:t> </w:t>
      </w:r>
      <w:r w:rsidR="001A6BD6" w:rsidRPr="001A6BD6">
        <w:rPr>
          <w:rFonts w:ascii="Times New Roman" w:eastAsia="Times New Roman" w:hAnsi="Times New Roman" w:cs="Times New Roman"/>
          <w:color w:val="000000"/>
          <w:sz w:val="27"/>
          <w:szCs w:val="27"/>
        </w:rPr>
        <w:t xml:space="preserve">Главного государственного санитарного врача Российской Федерации от 29.12.2010 № 189 "Об утверждении СанПиН 2.4.1.2821-10 "Санитарно-эпидемиологические требования к условиям и организации обучения в общеобразовательных учреждениях" (зарегистрировано в Минюсте РФ 03.03.2011, </w:t>
      </w:r>
      <w:proofErr w:type="gramStart"/>
      <w:r w:rsidR="001A6BD6" w:rsidRPr="001A6BD6">
        <w:rPr>
          <w:rFonts w:ascii="Times New Roman" w:eastAsia="Times New Roman" w:hAnsi="Times New Roman" w:cs="Times New Roman"/>
          <w:color w:val="000000"/>
          <w:sz w:val="27"/>
          <w:szCs w:val="27"/>
        </w:rPr>
        <w:t>регистрационный</w:t>
      </w:r>
      <w:proofErr w:type="gramEnd"/>
      <w:r w:rsidR="001A6BD6" w:rsidRPr="001A6BD6">
        <w:rPr>
          <w:rFonts w:ascii="Times New Roman" w:eastAsia="Times New Roman" w:hAnsi="Times New Roman" w:cs="Times New Roman"/>
          <w:color w:val="000000"/>
          <w:sz w:val="27"/>
          <w:szCs w:val="27"/>
        </w:rPr>
        <w:t xml:space="preserve"> № 19993);</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Федеральный</w:t>
      </w:r>
      <w:r w:rsidRPr="001A6BD6">
        <w:rPr>
          <w:rFonts w:ascii="Times New Roman" w:eastAsia="Times New Roman" w:hAnsi="Times New Roman" w:cs="Times New Roman"/>
          <w:color w:val="000000"/>
          <w:sz w:val="27"/>
        </w:rPr>
        <w:t> </w:t>
      </w:r>
      <w:hyperlink r:id="rId52" w:history="1">
        <w:r w:rsidRPr="001A6BD6">
          <w:rPr>
            <w:rFonts w:ascii="inherit" w:eastAsia="Times New Roman" w:hAnsi="inherit" w:cs="Times New Roman"/>
            <w:color w:val="0079CC"/>
            <w:sz w:val="27"/>
            <w:u w:val="single"/>
          </w:rPr>
          <w:t>Закон</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от 29.12.2012 № 273-ФЗ "Об образовании в Российской Федерации" (Собрание законодательства Российской Федерации, 2012, № 53, ст. 7598);</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постановление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в дошкольных образовательных организациях" (зарегистрировано в Минюсте РФ 29.05.2013, </w:t>
      </w:r>
      <w:proofErr w:type="gramStart"/>
      <w:r w:rsidRPr="001A6BD6">
        <w:rPr>
          <w:rFonts w:ascii="Times New Roman" w:eastAsia="Times New Roman" w:hAnsi="Times New Roman" w:cs="Times New Roman"/>
          <w:color w:val="000000"/>
          <w:sz w:val="27"/>
          <w:szCs w:val="27"/>
        </w:rPr>
        <w:t>регистрационный</w:t>
      </w:r>
      <w:proofErr w:type="gramEnd"/>
      <w:r w:rsidRPr="001A6BD6">
        <w:rPr>
          <w:rFonts w:ascii="Times New Roman" w:eastAsia="Times New Roman" w:hAnsi="Times New Roman" w:cs="Times New Roman"/>
          <w:color w:val="000000"/>
          <w:sz w:val="27"/>
          <w:szCs w:val="27"/>
        </w:rPr>
        <w:t xml:space="preserve"> № 28564);</w:t>
      </w:r>
    </w:p>
    <w:p w:rsidR="001A6BD6" w:rsidRPr="001A6BD6" w:rsidRDefault="00614127"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hyperlink r:id="rId53" w:history="1">
        <w:r w:rsidR="001A6BD6" w:rsidRPr="001A6BD6">
          <w:rPr>
            <w:rFonts w:ascii="inherit" w:eastAsia="Times New Roman" w:hAnsi="inherit" w:cs="Times New Roman"/>
            <w:color w:val="0079CC"/>
            <w:sz w:val="27"/>
            <w:u w:val="single"/>
          </w:rPr>
          <w:t>приказ</w:t>
        </w:r>
      </w:hyperlink>
      <w:r w:rsidR="001A6BD6" w:rsidRPr="001A6BD6">
        <w:rPr>
          <w:rFonts w:ascii="Times New Roman" w:eastAsia="Times New Roman" w:hAnsi="Times New Roman" w:cs="Times New Roman"/>
          <w:color w:val="000000"/>
          <w:sz w:val="27"/>
        </w:rPr>
        <w:t> </w:t>
      </w:r>
      <w:r w:rsidR="001A6BD6" w:rsidRPr="001A6BD6">
        <w:rPr>
          <w:rFonts w:ascii="Times New Roman" w:eastAsia="Times New Roman" w:hAnsi="Times New Roman" w:cs="Times New Roman"/>
          <w:color w:val="000000"/>
          <w:sz w:val="27"/>
          <w:szCs w:val="27"/>
        </w:rPr>
        <w:t xml:space="preserve">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w:t>
      </w:r>
      <w:r w:rsidR="001A6BD6" w:rsidRPr="001A6BD6">
        <w:rPr>
          <w:rFonts w:ascii="Times New Roman" w:eastAsia="Times New Roman" w:hAnsi="Times New Roman" w:cs="Times New Roman"/>
          <w:color w:val="000000"/>
          <w:sz w:val="27"/>
          <w:szCs w:val="27"/>
        </w:rPr>
        <w:lastRenderedPageBreak/>
        <w:t>дошкольного образования" (зарегистрировано в Минюсте РФ 26.09.2013, регистрационный № 30038).</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68" w:name="Par1231"/>
      <w:bookmarkEnd w:id="68"/>
      <w:r w:rsidRPr="001A6BD6">
        <w:rPr>
          <w:rFonts w:ascii="Times New Roman" w:eastAsia="Times New Roman" w:hAnsi="Times New Roman" w:cs="Times New Roman"/>
          <w:color w:val="000000"/>
          <w:sz w:val="27"/>
          <w:szCs w:val="27"/>
        </w:rPr>
        <w:t>2.6. Перечень документов и информации, необходимых для получения государственной услуги, которые заявитель должен представить самостоятельно.</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2.6.1. Предоставление государственной услуги по осуществлению образовательной деятельности, оказанию психолого-педагогической, медицинской и/или социальной помощи осуществляется на основании заявления получателя услуги.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Указанное заявление может быть направлено по выбору получателя услуги по почте, с использованием информационно-телекоммуникационной сети "Интернет", официального сайта органа управления образованием субъекта Российской Федерации и Центра, предоставляющих государственную услугу, а также может быть принято при личном приеме заявителя.</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69" w:name="Par1234"/>
      <w:bookmarkEnd w:id="69"/>
      <w:r w:rsidRPr="001A6BD6">
        <w:rPr>
          <w:rFonts w:ascii="Times New Roman" w:eastAsia="Times New Roman" w:hAnsi="Times New Roman" w:cs="Times New Roman"/>
          <w:color w:val="000000"/>
          <w:sz w:val="27"/>
          <w:szCs w:val="27"/>
        </w:rPr>
        <w:t xml:space="preserve">2.6.2. </w:t>
      </w:r>
      <w:proofErr w:type="gramStart"/>
      <w:r w:rsidRPr="001A6BD6">
        <w:rPr>
          <w:rFonts w:ascii="Times New Roman" w:eastAsia="Times New Roman" w:hAnsi="Times New Roman" w:cs="Times New Roman"/>
          <w:color w:val="000000"/>
          <w:sz w:val="27"/>
          <w:szCs w:val="27"/>
        </w:rPr>
        <w:t>Для получения государственной услуги в Центре в части обучения по общеобразовательным программам в Центр</w:t>
      </w:r>
      <w:proofErr w:type="gramEnd"/>
      <w:r w:rsidRPr="001A6BD6">
        <w:rPr>
          <w:rFonts w:ascii="Times New Roman" w:eastAsia="Times New Roman" w:hAnsi="Times New Roman" w:cs="Times New Roman"/>
          <w:color w:val="000000"/>
          <w:sz w:val="27"/>
          <w:szCs w:val="27"/>
        </w:rPr>
        <w:t xml:space="preserve"> представляются следующие документы: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письменное заявление одного из родителей (законных представителей) несовершеннолетнего получателя услуги;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копия свидетельства о рождении ребенка;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при подаче заявления от имени одного из родителей (законных представителей) - документ, удостоверяющий личность одного из родителей (законных представителей) несовершеннолетнего получателя услуги: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паспорт гражданина Российской Федерации или документ, его заменяющий - для граждан Российской Федерации;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 Российской Федерации, - для иностранных граждан;</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а также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документа, удостоверяющего личность лица без гражданства в Российской Федерации, - для лиц без гражданства;</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форма № 026/у-2000 "Медицинская карта";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 15 лет заявление на предоставление государственной услуги может быть самим получателем услуги с предоставлением его паспорта.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2.6.3. Дополнительно заявителем при поступлении в Центр могут быть предъявлены следующие документы: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заключение психолого-медико-педагогической комиссии - при приеме детей с ограниченными возможностями здоровья, детей-инвалидов для приема детей для проведения индивидуальной и групповой коррекционно-развивающей работы;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личное дело обучающегося - при приеме </w:t>
      </w:r>
      <w:proofErr w:type="gramStart"/>
      <w:r w:rsidRPr="001A6BD6">
        <w:rPr>
          <w:rFonts w:ascii="Times New Roman" w:eastAsia="Times New Roman" w:hAnsi="Times New Roman" w:cs="Times New Roman"/>
          <w:color w:val="000000"/>
          <w:sz w:val="27"/>
          <w:szCs w:val="27"/>
        </w:rPr>
        <w:t>обучающихся</w:t>
      </w:r>
      <w:proofErr w:type="gramEnd"/>
      <w:r w:rsidRPr="001A6BD6">
        <w:rPr>
          <w:rFonts w:ascii="Times New Roman" w:eastAsia="Times New Roman" w:hAnsi="Times New Roman" w:cs="Times New Roman"/>
          <w:color w:val="000000"/>
          <w:sz w:val="27"/>
          <w:szCs w:val="27"/>
        </w:rPr>
        <w:t xml:space="preserve"> в порядке перевода из другой организации;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заверенная в установленном порядке копия документа, подтверждающего родство заявителя (или законность представления прав несовершеннолетнего получателя услуги) - при приеме обучающихся, являющихся иностранными гражданами или лицами без гражданства.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2.6.4. Центр может осуществлять прием заявления, указанного в пункте 2.6.2, в форме электронного документа с использованием информационно-телекоммуникационных сетей общего пользования.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Законные представители несовершеннолетнего получателя услуги имеют право по своему усмотрению представлять другие документы.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Прием детей, подростков на </w:t>
      </w:r>
      <w:proofErr w:type="gramStart"/>
      <w:r w:rsidRPr="001A6BD6">
        <w:rPr>
          <w:rFonts w:ascii="Times New Roman" w:eastAsia="Times New Roman" w:hAnsi="Times New Roman" w:cs="Times New Roman"/>
          <w:color w:val="000000"/>
          <w:sz w:val="27"/>
          <w:szCs w:val="27"/>
        </w:rPr>
        <w:t>обучение</w:t>
      </w:r>
      <w:proofErr w:type="gramEnd"/>
      <w:r w:rsidRPr="001A6BD6">
        <w:rPr>
          <w:rFonts w:ascii="Times New Roman" w:eastAsia="Times New Roman" w:hAnsi="Times New Roman" w:cs="Times New Roman"/>
          <w:color w:val="000000"/>
          <w:sz w:val="27"/>
          <w:szCs w:val="27"/>
        </w:rPr>
        <w:t xml:space="preserve"> по дополнительным общеобразовательным программам осуществляется путем заключения договора с родителями (законными представителями) несовершеннолетних.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2.7. Перечень оснований для отказа в приеме документов, необходимых для предоставления государственной услуги: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отсутствие полного пакета надлежаще оформленных документов, необходимого для решения вопроса о предоставлении государственной услуги;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несоответствие сведений из документа, удостоверяющего личность получателя услуги, сведениям о получателе услуги в представленном пакете документов.</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70" w:name="Par1254"/>
      <w:bookmarkEnd w:id="70"/>
      <w:r w:rsidRPr="001A6BD6">
        <w:rPr>
          <w:rFonts w:ascii="Times New Roman" w:eastAsia="Times New Roman" w:hAnsi="Times New Roman" w:cs="Times New Roman"/>
          <w:color w:val="000000"/>
          <w:sz w:val="27"/>
          <w:szCs w:val="27"/>
        </w:rPr>
        <w:t>2.8. Перечень оснований для отказа в предоставлении государственной услуги: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несоответствие статуса заявителя на получение государственной услуги (наличие у заявителя медицинских или возрастных противопоказаний к освоению основных общеобразовательных программ соответствующих уровня и направленности) категориям заявителей, указанным в п. 1.2.1 данного регламента;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отсутствие свободных мест в Центре;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предоставление документов, оформленных с нарушением требований законодательства Российской Федерации или утративших силу документов.</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71" w:name="Par1258"/>
      <w:bookmarkEnd w:id="71"/>
      <w:r w:rsidRPr="001A6BD6">
        <w:rPr>
          <w:rFonts w:ascii="Times New Roman" w:eastAsia="Times New Roman" w:hAnsi="Times New Roman" w:cs="Times New Roman"/>
          <w:color w:val="000000"/>
          <w:sz w:val="27"/>
          <w:szCs w:val="27"/>
        </w:rPr>
        <w:t>2.9. Перечень услуг, которые являются необходимыми и обязательными для предоставления государственной услуги: проведение медицинских освидетельствований, направлений на лечение, индивидуальных программ реабилитации медицинскими организациями, оказывающими лечебно-</w:t>
      </w:r>
      <w:r w:rsidRPr="001A6BD6">
        <w:rPr>
          <w:rFonts w:ascii="Times New Roman" w:eastAsia="Times New Roman" w:hAnsi="Times New Roman" w:cs="Times New Roman"/>
          <w:color w:val="000000"/>
          <w:sz w:val="27"/>
          <w:szCs w:val="27"/>
        </w:rPr>
        <w:lastRenderedPageBreak/>
        <w:t>профилактическую помощь, учреждениями медико-социальной экспертизы, межведомственного экспертного совета (психолого-медико-педагогическими комиссиями).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2.10. Государственная услуга предоставляется бесплатно.</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2.11. Максимальный срок ожидания в очереди при подаче запроса о предоставлении государственной услуги или для получения консультации, а также при получении результата предоставления государственной услуги не должен превышать 30 минут.</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2.12. Срок регистрации запроса заявителя о предоставлении государственной услуги.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Заявления о приеме в Центр регистрируются в день поступления с проставлением на них регистрационных номеров.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2.13. Требования к помещениям, в которых предоставляется государственная услуга, к местам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2.13.1. Материально-технические условия (в том числе наличие необходимых помещений и оборудования) должны включать в себя комфортные условия для ожидания и заполнения необходимых документов, соответствовать действующим санитарным и противопожарным нормам, требованиям охраны труда, содержать условия для реализации различных видов психолого-педагогической, медицинской и социальной помощи. В Центре должны быть созданы условия, обеспечивающие доступность образовательной среды для получателей государственных услуг с ограниченными возможностями здоровья; организованы залы ожидания, места для оформления заявлений.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2.13.2. Помещения для заполнения заявлений и договоров о предоставлении государственной услуги должны быть оборудованы информационными стендами, оформленными в соответствии с требованиями, установленными в пункте 1.3.3 настоящего регламента.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2.14. Показатели доступности и качества государственной услуги: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доля заявителей, зачисленных на обучение на места бюджетного финансирования, от общего числа заявителей;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количество взаимодействий заявителей с должностными лицами органов управления образованием субъектов Российской Федерации при предоставлении государственной услуги и их продолжительность;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своевременность предоставления государственной услуги в соответствии со стандартом ее предоставления, установленным настоящим регламентом;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доля нарушений исполнения настоящего регламента, иных нормативно-правовых актов, выявленных по результатам проведения контрольных мероприятий, от общего количества Центров, в которых были проведены контрольные мероприятия;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доля случаев предоставления государственной услуги с нарушением установленных сроков и условий ожидания приема в общем количестве исполненных заявлений о предоставлении государственной услуги;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доля жалоб заявителей, поступивших в порядке досудебного обжалования решений, принимаемых в ходе предоставления государственной услуги, и действий (бездействия) должностных лиц органов управления образованием субъектов Российской Федерации в общем количестве заявлений о предоставлении государственной услуги.</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72" w:name="Par1274"/>
      <w:bookmarkEnd w:id="72"/>
      <w:r w:rsidRPr="001A6BD6">
        <w:rPr>
          <w:rFonts w:ascii="Trebuchet MS" w:eastAsia="Times New Roman" w:hAnsi="Trebuchet MS" w:cs="Arial"/>
          <w:b/>
          <w:bCs/>
          <w:color w:val="000000"/>
          <w:sz w:val="27"/>
          <w:szCs w:val="27"/>
        </w:rPr>
        <w:t>3. Состав, последовательность и сроки выполнения</w:t>
      </w:r>
      <w:r w:rsidRPr="001A6BD6">
        <w:rPr>
          <w:rFonts w:ascii="Trebuchet MS" w:eastAsia="Times New Roman" w:hAnsi="Trebuchet MS" w:cs="Arial"/>
          <w:b/>
          <w:bCs/>
          <w:color w:val="000000"/>
          <w:sz w:val="27"/>
          <w:szCs w:val="27"/>
        </w:rPr>
        <w:br/>
        <w:t>административных процедур, требования к порядку</w:t>
      </w:r>
      <w:r w:rsidRPr="001A6BD6">
        <w:rPr>
          <w:rFonts w:ascii="Trebuchet MS" w:eastAsia="Times New Roman" w:hAnsi="Trebuchet MS" w:cs="Arial"/>
          <w:b/>
          <w:bCs/>
          <w:color w:val="000000"/>
          <w:sz w:val="27"/>
          <w:szCs w:val="27"/>
        </w:rPr>
        <w:br/>
        <w:t>их выполнения, в том числе особенности выполнения</w:t>
      </w:r>
      <w:r w:rsidRPr="001A6BD6">
        <w:rPr>
          <w:rFonts w:ascii="Trebuchet MS" w:eastAsia="Times New Roman" w:hAnsi="Trebuchet MS" w:cs="Arial"/>
          <w:b/>
          <w:bCs/>
          <w:color w:val="000000"/>
          <w:sz w:val="27"/>
          <w:szCs w:val="27"/>
        </w:rPr>
        <w:br/>
        <w:t>административных процедур в электронной форме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3.1. Должностным лицом, ответственным за выполнение административных процедур, является руководитель Центра.</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73" w:name="Par1280"/>
      <w:bookmarkEnd w:id="73"/>
      <w:r w:rsidRPr="001A6BD6">
        <w:rPr>
          <w:rFonts w:ascii="Times New Roman" w:eastAsia="Times New Roman" w:hAnsi="Times New Roman" w:cs="Times New Roman"/>
          <w:color w:val="000000"/>
          <w:sz w:val="27"/>
          <w:szCs w:val="27"/>
        </w:rPr>
        <w:t>3.2. Предоставление государственной услуги включает в себя следующие административные процедуры: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ознакомление заявителя с уставом Центра, лицензией на </w:t>
      </w:r>
      <w:proofErr w:type="gramStart"/>
      <w:r w:rsidRPr="001A6BD6">
        <w:rPr>
          <w:rFonts w:ascii="Times New Roman" w:eastAsia="Times New Roman" w:hAnsi="Times New Roman" w:cs="Times New Roman"/>
          <w:color w:val="000000"/>
          <w:sz w:val="27"/>
          <w:szCs w:val="27"/>
        </w:rPr>
        <w:t>право ведения</w:t>
      </w:r>
      <w:proofErr w:type="gramEnd"/>
      <w:r w:rsidRPr="001A6BD6">
        <w:rPr>
          <w:rFonts w:ascii="Times New Roman" w:eastAsia="Times New Roman" w:hAnsi="Times New Roman" w:cs="Times New Roman"/>
          <w:color w:val="000000"/>
          <w:sz w:val="27"/>
          <w:szCs w:val="27"/>
        </w:rPr>
        <w:t xml:space="preserve"> образовательной деятельности и другими документами, регламентирующими прием в Центр и организацию образовательного процесса;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уточнение вида услуги, в котором нуждается заявитель;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прием и рассмотрение документов от заявителя;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принятие решения о предоставлении (отказе в предоставлении) государственной услуги;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осуществление психолого-педагогической, медицинской и социальной помощи обучающимся, осуществление образовательной деятельности обучающихся с учетом разнообразия особых образовательных потребностей и индивидуальных возможностей обучающихся;</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выдача документов заявителю.</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3.3. Ознакомление заявителя с уставом Центра, лицензией на </w:t>
      </w:r>
      <w:proofErr w:type="gramStart"/>
      <w:r w:rsidRPr="001A6BD6">
        <w:rPr>
          <w:rFonts w:ascii="Times New Roman" w:eastAsia="Times New Roman" w:hAnsi="Times New Roman" w:cs="Times New Roman"/>
          <w:color w:val="000000"/>
          <w:sz w:val="27"/>
          <w:szCs w:val="27"/>
        </w:rPr>
        <w:t>право ведения</w:t>
      </w:r>
      <w:proofErr w:type="gramEnd"/>
      <w:r w:rsidRPr="001A6BD6">
        <w:rPr>
          <w:rFonts w:ascii="Times New Roman" w:eastAsia="Times New Roman" w:hAnsi="Times New Roman" w:cs="Times New Roman"/>
          <w:color w:val="000000"/>
          <w:sz w:val="27"/>
          <w:szCs w:val="27"/>
        </w:rPr>
        <w:t xml:space="preserve"> образовательной деятельности и другими документами, регламентирующими прием в Центр и организацию образовательного процесса.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Юридическим фактом, являющимся основанием для начала указанной административной процедуры, является приход заявителя в Центр.</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Ознакомление заявителя с уставом Центра, лицензией на </w:t>
      </w:r>
      <w:proofErr w:type="gramStart"/>
      <w:r w:rsidRPr="001A6BD6">
        <w:rPr>
          <w:rFonts w:ascii="Times New Roman" w:eastAsia="Times New Roman" w:hAnsi="Times New Roman" w:cs="Times New Roman"/>
          <w:color w:val="000000"/>
          <w:sz w:val="27"/>
          <w:szCs w:val="27"/>
        </w:rPr>
        <w:t>право ведения</w:t>
      </w:r>
      <w:proofErr w:type="gramEnd"/>
      <w:r w:rsidRPr="001A6BD6">
        <w:rPr>
          <w:rFonts w:ascii="Times New Roman" w:eastAsia="Times New Roman" w:hAnsi="Times New Roman" w:cs="Times New Roman"/>
          <w:color w:val="000000"/>
          <w:sz w:val="27"/>
          <w:szCs w:val="27"/>
        </w:rPr>
        <w:t xml:space="preserve"> образовательной деятельности и другими документами, регламентирующими прием в Центр и организацию образовательного процесса, осуществляется работником Центра, который является ответственным лицом за данную административную процедуру.</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С целью ознакомления заявителя с уставом Центра, лицензией на </w:t>
      </w:r>
      <w:proofErr w:type="gramStart"/>
      <w:r w:rsidRPr="001A6BD6">
        <w:rPr>
          <w:rFonts w:ascii="Times New Roman" w:eastAsia="Times New Roman" w:hAnsi="Times New Roman" w:cs="Times New Roman"/>
          <w:color w:val="000000"/>
          <w:sz w:val="27"/>
          <w:szCs w:val="27"/>
        </w:rPr>
        <w:t>право ведения</w:t>
      </w:r>
      <w:proofErr w:type="gramEnd"/>
      <w:r w:rsidRPr="001A6BD6">
        <w:rPr>
          <w:rFonts w:ascii="Times New Roman" w:eastAsia="Times New Roman" w:hAnsi="Times New Roman" w:cs="Times New Roman"/>
          <w:color w:val="000000"/>
          <w:sz w:val="27"/>
          <w:szCs w:val="27"/>
        </w:rPr>
        <w:t xml:space="preserve"> образовательной деятельности, правилами приема и другими документами, регламентирующими прием в Центр и организацию </w:t>
      </w:r>
      <w:r w:rsidRPr="001A6BD6">
        <w:rPr>
          <w:rFonts w:ascii="Times New Roman" w:eastAsia="Times New Roman" w:hAnsi="Times New Roman" w:cs="Times New Roman"/>
          <w:color w:val="000000"/>
          <w:sz w:val="27"/>
          <w:szCs w:val="27"/>
        </w:rPr>
        <w:lastRenderedPageBreak/>
        <w:t>образовательного процесса, Центр обязан разместить указанные документы на своем официальном сайте и информационном стенде.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Критерии принятия решения: работник обязан ознакомить заявителя с уставом Центра, лицензией на </w:t>
      </w:r>
      <w:proofErr w:type="gramStart"/>
      <w:r w:rsidRPr="001A6BD6">
        <w:rPr>
          <w:rFonts w:ascii="Times New Roman" w:eastAsia="Times New Roman" w:hAnsi="Times New Roman" w:cs="Times New Roman"/>
          <w:color w:val="000000"/>
          <w:sz w:val="27"/>
          <w:szCs w:val="27"/>
        </w:rPr>
        <w:t>право ведения</w:t>
      </w:r>
      <w:proofErr w:type="gramEnd"/>
      <w:r w:rsidRPr="001A6BD6">
        <w:rPr>
          <w:rFonts w:ascii="Times New Roman" w:eastAsia="Times New Roman" w:hAnsi="Times New Roman" w:cs="Times New Roman"/>
          <w:color w:val="000000"/>
          <w:sz w:val="27"/>
          <w:szCs w:val="27"/>
        </w:rPr>
        <w:t xml:space="preserve"> образовательной деятельности и другими документами, регламентирующими прием в Центр и организацию образовательного процесса.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Результатом данного административного действия является факт ознакомления с вышеназванными документами. На основании полученной информации заявитель уточняет вид услуги, в котором нуждается.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Факт ознакомления с документами фиксируется в журнале регистрации заявлений получателя соответствующей подписью получателя.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Общий максимальный срок выполнения указанной административной процедуры 1 рабочий день.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3.4. Прием и рассмотрение документов от заявителя.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Для получения государственной услуги получатели услуги представляют в Центр документы, указанные в пункте 2.6 настоящего регламента.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Юридическим фактом, являющимся основанием для начала рассмотрения документов, является обращение заявителя в Центр с заявлением.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Организация приема получателей услуги в Центре осуществляется ответственным работником Центра (далее - Работник).</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Работник в день приема документов сверяет копии документов, необходимых согласно пункту 2.6 данного регламента, с оригиналами. При выявлении в представленных документах признаков подделки Работник докладывает об этом руководителю Центра для принятия решения о направлении соответствующего сообщения в правоохранительные органы.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Критерием принятия решения служит наличие (отсутствие) представленных документов основаниям для отказа в приеме документов, указанных в пункте 2.8 данного регламента.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Результатом данного административного действия является прием документов, которые заверяются соответствующей подписью на заявлении.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Способом фиксации результата выполнения административного действия является регистрация заявления в журнале регистрации заявлений получателей.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Общий максимальный срок выполнения указанной административной процедуры 3 рабочих дня.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3.5. Принятие решения о предоставлении (отказе в предоставлении) государственной услуги.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Юридическим фактом, являющимся основанием для начала указанной административной процедуры, является прием полного пакета документов от заявителя.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По результатам рассмотрения документов в течение 3-х рабочих дней со дня подачи заявления о предоставлении государственной услуги руководителем </w:t>
      </w:r>
      <w:r w:rsidRPr="001A6BD6">
        <w:rPr>
          <w:rFonts w:ascii="Times New Roman" w:eastAsia="Times New Roman" w:hAnsi="Times New Roman" w:cs="Times New Roman"/>
          <w:color w:val="000000"/>
          <w:sz w:val="27"/>
          <w:szCs w:val="27"/>
        </w:rPr>
        <w:lastRenderedPageBreak/>
        <w:t>Центра принимается решение о предоставлении (отказе в предоставлении) государственной услуги.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Работник не позднее рабочего дня, следующего за днем поступления заявления, формирует проект решения о предоставлении государственной услуги (проект приказа о зачислении в Центр) с указанием даты начала действия государственной услуги или проект решения об отказе в предоставлении государственной услуги. Работник представляет руководителю Центра проект решения на утверждение.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Критерием принятия решения о предоставлении (отказе в предоставлении) государственной услуги является наличие (отсутствие) оснований для отказа в предоставлении государственной услуги, изложенных в пункте 2.9 данного регламента. Решение о предоставлении (отказе в предоставлении) доводится до заявителя в письменной форме в течение 2-х рабочих дней с момента подачи заявления о предоставлении государственной услуги. Данное решение удостоверяется подписью руководителя и заверяется печатью.</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Результатом данных административных действий является приказ о зачислении в Центр и/или заключение договора с родителями о предоставлении психолого-педагогических, медицинских и/или социальных услуг или уведомление об отказе в предоставлении государственной услуги, направляемое заявителю в письменном виде. Приказ предоставляется заявителю на бумажном или электронном носителе.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Работник в течение 3-х рабочих дней с момента подачи заявления формирует на бланке Центра письменное уведомление заявителю об отказе в предоставлении государственной услуги (с указанием основания для принятия решения).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Уведомление удостоверяется подписью руководителя Центра, заверяется печатью и направляется заявителю по почте. По желанию заявителя данное уведомление может быть направлено в электронном виде.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В случае получения отказа в предоставлении государственной услуги по причине отсутствия свободных мест в Центре получатель услуги может обратиться </w:t>
      </w:r>
      <w:proofErr w:type="gramStart"/>
      <w:r w:rsidRPr="001A6BD6">
        <w:rPr>
          <w:rFonts w:ascii="Times New Roman" w:eastAsia="Times New Roman" w:hAnsi="Times New Roman" w:cs="Times New Roman"/>
          <w:color w:val="000000"/>
          <w:sz w:val="27"/>
          <w:szCs w:val="27"/>
        </w:rPr>
        <w:t>в орган управления образованием субъекта Российской Федерации для получения информации о наличии свободных мест в других Центрах на подведомственной субъекту</w:t>
      </w:r>
      <w:proofErr w:type="gramEnd"/>
      <w:r w:rsidRPr="001A6BD6">
        <w:rPr>
          <w:rFonts w:ascii="Times New Roman" w:eastAsia="Times New Roman" w:hAnsi="Times New Roman" w:cs="Times New Roman"/>
          <w:color w:val="000000"/>
          <w:sz w:val="27"/>
          <w:szCs w:val="27"/>
        </w:rPr>
        <w:t xml:space="preserve"> территории.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3.6. Осуществление психолого-педагогической, медицинской и социальной помощи </w:t>
      </w:r>
      <w:proofErr w:type="gramStart"/>
      <w:r w:rsidRPr="001A6BD6">
        <w:rPr>
          <w:rFonts w:ascii="Times New Roman" w:eastAsia="Times New Roman" w:hAnsi="Times New Roman" w:cs="Times New Roman"/>
          <w:color w:val="000000"/>
          <w:sz w:val="27"/>
          <w:szCs w:val="27"/>
        </w:rPr>
        <w:t>обучающемуся</w:t>
      </w:r>
      <w:proofErr w:type="gramEnd"/>
      <w:r w:rsidRPr="001A6BD6">
        <w:rPr>
          <w:rFonts w:ascii="Times New Roman" w:eastAsia="Times New Roman" w:hAnsi="Times New Roman" w:cs="Times New Roman"/>
          <w:color w:val="000000"/>
          <w:sz w:val="27"/>
          <w:szCs w:val="27"/>
        </w:rPr>
        <w:t>, осуществление образовательной деятельности с учетом разнообразия особых образовательных потребностей и индивидуальных возможностей обучающихся.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Осуществление психолого-педагогической, медицинской и социальной помощи осуществляется по следующим направлениям: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психолого-педагогическое консультирование обучающихся, их родителей (законных представителей) и педагогических работников;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коррекционно-развивающие и компенсирующие занятия с </w:t>
      </w:r>
      <w:proofErr w:type="gramStart"/>
      <w:r w:rsidRPr="001A6BD6">
        <w:rPr>
          <w:rFonts w:ascii="Times New Roman" w:eastAsia="Times New Roman" w:hAnsi="Times New Roman" w:cs="Times New Roman"/>
          <w:color w:val="000000"/>
          <w:sz w:val="27"/>
          <w:szCs w:val="27"/>
        </w:rPr>
        <w:t>обучающимися</w:t>
      </w:r>
      <w:proofErr w:type="gramEnd"/>
      <w:r w:rsidRPr="001A6BD6">
        <w:rPr>
          <w:rFonts w:ascii="Times New Roman" w:eastAsia="Times New Roman" w:hAnsi="Times New Roman" w:cs="Times New Roman"/>
          <w:color w:val="000000"/>
          <w:sz w:val="27"/>
          <w:szCs w:val="27"/>
        </w:rPr>
        <w:t>, логопедическая помощь обучающимся;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комплекс реабилитационных и других медицинских мероприятий;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помощь </w:t>
      </w:r>
      <w:proofErr w:type="gramStart"/>
      <w:r w:rsidRPr="001A6BD6">
        <w:rPr>
          <w:rFonts w:ascii="Times New Roman" w:eastAsia="Times New Roman" w:hAnsi="Times New Roman" w:cs="Times New Roman"/>
          <w:color w:val="000000"/>
          <w:sz w:val="27"/>
          <w:szCs w:val="27"/>
        </w:rPr>
        <w:t>обучающимся</w:t>
      </w:r>
      <w:proofErr w:type="gramEnd"/>
      <w:r w:rsidRPr="001A6BD6">
        <w:rPr>
          <w:rFonts w:ascii="Times New Roman" w:eastAsia="Times New Roman" w:hAnsi="Times New Roman" w:cs="Times New Roman"/>
          <w:color w:val="000000"/>
          <w:sz w:val="27"/>
          <w:szCs w:val="27"/>
        </w:rPr>
        <w:t xml:space="preserve"> в профориентации, получении профессии и социальной адаптации;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психолого-педагогическое сопровождение реализации основных общеобразовательных программ;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методическая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проведение комплексного психолого-медико-педагогического обследования детей в целях своевременного выявления особенностей в физическом и/или психическом развитии и/или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проведение комплекса мероприятий по выявлению причин социальной дезадаптации детей, оказание им социальной помощи.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Организация образовательного процесса с учетом разнообразия особых образовательных потребностей и индивидуальных возможностей обучающихся осуществляется по образовательным программам дошкольного образования, дополнительным образовательным программам и программам профессионального обучения в соответствии с возрастными и индивидуальными особенностями детей, состоянием их соматического и психического здоровья.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Юридическим фактом, являющимся основанием для начала осуществления психолого-педагогической, медицинской и/или социальной помощи, а также образовательного процесса в отношении получателя государственной услуги в зависимости от ее конкретного содержания и возраста получателя услуги являются:</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приказ о зачислении </w:t>
      </w:r>
      <w:proofErr w:type="gramStart"/>
      <w:r w:rsidRPr="001A6BD6">
        <w:rPr>
          <w:rFonts w:ascii="Times New Roman" w:eastAsia="Times New Roman" w:hAnsi="Times New Roman" w:cs="Times New Roman"/>
          <w:color w:val="000000"/>
          <w:sz w:val="27"/>
          <w:szCs w:val="27"/>
        </w:rPr>
        <w:t>обучающегося</w:t>
      </w:r>
      <w:proofErr w:type="gramEnd"/>
      <w:r w:rsidRPr="001A6BD6">
        <w:rPr>
          <w:rFonts w:ascii="Times New Roman" w:eastAsia="Times New Roman" w:hAnsi="Times New Roman" w:cs="Times New Roman"/>
          <w:color w:val="000000"/>
          <w:sz w:val="27"/>
          <w:szCs w:val="27"/>
        </w:rPr>
        <w:t xml:space="preserve"> в Центр;</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приказ о комплектовании групп для проведения коррекционно-развивающих (компенсирующих), логопедических занятий;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договор с родителями о предоставлении психолого-педагогических, медицинских и/или социальных услуг;</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запись заявителя в журнале предварительной регистрации (в случае предоставления кратковременных консультативных услуг, в том числе и анонимных).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Государственная услуга оказывается Центром в сроки, указанные в пункте 2.4 настоящего регламента, и в соответствии с требованиями к организации образовательного процесса, определенными действующим законодательством.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Результатом выполнения данной административной процедуры является получение выбранного вида психолого-педагогической, медицинской и/или социальной помощи, освоение образовательной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Способ фиксации результата выполнения административной процедуры: заключение по результатам проведенной психодиагностической, психокоррекционной, психопрофилактической работы с </w:t>
      </w:r>
      <w:proofErr w:type="gramStart"/>
      <w:r w:rsidRPr="001A6BD6">
        <w:rPr>
          <w:rFonts w:ascii="Times New Roman" w:eastAsia="Times New Roman" w:hAnsi="Times New Roman" w:cs="Times New Roman"/>
          <w:color w:val="000000"/>
          <w:sz w:val="27"/>
          <w:szCs w:val="27"/>
        </w:rPr>
        <w:t>обучающимися</w:t>
      </w:r>
      <w:proofErr w:type="gramEnd"/>
      <w:r w:rsidRPr="001A6BD6">
        <w:rPr>
          <w:rFonts w:ascii="Times New Roman" w:eastAsia="Times New Roman" w:hAnsi="Times New Roman" w:cs="Times New Roman"/>
          <w:color w:val="000000"/>
          <w:sz w:val="27"/>
          <w:szCs w:val="27"/>
        </w:rPr>
        <w:t xml:space="preserve"> по индивидуальным и групповым коррекционно-развивающим программам, по результатам профориентационной работы, справка о прохождении комплекса лечебно-оздоровительных мероприятий, заключение психолого-медико-педагогической комиссии, документ о прохождении образовательных программ.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Результаты консультативной работы фиксируются в журнале консультаций с соблюдением требований анонимности.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3.7. Выдача документов заявителю.</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 окончании предоставления услуги по оказанию психолого-педагогической, медицинской и/или социальной помощи, по организации образовательной деятельности по образовательным программам дошкольного образования, дополнительным образовательным программам и программам профессионального обучения в соответствии с возрастными и индивидуальными особенностями детей, состоянием их соматического и психического здоровья осуществляется выдача документов заявителю.</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Юридическим фактом, являющимся основанием для начала осуществления выдачи документов получателю государственной услуги, является получение выбранного вида помощи или освоение получателем выбранной образовательной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Организация выдачи документов получателям услуги в Центре осуществляется ответственным работником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 окончании обучения выдаются следующие документы: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справка об освоении образовательных программ дошкольного образования (по требованию заявителя). Форма справки определяется Центром;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документы об освоении дополнительных образовательных программ или о получении дополнительных образовательных услуг (по требованию заявителя). Форма документов определяется Центром;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лицам, успешно освоившим программы профессионального обучения и сдавшим квалификационный экзамен, присваивается разряд или класс, категория по результатам профессионального обучения и выдается свидетельство о профессии рабочего, должности служащего.</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Работник не позднее следующего рабочего дня со дня завершения программы обучения формирует пакет документов для предоставления заявителю государственной услуги.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xml:space="preserve">По результатам проведенной психодиагностической, психокоррекционной, психопрофилактической работы </w:t>
      </w:r>
      <w:proofErr w:type="gramStart"/>
      <w:r w:rsidRPr="001A6BD6">
        <w:rPr>
          <w:rFonts w:ascii="Times New Roman" w:eastAsia="Times New Roman" w:hAnsi="Times New Roman" w:cs="Times New Roman"/>
          <w:color w:val="000000"/>
          <w:sz w:val="27"/>
          <w:szCs w:val="27"/>
        </w:rPr>
        <w:t>с</w:t>
      </w:r>
      <w:proofErr w:type="gramEnd"/>
      <w:r w:rsidRPr="001A6BD6">
        <w:rPr>
          <w:rFonts w:ascii="Times New Roman" w:eastAsia="Times New Roman" w:hAnsi="Times New Roman" w:cs="Times New Roman"/>
          <w:color w:val="000000"/>
          <w:sz w:val="27"/>
          <w:szCs w:val="27"/>
        </w:rPr>
        <w:t xml:space="preserve"> </w:t>
      </w:r>
      <w:proofErr w:type="gramStart"/>
      <w:r w:rsidRPr="001A6BD6">
        <w:rPr>
          <w:rFonts w:ascii="Times New Roman" w:eastAsia="Times New Roman" w:hAnsi="Times New Roman" w:cs="Times New Roman"/>
          <w:color w:val="000000"/>
          <w:sz w:val="27"/>
          <w:szCs w:val="27"/>
        </w:rPr>
        <w:t>обучающимися</w:t>
      </w:r>
      <w:proofErr w:type="gramEnd"/>
      <w:r w:rsidRPr="001A6BD6">
        <w:rPr>
          <w:rFonts w:ascii="Times New Roman" w:eastAsia="Times New Roman" w:hAnsi="Times New Roman" w:cs="Times New Roman"/>
          <w:color w:val="000000"/>
          <w:sz w:val="27"/>
          <w:szCs w:val="27"/>
        </w:rPr>
        <w:t xml:space="preserve"> заявителю может быть выдана справка (заключение) о полученных результатах.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Руководителем Центра издается приказ о завершении образовательного процесса, коррекционно-развивающих (компенсирующих), логопедических занятий с указанием даты окончания указанной государственной услуги.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Результатом данной административной процедуры является выдача документов заявителю.</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Способом фиксации результата выполнения административной процедуры является отметка в журнале выдачи документов.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Должностным лицом, ответственным за выполнение данного административного действия, является руководитель Центра.</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74" w:name="Par1348"/>
      <w:bookmarkEnd w:id="74"/>
      <w:r w:rsidRPr="001A6BD6">
        <w:rPr>
          <w:rFonts w:ascii="Trebuchet MS" w:eastAsia="Times New Roman" w:hAnsi="Trebuchet MS" w:cs="Arial"/>
          <w:b/>
          <w:bCs/>
          <w:color w:val="000000"/>
          <w:sz w:val="27"/>
          <w:szCs w:val="27"/>
        </w:rPr>
        <w:t xml:space="preserve">4. Формы </w:t>
      </w:r>
      <w:proofErr w:type="gramStart"/>
      <w:r w:rsidRPr="001A6BD6">
        <w:rPr>
          <w:rFonts w:ascii="Trebuchet MS" w:eastAsia="Times New Roman" w:hAnsi="Trebuchet MS" w:cs="Arial"/>
          <w:b/>
          <w:bCs/>
          <w:color w:val="000000"/>
          <w:sz w:val="27"/>
          <w:szCs w:val="27"/>
        </w:rPr>
        <w:t>контроля за</w:t>
      </w:r>
      <w:proofErr w:type="gramEnd"/>
      <w:r w:rsidRPr="001A6BD6">
        <w:rPr>
          <w:rFonts w:ascii="Trebuchet MS" w:eastAsia="Times New Roman" w:hAnsi="Trebuchet MS" w:cs="Arial"/>
          <w:b/>
          <w:bCs/>
          <w:color w:val="000000"/>
          <w:sz w:val="27"/>
          <w:szCs w:val="27"/>
        </w:rPr>
        <w:t xml:space="preserve"> соблюдением и исполнением регламента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4.1. Порядок осуществления текущего </w:t>
      </w:r>
      <w:proofErr w:type="gramStart"/>
      <w:r w:rsidRPr="001A6BD6">
        <w:rPr>
          <w:rFonts w:ascii="Times New Roman" w:eastAsia="Times New Roman" w:hAnsi="Times New Roman" w:cs="Times New Roman"/>
          <w:color w:val="000000"/>
          <w:sz w:val="27"/>
          <w:szCs w:val="27"/>
        </w:rPr>
        <w:t>контроля за</w:t>
      </w:r>
      <w:proofErr w:type="gramEnd"/>
      <w:r w:rsidRPr="001A6BD6">
        <w:rPr>
          <w:rFonts w:ascii="Times New Roman" w:eastAsia="Times New Roman" w:hAnsi="Times New Roman" w:cs="Times New Roman"/>
          <w:color w:val="000000"/>
          <w:sz w:val="27"/>
          <w:szCs w:val="27"/>
        </w:rPr>
        <w:t xml:space="preserve"> предоставлением государственной услуги.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Текущий контроль за полнотой и качеством предоставления государственной услуги, за соблюдением последовательности действий, определенных административными процедурами по предоставлению государственной услуги, принятием решений и исполнением настоящего регламента осуществляется руководителем Центра или его заместителем, ответственным за организацию работы по предоставлению государственной услуги, а также должностными лицами органов управления образованием субъектов Российской Федерации и организаций, осуществляющими экспертные функции в вопросах психолого-педагогической, медицинской и</w:t>
      </w:r>
      <w:proofErr w:type="gramEnd"/>
      <w:r w:rsidRPr="001A6BD6">
        <w:rPr>
          <w:rFonts w:ascii="Times New Roman" w:eastAsia="Times New Roman" w:hAnsi="Times New Roman" w:cs="Times New Roman"/>
          <w:color w:val="000000"/>
          <w:sz w:val="27"/>
          <w:szCs w:val="27"/>
        </w:rPr>
        <w:t xml:space="preserve"> социальной деятельности.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Полномочия должностных лиц на осуществление текущего контроля определяются в положениях о структурных подразделениях, должностных регламентах работников органов управления образованием субъектов Российской Федерации, а также в должностных обязанностях работников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Персональная ответственность должностных лиц, ответственных за организацию работы по предоставлению государственной услуги, закрепляется в их должностных регламентах, должностных инструкциях в соответствии с требованиями законодательства.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Должностные лица, ответственные за организацию работы по предоставлению государственной услуги, несут персональную ответственность за соблюдение порядка предоставления государственной услуги, за действия (бездействие) и решения, принимаемые в ходе предоставления государственной услуги.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4.2. Порядок и периодичность осуществления плановых и внеплановых проверок полноты и качества предоставления государственной услуги.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 xml:space="preserve">Текущий контроль за предоставлением государственной услуги осуществляется путем проведения проверок полноты и качества предоставления государственной услуги, соблюдения и исполнения работниками Центра </w:t>
      </w:r>
      <w:r w:rsidRPr="001A6BD6">
        <w:rPr>
          <w:rFonts w:ascii="Times New Roman" w:eastAsia="Times New Roman" w:hAnsi="Times New Roman" w:cs="Times New Roman"/>
          <w:color w:val="000000"/>
          <w:sz w:val="27"/>
          <w:szCs w:val="27"/>
        </w:rPr>
        <w:lastRenderedPageBreak/>
        <w:t>положений настоящего регламента и иных нормативных правовых актов Российской Федерации, субъекта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должностных лиц министерства, работников Центра, участвующих</w:t>
      </w:r>
      <w:proofErr w:type="gramEnd"/>
      <w:r w:rsidRPr="001A6BD6">
        <w:rPr>
          <w:rFonts w:ascii="Times New Roman" w:eastAsia="Times New Roman" w:hAnsi="Times New Roman" w:cs="Times New Roman"/>
          <w:color w:val="000000"/>
          <w:sz w:val="27"/>
          <w:szCs w:val="27"/>
        </w:rPr>
        <w:t xml:space="preserve"> в предоставлении государственной услуги.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Периодичность осуществления текущего контроля устанавливается органом управления образования субъекта Российской Федерации, а также руководителем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Проверки могут быть плановыми и внеплановыми. </w:t>
      </w:r>
      <w:proofErr w:type="gramStart"/>
      <w:r w:rsidRPr="001A6BD6">
        <w:rPr>
          <w:rFonts w:ascii="Times New Roman" w:eastAsia="Times New Roman" w:hAnsi="Times New Roman" w:cs="Times New Roman"/>
          <w:color w:val="000000"/>
          <w:sz w:val="27"/>
          <w:szCs w:val="27"/>
        </w:rPr>
        <w:t>При проверке могут рассматриваться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Внеплановые проверки проводятся по требованию правоохранительных органов, информации, содержащейся в обращениях органов государственной власти (государственных органов), граждан и юридических лиц, а также информации, содержащейся в средствах массовой информации, материалах ревизий (проверок), иных документах.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Внеплановые проверки могут также проводиться по решению руководителя органа управления образованием субъекта Российской Федерации или иного уполномоченного им лица в целях проверки выполнения предписаний и (или) предложений контролирующего органа о принятии мер по устранению выявленных ранее данным контролирующим органом нарушений.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Проверки, за исключением внеплановых проверок, могут проводиться одним и тем же контролирующим органом в отношении одной и той же проверяемой организации по одним и тем же вопросам не чаще, чем один раз в три года.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4.3. Ответственность государственных гражданских служащих органа управления образованием субъекта Российской Федерации и иных должностных лиц за решения и действия (бездействие), принимаемые (осуществляемые) в ходе предоставления государственной услуги.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Проверки, выдача обязательных для исполнения предписаний об устранении нарушений законодательства в области образования, привлечение виновных лиц к ответственности в соответствии с законодательством Российской Федерации, принятие мер по устранению обстоятельств и причин выявленных нарушений законодательства в области образования и восстановлению нарушенных прав граждан осуществляются органами управления образованием субъектов Российской Федерации.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Проверки осуществляются на основании планов проведения проверок (плановые проверки) или по факту обращения получателя услуги (внеплановые проверки). Плановые проверки могут носить тематический характер.</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4.4.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регламента, сроков и последовательности процедур (административных действий), предусмотренных регламентом.</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75" w:name="Par1368"/>
      <w:bookmarkEnd w:id="75"/>
      <w:r w:rsidRPr="001A6BD6">
        <w:rPr>
          <w:rFonts w:ascii="Trebuchet MS" w:eastAsia="Times New Roman" w:hAnsi="Trebuchet MS" w:cs="Arial"/>
          <w:b/>
          <w:bCs/>
          <w:color w:val="000000"/>
          <w:sz w:val="27"/>
          <w:szCs w:val="27"/>
        </w:rPr>
        <w:t>5. Досудебный (внесудебный) порядок обжалования</w:t>
      </w:r>
      <w:r w:rsidRPr="001A6BD6">
        <w:rPr>
          <w:rFonts w:ascii="Trebuchet MS" w:eastAsia="Times New Roman" w:hAnsi="Trebuchet MS" w:cs="Arial"/>
          <w:b/>
          <w:bCs/>
          <w:color w:val="000000"/>
          <w:sz w:val="27"/>
          <w:szCs w:val="27"/>
        </w:rPr>
        <w:br/>
        <w:t>решений и действий (бездействия) органа, предоставляющего</w:t>
      </w:r>
      <w:r w:rsidRPr="001A6BD6">
        <w:rPr>
          <w:rFonts w:ascii="Trebuchet MS" w:eastAsia="Times New Roman" w:hAnsi="Trebuchet MS" w:cs="Arial"/>
          <w:b/>
          <w:bCs/>
          <w:color w:val="000000"/>
          <w:sz w:val="27"/>
          <w:szCs w:val="27"/>
        </w:rPr>
        <w:br/>
        <w:t>государственную услугу, а также должностных лиц,</w:t>
      </w:r>
      <w:r w:rsidRPr="001A6BD6">
        <w:rPr>
          <w:rFonts w:ascii="Trebuchet MS" w:eastAsia="Times New Roman" w:hAnsi="Trebuchet MS" w:cs="Arial"/>
          <w:b/>
          <w:bCs/>
          <w:color w:val="000000"/>
          <w:sz w:val="27"/>
          <w:szCs w:val="27"/>
        </w:rPr>
        <w:br/>
        <w:t>государственных гражданских служащих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5.1. Заявители имеют право на обжалование действий (бездействия) и решений, принятых в ходе предоставления государственной услуги, действий (бездействия) и решений, работников и должностных лиц, участвующих в предоставлении государственной услуги, в досудебном и судебном порядке.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5.2. Заявители могут обратиться с жалобой на действия (бездействие) и решения, осуществляемые в ходе предоставления государственной услуги, письменно с жалобой в Центр, орган управления образованием субъекта Российской Федерации.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Гражданин в жалобе в обязательном порядке указывает либо наименование государственного органа, в который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 случае необходимости в подтверждение своих доводов гражданин прилагает к письменному обращению документы и материалы либо их копии.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5.3. Жалоба может быть направлена по почте, с использованием информационно-телекоммуникационной сети "Интернет", сайта органа управления образованием субъекта Российской Федерации, единого портала государственных и муниципальных услуг, а также может быть принята при личном приеме заявителя.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5.4. Жалоба должна содержать: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наименование органа, Центра,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сведения об обжалуемых решениях и действиях (бездействии) органа, предоставляющего государственную услугу, организации, должностного лица либо государственного служащего;</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доводы, на основании которых заявитель не согласен с решением и действием (бездействием) Центра, предоставляющего государственную услугу, органа,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5.5. Предметом досудебного (внесудебного) обжалования могут являться: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нарушение срока регистрации запроса заявителя о предоставлении государственной услуги;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нарушение срока предоставления государственной услуги;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требование у заявителя документов, не предусмотренных нормативными правовыми актами Российской Федерации, нормативными правовыми субъекта Российской Федерации для предоставления государственной услуги;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отказ в приеме документов, предоставление которых предусмотрено нормативными правовыми актами Российской Федерации, нормативными правовыми субъекта Российской Федерации для предоставления государственной услуги, у заявителя;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отказ Центра, предоставляющего государственную услугу, органа, должностного лица,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5.6. Основания для начала процедуры досудебного (внесудебного) обжалования.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Основанием для начала процедуры досудебного (внесудебного) обжалования является поступление в орган управления образованием субъекта Российской Федерации, Центр жалобы от заявителя.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5.7. Права заявителя на получение информации и документов, необходимых для обоснования и рассмотрения жалобы.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Заявитель имеет право на получение информации и документов, необходимых для обоснования и рассмотрения жалобы.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5.8. Вышестоящие органы государственной власти и должностные лица, которым может быть адресована жалоба заявителя в досудебном (внесудебном) порядке.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Жалоба заявителя может быть адресована: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руководителю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должностному лицу органа управления образованием субъекта Российской Федерации, ответственному за организацию предоставления государственной услуги;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руководителю органа управления образованием субъекта Российской Федерации.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Жалобы на решения, принятые руководителем Центра, подаются в вышестоящий орган (управление образованием субъекта Российской Федерации).</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inherit" w:eastAsia="Times New Roman" w:hAnsi="inherit" w:cs="Times New Roman"/>
          <w:i/>
          <w:iCs/>
          <w:color w:val="000000"/>
          <w:sz w:val="27"/>
        </w:rPr>
        <w:t>Примечание. Нумерация пунктов дана в соответствии с официальным текстом документа.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5.10. Сроки рассмотрения жалобы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Ответ на устную жалобу, поступившую на личном приеме руководителя уполномоченного органа, руководителя, должностных лиц органа управления образованием субъекта Российской Федерации или уполномоченного органа дается устно (с согласия заявителя (получателя государственной услуги) или иного уполномоченного лица)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w:t>
      </w:r>
      <w:proofErr w:type="gramEnd"/>
      <w:r w:rsidRPr="001A6BD6">
        <w:rPr>
          <w:rFonts w:ascii="Times New Roman" w:eastAsia="Times New Roman" w:hAnsi="Times New Roman" w:cs="Times New Roman"/>
          <w:color w:val="000000"/>
          <w:sz w:val="27"/>
          <w:szCs w:val="27"/>
        </w:rPr>
        <w:t xml:space="preserve"> по существу поставленных в жалобе вопросов.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A6BD6">
        <w:rPr>
          <w:rFonts w:ascii="Times New Roman" w:eastAsia="Times New Roman" w:hAnsi="Times New Roman" w:cs="Times New Roman"/>
          <w:color w:val="000000"/>
          <w:sz w:val="27"/>
          <w:szCs w:val="27"/>
        </w:rPr>
        <w:t xml:space="preserve"> исправлений - в течение пяти рабочих дней со дня ее регистрации.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5.11. Результат досудебного (внесудебного) обжалования применительно к каждой процедуре либо инстанции обжалования.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 результатам рассмотрения жалобы уполномоченный орган или орган управления образованием субъекта Российской Федерации принимает одно из следующих решений: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 xml:space="preserve">решение об удовлетворении жалобы заявителя или иного уполномоченного лица, о признании неправомерным обжалованного действия (бездействия) и решения органа управления образованием субъекта Российской Федерации, уполномоченных органов, должностного лица органа управления образованием субъекта Российской Федерации или уполномоченного органа, </w:t>
      </w:r>
      <w:r w:rsidRPr="001A6BD6">
        <w:rPr>
          <w:rFonts w:ascii="Times New Roman" w:eastAsia="Times New Roman" w:hAnsi="Times New Roman" w:cs="Times New Roman"/>
          <w:color w:val="000000"/>
          <w:sz w:val="27"/>
          <w:szCs w:val="27"/>
        </w:rPr>
        <w:lastRenderedPageBreak/>
        <w:t>государственного гражданского служащего,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w:t>
      </w:r>
      <w:proofErr w:type="gramEnd"/>
      <w:r w:rsidRPr="001A6BD6">
        <w:rPr>
          <w:rFonts w:ascii="Times New Roman" w:eastAsia="Times New Roman" w:hAnsi="Times New Roman" w:cs="Times New Roman"/>
          <w:color w:val="000000"/>
          <w:sz w:val="27"/>
          <w:szCs w:val="27"/>
        </w:rPr>
        <w:t xml:space="preserve"> предоставления государственной услуги </w:t>
      </w:r>
      <w:proofErr w:type="gramStart"/>
      <w:r w:rsidRPr="001A6BD6">
        <w:rPr>
          <w:rFonts w:ascii="Times New Roman" w:eastAsia="Times New Roman" w:hAnsi="Times New Roman" w:cs="Times New Roman"/>
          <w:color w:val="000000"/>
          <w:sz w:val="27"/>
          <w:szCs w:val="27"/>
        </w:rPr>
        <w:t>документах</w:t>
      </w:r>
      <w:proofErr w:type="gramEnd"/>
      <w:r w:rsidRPr="001A6BD6">
        <w:rPr>
          <w:rFonts w:ascii="Times New Roman" w:eastAsia="Times New Roman" w:hAnsi="Times New Roman" w:cs="Times New Roman"/>
          <w:color w:val="000000"/>
          <w:sz w:val="27"/>
          <w:szCs w:val="27"/>
        </w:rPr>
        <w:t>,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а также в иных формах;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решение об отказе в удовлетворении жалобы.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Не позднее дня, следующего за днем принятия решения, заявителю или иному уполномоченному лицу в письменной форме и по желанию заявителя в электронной форме направляется мотивированный ответ о результатах рассмотрения жалобы.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В случае установления в ходе или по результатам </w:t>
      </w:r>
      <w:proofErr w:type="gramStart"/>
      <w:r w:rsidRPr="001A6BD6">
        <w:rPr>
          <w:rFonts w:ascii="Times New Roman" w:eastAsia="Times New Roman" w:hAnsi="Times New Roman" w:cs="Times New Roman"/>
          <w:color w:val="000000"/>
          <w:sz w:val="27"/>
          <w:szCs w:val="27"/>
        </w:rPr>
        <w:t>рассмотрения жалобы признаков состава административного правонарушения</w:t>
      </w:r>
      <w:proofErr w:type="gramEnd"/>
      <w:r w:rsidRPr="001A6BD6">
        <w:rPr>
          <w:rFonts w:ascii="Times New Roman" w:eastAsia="Times New Roman" w:hAnsi="Times New Roman" w:cs="Times New Roman"/>
          <w:color w:val="000000"/>
          <w:sz w:val="27"/>
          <w:szCs w:val="27"/>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jc w:val="right"/>
        <w:textAlignment w:val="baseline"/>
        <w:rPr>
          <w:rFonts w:ascii="Times New Roman" w:eastAsia="Times New Roman" w:hAnsi="Times New Roman" w:cs="Times New Roman"/>
          <w:color w:val="000000"/>
          <w:sz w:val="27"/>
          <w:szCs w:val="27"/>
        </w:rPr>
      </w:pPr>
      <w:bookmarkStart w:id="76" w:name="Par1419"/>
      <w:bookmarkEnd w:id="76"/>
      <w:r w:rsidRPr="001A6BD6">
        <w:rPr>
          <w:rFonts w:ascii="Times New Roman" w:eastAsia="Times New Roman" w:hAnsi="Times New Roman" w:cs="Times New Roman"/>
          <w:color w:val="000000"/>
          <w:sz w:val="27"/>
          <w:szCs w:val="27"/>
        </w:rPr>
        <w:t>Приложение 3</w:t>
      </w:r>
    </w:p>
    <w:p w:rsidR="001A6BD6" w:rsidRPr="001A6BD6" w:rsidRDefault="001A6BD6" w:rsidP="001A6BD6">
      <w:pPr>
        <w:shd w:val="clear" w:color="auto" w:fill="FFFFFF"/>
        <w:spacing w:before="547" w:after="182" w:line="328" w:lineRule="atLeast"/>
        <w:jc w:val="center"/>
        <w:textAlignment w:val="baseline"/>
        <w:outlineLvl w:val="3"/>
        <w:rPr>
          <w:rFonts w:ascii="Trebuchet MS" w:eastAsia="Times New Roman" w:hAnsi="Trebuchet MS" w:cs="Arial"/>
          <w:b/>
          <w:bCs/>
          <w:color w:val="000000"/>
          <w:sz w:val="27"/>
          <w:szCs w:val="27"/>
        </w:rPr>
      </w:pPr>
      <w:r w:rsidRPr="001A6BD6">
        <w:rPr>
          <w:rFonts w:ascii="Trebuchet MS" w:eastAsia="Times New Roman" w:hAnsi="Trebuchet MS" w:cs="Arial"/>
          <w:b/>
          <w:bCs/>
          <w:color w:val="000000"/>
          <w:sz w:val="27"/>
          <w:szCs w:val="27"/>
        </w:rPr>
        <w:t>ПРИМЕРНЫЙ ПЕРЕЧЕНЬ</w:t>
      </w:r>
      <w:r w:rsidRPr="001A6BD6">
        <w:rPr>
          <w:rFonts w:ascii="Trebuchet MS" w:eastAsia="Times New Roman" w:hAnsi="Trebuchet MS" w:cs="Arial"/>
          <w:b/>
          <w:bCs/>
          <w:color w:val="000000"/>
          <w:sz w:val="27"/>
          <w:szCs w:val="27"/>
        </w:rPr>
        <w:br/>
        <w:t>ГОСУДАРСТВЕННЫХ И МУНИЦИПАЛЬНЫХ УСЛУГ И РАБОТ В РАМКАХ</w:t>
      </w:r>
      <w:r w:rsidRPr="001A6BD6">
        <w:rPr>
          <w:rFonts w:ascii="Trebuchet MS" w:eastAsia="Times New Roman" w:hAnsi="Trebuchet MS" w:cs="Arial"/>
          <w:b/>
          <w:bCs/>
          <w:color w:val="000000"/>
          <w:sz w:val="27"/>
          <w:szCs w:val="27"/>
        </w:rPr>
        <w:br/>
        <w:t>ДЕЯТЕЛЬНОСТИ ЦЕНТРОВ</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inherit" w:eastAsia="Times New Roman" w:hAnsi="inherit" w:cs="Times New Roman"/>
          <w:i/>
          <w:iCs/>
          <w:color w:val="000000"/>
          <w:sz w:val="27"/>
        </w:rPr>
        <w:t>Примечание. Нумерация граф в таблице дана в соответствии с официальным текстом документа.</w:t>
      </w:r>
    </w:p>
    <w:p w:rsidR="001A6BD6" w:rsidRPr="001A6BD6" w:rsidRDefault="00614127"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hyperlink r:id="rId54" w:history="1">
        <w:r w:rsidR="001A6BD6" w:rsidRPr="001A6BD6">
          <w:rPr>
            <w:rFonts w:ascii="inherit" w:eastAsia="Times New Roman" w:hAnsi="inherit" w:cs="Times New Roman"/>
            <w:color w:val="0079CC"/>
            <w:sz w:val="27"/>
            <w:u w:val="single"/>
          </w:rPr>
          <w:t>Таблица (документ Microsoft Word)</w:t>
        </w:r>
      </w:hyperlink>
      <w:r w:rsidR="001A6BD6" w:rsidRPr="001A6BD6">
        <w:rPr>
          <w:rFonts w:ascii="Times New Roman" w:eastAsia="Times New Roman" w:hAnsi="Times New Roman" w:cs="Times New Roman"/>
          <w:color w:val="000000"/>
          <w:sz w:val="27"/>
          <w:szCs w:val="27"/>
        </w:rPr>
        <w:t>.</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jc w:val="right"/>
        <w:textAlignment w:val="baseline"/>
        <w:rPr>
          <w:rFonts w:ascii="Times New Roman" w:eastAsia="Times New Roman" w:hAnsi="Times New Roman" w:cs="Times New Roman"/>
          <w:color w:val="000000"/>
          <w:sz w:val="27"/>
          <w:szCs w:val="27"/>
        </w:rPr>
      </w:pPr>
      <w:bookmarkStart w:id="77" w:name="Par1681"/>
      <w:bookmarkEnd w:id="77"/>
      <w:r w:rsidRPr="001A6BD6">
        <w:rPr>
          <w:rFonts w:ascii="Times New Roman" w:eastAsia="Times New Roman" w:hAnsi="Times New Roman" w:cs="Times New Roman"/>
          <w:color w:val="000000"/>
          <w:sz w:val="27"/>
          <w:szCs w:val="27"/>
        </w:rPr>
        <w:t>Приложение 4</w:t>
      </w:r>
    </w:p>
    <w:p w:rsidR="001A6BD6" w:rsidRPr="001A6BD6" w:rsidRDefault="001A6BD6" w:rsidP="001A6BD6">
      <w:pPr>
        <w:shd w:val="clear" w:color="auto" w:fill="FFFFFF"/>
        <w:spacing w:before="547" w:after="182" w:line="328" w:lineRule="atLeast"/>
        <w:jc w:val="center"/>
        <w:textAlignment w:val="baseline"/>
        <w:outlineLvl w:val="3"/>
        <w:rPr>
          <w:rFonts w:ascii="Trebuchet MS" w:eastAsia="Times New Roman" w:hAnsi="Trebuchet MS" w:cs="Arial"/>
          <w:b/>
          <w:bCs/>
          <w:color w:val="000000"/>
          <w:sz w:val="27"/>
          <w:szCs w:val="27"/>
        </w:rPr>
      </w:pPr>
      <w:r w:rsidRPr="001A6BD6">
        <w:rPr>
          <w:rFonts w:ascii="Trebuchet MS" w:eastAsia="Times New Roman" w:hAnsi="Trebuchet MS" w:cs="Arial"/>
          <w:b/>
          <w:bCs/>
          <w:color w:val="000000"/>
          <w:sz w:val="27"/>
          <w:szCs w:val="27"/>
        </w:rPr>
        <w:t>КРАТКАЯ ХАРАКТЕРИСТИКА ПРОГРАММ</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78" w:name="Par1685"/>
      <w:bookmarkEnd w:id="78"/>
      <w:r w:rsidRPr="001A6BD6">
        <w:rPr>
          <w:rFonts w:ascii="Trebuchet MS" w:eastAsia="Times New Roman" w:hAnsi="Trebuchet MS" w:cs="Arial"/>
          <w:b/>
          <w:bCs/>
          <w:color w:val="000000"/>
          <w:sz w:val="27"/>
          <w:szCs w:val="27"/>
        </w:rPr>
        <w:t>1. Программа "Психолого-педагогическое сопровождение</w:t>
      </w:r>
      <w:r w:rsidRPr="001A6BD6">
        <w:rPr>
          <w:rFonts w:ascii="Trebuchet MS" w:eastAsia="Times New Roman" w:hAnsi="Trebuchet MS" w:cs="Arial"/>
          <w:b/>
          <w:bCs/>
          <w:color w:val="000000"/>
          <w:sz w:val="27"/>
          <w:szCs w:val="27"/>
        </w:rPr>
        <w:br/>
      </w:r>
      <w:proofErr w:type="gramStart"/>
      <w:r w:rsidRPr="001A6BD6">
        <w:rPr>
          <w:rFonts w:ascii="Trebuchet MS" w:eastAsia="Times New Roman" w:hAnsi="Trebuchet MS" w:cs="Arial"/>
          <w:b/>
          <w:bCs/>
          <w:color w:val="000000"/>
          <w:sz w:val="27"/>
          <w:szCs w:val="27"/>
        </w:rPr>
        <w:t>обучающихся</w:t>
      </w:r>
      <w:proofErr w:type="gramEnd"/>
      <w:r w:rsidRPr="001A6BD6">
        <w:rPr>
          <w:rFonts w:ascii="Trebuchet MS" w:eastAsia="Times New Roman" w:hAnsi="Trebuchet MS" w:cs="Arial"/>
          <w:b/>
          <w:bCs/>
          <w:color w:val="000000"/>
          <w:sz w:val="27"/>
          <w:szCs w:val="27"/>
        </w:rPr>
        <w:t>, попавших в трудную жизненную ситуацию,</w:t>
      </w:r>
      <w:r w:rsidRPr="001A6BD6">
        <w:rPr>
          <w:rFonts w:ascii="Trebuchet MS" w:eastAsia="Times New Roman" w:hAnsi="Trebuchet MS" w:cs="Arial"/>
          <w:b/>
          <w:bCs/>
          <w:color w:val="000000"/>
          <w:sz w:val="27"/>
          <w:szCs w:val="27"/>
        </w:rPr>
        <w:br/>
        <w:t>переживших насилие, в том числе сексуальное"</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79" w:name="Par1689"/>
      <w:bookmarkEnd w:id="79"/>
      <w:r w:rsidRPr="001A6BD6">
        <w:rPr>
          <w:rFonts w:ascii="Times New Roman" w:eastAsia="Times New Roman" w:hAnsi="Times New Roman" w:cs="Times New Roman"/>
          <w:color w:val="000000"/>
          <w:sz w:val="27"/>
          <w:szCs w:val="27"/>
        </w:rPr>
        <w:t>Актуальность и перспективность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 современных условиях становится все более очевидным, что вопросы, связанные с психологической безопасностью, приобретают государственное значение. Неизбежное последствие экстремальных ситуаций - разрушение базовой потребности человека (потребности в безопасности), разрушение стабильности картины мира. Это приводит к тяжелым отсроченным последствиям (невротизация, депрессивные состояния, потеря веры в себя и, самое главное, потеря перспектив) и во многом определяет дальнейшую судьбу не только одного конкретного человека, но и целых социальных групп.</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Как правило, психологические последствия социальных действий в чрезвычайных ситуациях оказываются иногда более значимыми по своим социально-психологическим результатам, чем сами события. Эти выраженные отсроченные социально-психологические последствия - потеря веры в эффективность государственных структур, политических лидеров, в само государство и т.д. - являются психологическим базисом, без которого невозможно эффективное функционирование государства.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Под психологической безопасностью мы понимаем комплекс социальных и административных мероприятий, направленных на создание такого социально-психологического климата в обществе, который обеспечивает психологическое здоровье и формирует психологическую устойчивость населения, направлен на поддержку стабильности состояний сознания и деятельности.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С учетом данного понятия ясно, насколько важную роль в обеспечении безопасности играет образование. В основе своей именно образовательная среда включает особенности, которые определяют значимость и специфику </w:t>
      </w:r>
      <w:proofErr w:type="gramStart"/>
      <w:r w:rsidRPr="001A6BD6">
        <w:rPr>
          <w:rFonts w:ascii="Times New Roman" w:eastAsia="Times New Roman" w:hAnsi="Times New Roman" w:cs="Times New Roman"/>
          <w:color w:val="000000"/>
          <w:sz w:val="27"/>
          <w:szCs w:val="27"/>
        </w:rPr>
        <w:t>решения вопросов обеспечения безопасности детства</w:t>
      </w:r>
      <w:proofErr w:type="gramEnd"/>
      <w:r w:rsidRPr="001A6BD6">
        <w:rPr>
          <w:rFonts w:ascii="Times New Roman" w:eastAsia="Times New Roman" w:hAnsi="Times New Roman" w:cs="Times New Roman"/>
          <w:color w:val="000000"/>
          <w:sz w:val="27"/>
          <w:szCs w:val="27"/>
        </w:rPr>
        <w:t>. Стабильные условия особенно важны для ребенка, который во многом зависит от взрослого, как в своих действиях, так и в возможностях справиться с той или иной ситуацией. Все это говорит о том, что образовательное пространство в школе и вне ее (во время каникул) должно обеспечивать решение не только образовательных задач, но и удовлетворение названной базисной потребности, являющейся основополагающей для функционирования, как для отдельного ребенка, так и для всего сообщества.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Это важно понимать, учитывая все возрастающие запросы на профилактические занятия с психологом, связанные с формированием навыков психологически безопасного поведения у детей в ситуациях повышенного риска.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Интегративность образовательной среды проявляется в том, что психологическую безопасность можно рассматривать на нескольких уровнях: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на уровне общества - как характеристику национальной безопасности, в структуре которой присутствует социальная безопасность, что означает выполнение социальными институтами своих функций по удовлетворению потребностей, интересов и целей всего населения страны, фактическое обеспечение качества жизни и здоровья людей;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на уровне локальной среды обитания - это семья, ближайшее окружение, группа друзей, коллеги;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на уровне личности, где возникает аспект переживания своей защищенности либо незащищенности, наличие ресурса сопротивляемости внешним и внутренним деструктивным воздействиям, где можно говорить о понимании и </w:t>
      </w:r>
      <w:proofErr w:type="gramStart"/>
      <w:r w:rsidRPr="001A6BD6">
        <w:rPr>
          <w:rFonts w:ascii="Times New Roman" w:eastAsia="Times New Roman" w:hAnsi="Times New Roman" w:cs="Times New Roman"/>
          <w:color w:val="000000"/>
          <w:sz w:val="27"/>
          <w:szCs w:val="27"/>
        </w:rPr>
        <w:t>представлении</w:t>
      </w:r>
      <w:proofErr w:type="gramEnd"/>
      <w:r w:rsidRPr="001A6BD6">
        <w:rPr>
          <w:rFonts w:ascii="Times New Roman" w:eastAsia="Times New Roman" w:hAnsi="Times New Roman" w:cs="Times New Roman"/>
          <w:color w:val="000000"/>
          <w:sz w:val="27"/>
          <w:szCs w:val="27"/>
        </w:rPr>
        <w:t xml:space="preserve"> о психологическом насилии и о совладании с его психотравмирующими формами, где есть конкретные поведенческие акты, способствующие (или препятствующие) нарушению безопасности другого, саморазрушению или конструктивному устойчивому развитию.</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Актуальность деятельности психологических центров в направлении формирования психологической безопасности подтверждается тем, что до настоящего времени остается открытой проблема предупреждения угроз безопасности образовательных учреждений, как профилактической меры, препятствующей их возникновению, и соответственно предотвращению нанесения ущерба личности. В связи с этим возникает необходимость создания и повышения эффективности системы безопасности образовательных учреждений и, как следствие, общества в целом.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Психологическая профилактика на сегодняшний день является одним из приоритетных направлений работы психологической службы образования и позволяет решать следующие задачи: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формирование стрессоустойчивого поведения;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развитие навыков конструктивного выхода из кризисных и конфликтных ситуаций;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коррекция агрессивного поведения;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формирование и развитие нравственной структуры личности.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Главная цель профилактической работы - становление и развитие нравственного сознания детей, лежащего в основе всех действий человека, формирующего их нравственный облик как личностей.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Именно для помощи обучающимся, оказавшимся в трудных жизненных ситуациях, необходимо создавать психолого-педагогические программы, направленные на формирование культуры безопасности жизнедеятельности, умения предвидеть опасности и действовать в сложной обстановке, сознательно и ответственно подходить к вопросам личной безопасности и безопасности окружающих.</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80" w:name="Par1708"/>
      <w:bookmarkEnd w:id="80"/>
      <w:r w:rsidRPr="001A6BD6">
        <w:rPr>
          <w:rFonts w:ascii="Times New Roman" w:eastAsia="Times New Roman" w:hAnsi="Times New Roman" w:cs="Times New Roman"/>
          <w:color w:val="000000"/>
          <w:sz w:val="27"/>
          <w:szCs w:val="27"/>
        </w:rPr>
        <w:t>Научные, методологические, нормативно-правовые и методические основания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Основополагающими документами при написании программы стали:</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w:t>
      </w:r>
      <w:r w:rsidRPr="001A6BD6">
        <w:rPr>
          <w:rFonts w:ascii="Times New Roman" w:eastAsia="Times New Roman" w:hAnsi="Times New Roman" w:cs="Times New Roman"/>
          <w:color w:val="000000"/>
          <w:sz w:val="27"/>
        </w:rPr>
        <w:t> </w:t>
      </w:r>
      <w:hyperlink r:id="rId55" w:history="1">
        <w:r w:rsidRPr="001A6BD6">
          <w:rPr>
            <w:rFonts w:ascii="inherit" w:eastAsia="Times New Roman" w:hAnsi="inherit" w:cs="Times New Roman"/>
            <w:color w:val="0079CC"/>
            <w:sz w:val="27"/>
            <w:u w:val="single"/>
          </w:rPr>
          <w:t>Конституция</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Российской Федерации (с изменениями на 30 декабря 2008 года). [Электронный ресурс]/Справочная правовая система КонсультантПлюс. URL:</w:t>
      </w:r>
      <w:hyperlink r:id="rId56" w:history="1">
        <w:r w:rsidRPr="001A6BD6">
          <w:rPr>
            <w:rFonts w:ascii="inherit" w:eastAsia="Times New Roman" w:hAnsi="inherit" w:cs="Times New Roman"/>
            <w:color w:val="0079CC"/>
            <w:sz w:val="27"/>
            <w:u w:val="single"/>
          </w:rPr>
          <w:t>http://www.consultant.ru/document/cons_doc_LAW_2875/</w:t>
        </w:r>
      </w:hyperlink>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 Об основных гарантиях прав ребенка в Российской Федерации: Федеральный закон Российской Федерации от 24 июля 1998 г. № 124-ФЗ (с изменениями и дополнениями). [Электронный ресурс] Информационно-правовой портал "Гарант". URL:</w:t>
      </w:r>
      <w:hyperlink r:id="rId57" w:history="1">
        <w:r w:rsidRPr="001A6BD6">
          <w:rPr>
            <w:rFonts w:ascii="inherit" w:eastAsia="Times New Roman" w:hAnsi="inherit" w:cs="Times New Roman"/>
            <w:color w:val="0079CC"/>
            <w:sz w:val="27"/>
            <w:u w:val="single"/>
          </w:rPr>
          <w:t>http://base.garant.ru/</w:t>
        </w:r>
      </w:hyperlink>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 Об образовании в Российской Федерации: Федеральный</w:t>
      </w:r>
      <w:r w:rsidRPr="001A6BD6">
        <w:rPr>
          <w:rFonts w:ascii="Times New Roman" w:eastAsia="Times New Roman" w:hAnsi="Times New Roman" w:cs="Times New Roman"/>
          <w:color w:val="000000"/>
          <w:sz w:val="27"/>
        </w:rPr>
        <w:t> </w:t>
      </w:r>
      <w:hyperlink r:id="rId58" w:history="1">
        <w:r w:rsidRPr="001A6BD6">
          <w:rPr>
            <w:rFonts w:ascii="inherit" w:eastAsia="Times New Roman" w:hAnsi="inherit" w:cs="Times New Roman"/>
            <w:color w:val="0079CC"/>
            <w:sz w:val="27"/>
            <w:u w:val="single"/>
          </w:rPr>
          <w:t>закон</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 xml:space="preserve">Российской Федерации от 29 декабря 2012 г. № 273-ФЗ (в ред. Федеральных законов от 07.05.2013 № 99-ФЗ, от 07.06.2013 № 120-ФЗ, от 23.07.2013 № 203-ФЗ, </w:t>
      </w:r>
      <w:proofErr w:type="gramStart"/>
      <w:r w:rsidRPr="001A6BD6">
        <w:rPr>
          <w:rFonts w:ascii="Times New Roman" w:eastAsia="Times New Roman" w:hAnsi="Times New Roman" w:cs="Times New Roman"/>
          <w:color w:val="000000"/>
          <w:sz w:val="27"/>
          <w:szCs w:val="27"/>
        </w:rPr>
        <w:t>от</w:t>
      </w:r>
      <w:proofErr w:type="gramEnd"/>
      <w:r w:rsidRPr="001A6BD6">
        <w:rPr>
          <w:rFonts w:ascii="Times New Roman" w:eastAsia="Times New Roman" w:hAnsi="Times New Roman" w:cs="Times New Roman"/>
          <w:color w:val="000000"/>
          <w:sz w:val="27"/>
          <w:szCs w:val="27"/>
        </w:rPr>
        <w:t xml:space="preserve"> 25.11.2013 № 317-ФЗ). [Электронный ресурс]/Справочная правовая система КонсультантПлюс. URL:</w:t>
      </w:r>
      <w:hyperlink r:id="rId59" w:history="1">
        <w:r w:rsidRPr="001A6BD6">
          <w:rPr>
            <w:rFonts w:ascii="inherit" w:eastAsia="Times New Roman" w:hAnsi="inherit" w:cs="Times New Roman"/>
            <w:color w:val="0079CC"/>
            <w:sz w:val="27"/>
            <w:u w:val="single"/>
          </w:rPr>
          <w:t>http://base.consultant.ru/cons/cgi/online.cgi?req=doc;base=LAW;n=147353;...</w:t>
        </w:r>
      </w:hyperlink>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4. Санитарно-эпидемиологические требования к условиям и организации обучения в общеобразовательных учреждениях:</w:t>
      </w:r>
      <w:r w:rsidRPr="001A6BD6">
        <w:rPr>
          <w:rFonts w:ascii="Times New Roman" w:eastAsia="Times New Roman" w:hAnsi="Times New Roman" w:cs="Times New Roman"/>
          <w:color w:val="000000"/>
          <w:sz w:val="27"/>
        </w:rPr>
        <w:t> </w:t>
      </w:r>
      <w:hyperlink r:id="rId60" w:history="1">
        <w:r w:rsidRPr="001A6BD6">
          <w:rPr>
            <w:rFonts w:ascii="inherit" w:eastAsia="Times New Roman" w:hAnsi="inherit" w:cs="Times New Roman"/>
            <w:color w:val="0079CC"/>
            <w:sz w:val="27"/>
            <w:u w:val="single"/>
          </w:rPr>
          <w:t>Постановление</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[Электронный ресурс]/Информационно-правовой портал "Гарант". URL:</w:t>
      </w:r>
      <w:r w:rsidRPr="001A6BD6">
        <w:rPr>
          <w:rFonts w:ascii="Times New Roman" w:eastAsia="Times New Roman" w:hAnsi="Times New Roman" w:cs="Times New Roman"/>
          <w:color w:val="000000"/>
          <w:sz w:val="27"/>
        </w:rPr>
        <w:t> </w:t>
      </w:r>
      <w:hyperlink r:id="rId61" w:history="1">
        <w:r w:rsidRPr="001A6BD6">
          <w:rPr>
            <w:rFonts w:ascii="inherit" w:eastAsia="Times New Roman" w:hAnsi="inherit" w:cs="Times New Roman"/>
            <w:color w:val="0079CC"/>
            <w:sz w:val="27"/>
            <w:u w:val="single"/>
          </w:rPr>
          <w:t>http://base.garant.ru/12183577/</w:t>
        </w:r>
      </w:hyperlink>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5.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15 мая 2013 г. № 26 "Об утверждении СанПиН 2.4.1.3049-1". [Электронный ресурс]/Информационно-правовой портал "Гарант". URL:</w:t>
      </w:r>
      <w:r w:rsidRPr="001A6BD6">
        <w:rPr>
          <w:rFonts w:ascii="Times New Roman" w:eastAsia="Times New Roman" w:hAnsi="Times New Roman" w:cs="Times New Roman"/>
          <w:color w:val="000000"/>
          <w:sz w:val="27"/>
        </w:rPr>
        <w:t> </w:t>
      </w:r>
      <w:hyperlink r:id="rId62" w:anchor="ixzz3HcAAjB8I" w:history="1">
        <w:r w:rsidRPr="001A6BD6">
          <w:rPr>
            <w:rFonts w:ascii="inherit" w:eastAsia="Times New Roman" w:hAnsi="inherit" w:cs="Times New Roman"/>
            <w:color w:val="0079CC"/>
            <w:sz w:val="27"/>
            <w:u w:val="single"/>
          </w:rPr>
          <w:t>http://www.garant.ru/products/ipo/prime/doc/70314724/#ixzz3HcAAjB8I</w:t>
        </w:r>
      </w:hyperlink>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 О внесении изменений в федеральный государственный образовательный</w:t>
      </w:r>
      <w:r w:rsidRPr="001A6BD6">
        <w:rPr>
          <w:rFonts w:ascii="Times New Roman" w:eastAsia="Times New Roman" w:hAnsi="Times New Roman" w:cs="Times New Roman"/>
          <w:color w:val="000000"/>
          <w:sz w:val="27"/>
        </w:rPr>
        <w:t> </w:t>
      </w:r>
      <w:hyperlink r:id="rId63" w:history="1">
        <w:r w:rsidRPr="001A6BD6">
          <w:rPr>
            <w:rFonts w:ascii="inherit" w:eastAsia="Times New Roman" w:hAnsi="inherit" w:cs="Times New Roman"/>
            <w:color w:val="0079CC"/>
            <w:sz w:val="27"/>
            <w:u w:val="single"/>
          </w:rPr>
          <w:t>стандарт</w:t>
        </w:r>
      </w:hyperlink>
      <w:r w:rsidRPr="001A6BD6">
        <w:rPr>
          <w:rFonts w:ascii="Times New Roman" w:eastAsia="Times New Roman" w:hAnsi="Times New Roman" w:cs="Times New Roman"/>
          <w:color w:val="000000"/>
          <w:sz w:val="27"/>
          <w:szCs w:val="27"/>
        </w:rPr>
        <w:t>начального общего образования, утвержденный приказом Министерства образования и науки Российской Федерации от 6 октября 2009 г. № 373: Приказ Министерства образования и науки Российской Федерации (Минобрнауки России) от 18 декабря 2012 г. № 1060. Зарегистрирован в Минюсте России от 11 февраля 2013 г. № 26993</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7. О Национальной стратегии действий в интересах детей на 2012 - 2017 годы: Указ Президента РФ от 1 июня 2012 г. № 761. [Электронный ресурс]/Информационно-правовой портал "Гарант". URL:</w:t>
      </w:r>
      <w:r w:rsidRPr="001A6BD6">
        <w:rPr>
          <w:rFonts w:ascii="Times New Roman" w:eastAsia="Times New Roman" w:hAnsi="Times New Roman" w:cs="Times New Roman"/>
          <w:color w:val="000000"/>
          <w:sz w:val="27"/>
        </w:rPr>
        <w:t> </w:t>
      </w:r>
      <w:hyperlink r:id="rId64" w:history="1">
        <w:r w:rsidRPr="001A6BD6">
          <w:rPr>
            <w:rFonts w:ascii="inherit" w:eastAsia="Times New Roman" w:hAnsi="inherit" w:cs="Times New Roman"/>
            <w:color w:val="0079CC"/>
            <w:sz w:val="27"/>
            <w:u w:val="single"/>
          </w:rPr>
          <w:t>http://www.garant.ru/products/ipo/prime/doc/70083566</w:t>
        </w:r>
      </w:hyperlink>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8. Государственная программа Российской Федерации "Развитие образования" на 2013 - 2020 годы (утверждена распоряжением Правительства Российской Федерации от 15 мая 2013 г. № 792-р). [Электронный ресурс]/Справочная правовая система КонсультантПлюс. URL:</w:t>
      </w:r>
      <w:r w:rsidRPr="001A6BD6">
        <w:rPr>
          <w:rFonts w:ascii="Times New Roman" w:eastAsia="Times New Roman" w:hAnsi="Times New Roman" w:cs="Times New Roman"/>
          <w:color w:val="000000"/>
          <w:sz w:val="27"/>
        </w:rPr>
        <w:t> </w:t>
      </w:r>
      <w:hyperlink r:id="rId65" w:history="1">
        <w:r w:rsidRPr="001A6BD6">
          <w:rPr>
            <w:rFonts w:ascii="inherit" w:eastAsia="Times New Roman" w:hAnsi="inherit" w:cs="Times New Roman"/>
            <w:color w:val="0079CC"/>
            <w:sz w:val="27"/>
            <w:u w:val="single"/>
          </w:rPr>
          <w:t>http://base.consultant.ru/cons/cgi/online.cgi?req=doc;base=LAW;n=146497</w:t>
        </w:r>
      </w:hyperlink>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9. Должностная инструкция педагога-психолога.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Методологической и теоретической основой программы послужили: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 Принцип системного подхода в психологии (Б.Ф. Ломов, К.К. Платонов);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 Принципы деятельностного подхода (А.Н. Леонтьев, К.А. Абульханова-Славская, В.Н. Мясищев, С.Л. Рубинштейн, В.В. Рубцов, В.Я. Ляудис и др.);</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 Понимание безопасности в контексте изучения проблем национальной безопасности (Л.И. Шершнев, А.Н. Сухов, И.Н. Панарин, В.И. Митрохин, А.Б. Василенко, А.С. Проскурин, И.Н. Папкин, И.И. Пацакула, А.С. Галанов);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4. </w:t>
      </w:r>
      <w:proofErr w:type="gramStart"/>
      <w:r w:rsidRPr="001A6BD6">
        <w:rPr>
          <w:rFonts w:ascii="Times New Roman" w:eastAsia="Times New Roman" w:hAnsi="Times New Roman" w:cs="Times New Roman"/>
          <w:color w:val="000000"/>
          <w:sz w:val="27"/>
          <w:szCs w:val="27"/>
        </w:rPr>
        <w:t>Трактовка безопасности образовательных учреждений с позиций структурного, технологического и организационного подхода (И.А. Баева, Е.В. Бурмистрова, А.Н. Сухов, Н. Ладзина, А.Н. Занковский.</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А также теоретические подходы к изучению аспектов суицидального поведения: Э. Дюркгейм, В. Штерн, Р. Рингел, В. Франкл, Н. Фабероу, Э. Штейдерман, К. Меннингер, В.П. Кащенко, А. Кочетов, В.В. Лебединский; изучение суицидальных действий у подростков: А.Е. Личко, А.А. Александров, Л.Я. Жезлова, Е.М. Вроно, Н.А. Ратинова, А.Г. Амбрумова.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Согласно Федеральному закону "Об основных гарантиях прав ребенка в Российской Федерации" № 124-ФЗ от 24 июля 1998 года дети, находящиеся в трудной жизненной ситуации, это:</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дети, оставшиеся без попечения родителей;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дети-инвалиды;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дети с ограниченными возможностями здоровья, то есть имеющие недостатки в физическом и (или) психическом развитии;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дети - жертвы вооруженных и межнациональных конфликтов, экологических и техногенных катастроф, стихийных бедствий;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дети из семей беженцев и вынужденных переселенцев;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дети, оказавшиеся в экстремальных условиях;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дети - жертвы насилия;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дети, отбывающие наказание в виде лишения свободы в воспитательных колониях; дети, находящиеся в специальных учебно-воспитательных учреждениях;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дети, проживающие в малоимущих семьях;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дети с отклонениями в поведении;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Одним из видов отклоняющегося поведения детей является суицидальное поведение - намеренное лишение себя жизни. Суицидальное поведение включает завершенное самоубийство, суицидальные попытки (покушения на свою жизнь) и намерения (идеи).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Программа психолого-педагогического сопровождения обучающихся, попавших в трудную жизненную ситуацию, основана на профилактической деятельности, и ее приоритетным направлением является формирование у молодого поколения ориентации на здоровый образ жизни, толерантное отношение к жизненным проблемам, устойчивость в сложных жизненных ситуациях, позитивное мышление.</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Выделяют следующие виды профилактической работы в образовательном учреждении: первичная, вторичная и третичная, которые имеют свою целевую аудиторию, цели и задачи. Работа по профилактике должна проводиться не только с учащимися, но и с родителями и с педагогами.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81" w:name="Par1741"/>
      <w:bookmarkEnd w:id="81"/>
      <w:r w:rsidRPr="001A6BD6">
        <w:rPr>
          <w:rFonts w:ascii="Times New Roman" w:eastAsia="Times New Roman" w:hAnsi="Times New Roman" w:cs="Times New Roman"/>
          <w:color w:val="000000"/>
          <w:sz w:val="27"/>
          <w:szCs w:val="27"/>
        </w:rPr>
        <w:t>Практическая направленность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Программа психолого-педагогического сопровождения обучающихся, попавших в трудную жизненную ситуацию, проводится в рамках вторичной профилактики, целью которой является раннее выявление данной группы обучающихся и работа с ними в целях разрешения кризисной ситуации.</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Также было выявлено, что составление и реализация программ психолого-педагогического сопровождения обучающихся, попавших в трудную жизненную ситуацию, переживших насилие, в том числе сексуальное, для многих образовательных учреждений остается проблемой. Зачастую данные программы не являются комплексными, не соответствуют выявленным проблемам несовершеннолетнего, направлены только на ребенка, не включают работу с семьей и родителями. Некоторые образовательные учреждения ограничиваются только выявлением обучающихся, попавших в трудную жизненную ситуацию, и не осуществляют психологическую поддержку и коррекцию, что обусловлено уровнем подготовленности специалистов и отсутствием методической оснащенности данного вида профилактической работы.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Таким образом, данная программа психолого-педагогического сопровождения </w:t>
      </w:r>
      <w:proofErr w:type="gramStart"/>
      <w:r w:rsidRPr="001A6BD6">
        <w:rPr>
          <w:rFonts w:ascii="Times New Roman" w:eastAsia="Times New Roman" w:hAnsi="Times New Roman" w:cs="Times New Roman"/>
          <w:color w:val="000000"/>
          <w:sz w:val="27"/>
          <w:szCs w:val="27"/>
        </w:rPr>
        <w:t>обучающихся</w:t>
      </w:r>
      <w:proofErr w:type="gramEnd"/>
      <w:r w:rsidRPr="001A6BD6">
        <w:rPr>
          <w:rFonts w:ascii="Times New Roman" w:eastAsia="Times New Roman" w:hAnsi="Times New Roman" w:cs="Times New Roman"/>
          <w:color w:val="000000"/>
          <w:sz w:val="27"/>
          <w:szCs w:val="27"/>
        </w:rPr>
        <w:t>, попавших в трудную жизненную ситуацию, переживших насилие, в том числе сексуальное, могла бы помочь в решении данной проблемы.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82" w:name="Par1746"/>
      <w:bookmarkEnd w:id="82"/>
      <w:r w:rsidRPr="001A6BD6">
        <w:rPr>
          <w:rFonts w:ascii="Times New Roman" w:eastAsia="Times New Roman" w:hAnsi="Times New Roman" w:cs="Times New Roman"/>
          <w:color w:val="000000"/>
          <w:sz w:val="27"/>
          <w:szCs w:val="27"/>
        </w:rPr>
        <w:t>Цель и задачи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Цель программы - оказание психолого-педагогической помощи </w:t>
      </w:r>
      <w:proofErr w:type="gramStart"/>
      <w:r w:rsidRPr="001A6BD6">
        <w:rPr>
          <w:rFonts w:ascii="Times New Roman" w:eastAsia="Times New Roman" w:hAnsi="Times New Roman" w:cs="Times New Roman"/>
          <w:color w:val="000000"/>
          <w:sz w:val="27"/>
          <w:szCs w:val="27"/>
        </w:rPr>
        <w:t>обучающимся</w:t>
      </w:r>
      <w:proofErr w:type="gramEnd"/>
      <w:r w:rsidRPr="001A6BD6">
        <w:rPr>
          <w:rFonts w:ascii="Times New Roman" w:eastAsia="Times New Roman" w:hAnsi="Times New Roman" w:cs="Times New Roman"/>
          <w:color w:val="000000"/>
          <w:sz w:val="27"/>
          <w:szCs w:val="27"/>
        </w:rPr>
        <w:t>, попавшим в трудную жизненную ситуацию, пережившим насилие, в том числе сексуальное, в преодолении кризисной ситуации.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Задачи: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социально-психологическая поддержка </w:t>
      </w:r>
      <w:proofErr w:type="gramStart"/>
      <w:r w:rsidRPr="001A6BD6">
        <w:rPr>
          <w:rFonts w:ascii="Times New Roman" w:eastAsia="Times New Roman" w:hAnsi="Times New Roman" w:cs="Times New Roman"/>
          <w:color w:val="000000"/>
          <w:sz w:val="27"/>
          <w:szCs w:val="27"/>
        </w:rPr>
        <w:t>обучающихся</w:t>
      </w:r>
      <w:proofErr w:type="gramEnd"/>
      <w:r w:rsidRPr="001A6BD6">
        <w:rPr>
          <w:rFonts w:ascii="Times New Roman" w:eastAsia="Times New Roman" w:hAnsi="Times New Roman" w:cs="Times New Roman"/>
          <w:color w:val="000000"/>
          <w:sz w:val="27"/>
          <w:szCs w:val="27"/>
        </w:rPr>
        <w:t>;</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коррекция эмоционального состояния и поведения </w:t>
      </w:r>
      <w:proofErr w:type="gramStart"/>
      <w:r w:rsidRPr="001A6BD6">
        <w:rPr>
          <w:rFonts w:ascii="Times New Roman" w:eastAsia="Times New Roman" w:hAnsi="Times New Roman" w:cs="Times New Roman"/>
          <w:color w:val="000000"/>
          <w:sz w:val="27"/>
          <w:szCs w:val="27"/>
        </w:rPr>
        <w:t>обучающихся</w:t>
      </w:r>
      <w:proofErr w:type="gramEnd"/>
      <w:r w:rsidRPr="001A6BD6">
        <w:rPr>
          <w:rFonts w:ascii="Times New Roman" w:eastAsia="Times New Roman" w:hAnsi="Times New Roman" w:cs="Times New Roman"/>
          <w:color w:val="000000"/>
          <w:sz w:val="27"/>
          <w:szCs w:val="27"/>
        </w:rPr>
        <w:t>;</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формирование конструктивных способов решения сложных жизненных ситуаций, адаптивных копинг-стратегий;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повышение социально-психологической компетентности родителей;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формирование у родителей навыков поддерживающего поведения.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83" w:name="Par1755"/>
      <w:bookmarkEnd w:id="83"/>
      <w:r w:rsidRPr="001A6BD6">
        <w:rPr>
          <w:rFonts w:ascii="Times New Roman" w:eastAsia="Times New Roman" w:hAnsi="Times New Roman" w:cs="Times New Roman"/>
          <w:color w:val="000000"/>
          <w:sz w:val="27"/>
          <w:szCs w:val="27"/>
        </w:rPr>
        <w:t>Адресат</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Обучающиеся, попавшие в трудную жизненную ситуацию, пережившие насилие, в том числе сексуальное, и их родители.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84" w:name="Par1758"/>
      <w:bookmarkEnd w:id="84"/>
      <w:r w:rsidRPr="001A6BD6">
        <w:rPr>
          <w:rFonts w:ascii="Times New Roman" w:eastAsia="Times New Roman" w:hAnsi="Times New Roman" w:cs="Times New Roman"/>
          <w:color w:val="000000"/>
          <w:sz w:val="27"/>
          <w:szCs w:val="27"/>
        </w:rPr>
        <w:t>Продолжительность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Продолжительность программы может варьировать от 3 до 6 месяцев.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Программа состоит из двух этапов: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 Психологическое обследование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 Психологическая коррекция.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Второй этап "Психологическая коррекция" содержит два блока: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консультирование обучающихся и их родителей;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тренинги для обучающихся и их родителей.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Программа может включать не все блоки. В зависимости от анализа ситуации, диагностируемых проблем, возможностей образовательного учреждения и </w:t>
      </w:r>
      <w:proofErr w:type="gramStart"/>
      <w:r w:rsidRPr="001A6BD6">
        <w:rPr>
          <w:rFonts w:ascii="Times New Roman" w:eastAsia="Times New Roman" w:hAnsi="Times New Roman" w:cs="Times New Roman"/>
          <w:color w:val="000000"/>
          <w:sz w:val="27"/>
          <w:szCs w:val="27"/>
        </w:rPr>
        <w:t>желания</w:t>
      </w:r>
      <w:proofErr w:type="gramEnd"/>
      <w:r w:rsidRPr="001A6BD6">
        <w:rPr>
          <w:rFonts w:ascii="Times New Roman" w:eastAsia="Times New Roman" w:hAnsi="Times New Roman" w:cs="Times New Roman"/>
          <w:color w:val="000000"/>
          <w:sz w:val="27"/>
          <w:szCs w:val="27"/>
        </w:rPr>
        <w:t xml:space="preserve"> обучающихся и их родителей, набор блоков может варьировать.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85" w:name="Par1768"/>
      <w:bookmarkEnd w:id="85"/>
      <w:r w:rsidRPr="001A6BD6">
        <w:rPr>
          <w:rFonts w:ascii="Times New Roman" w:eastAsia="Times New Roman" w:hAnsi="Times New Roman" w:cs="Times New Roman"/>
          <w:color w:val="000000"/>
          <w:sz w:val="27"/>
          <w:szCs w:val="27"/>
        </w:rPr>
        <w:t>Требования к результату усвоения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Планируемые результаты реализации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улучшение и стабилизация эмоционального состояния </w:t>
      </w:r>
      <w:proofErr w:type="gramStart"/>
      <w:r w:rsidRPr="001A6BD6">
        <w:rPr>
          <w:rFonts w:ascii="Times New Roman" w:eastAsia="Times New Roman" w:hAnsi="Times New Roman" w:cs="Times New Roman"/>
          <w:color w:val="000000"/>
          <w:sz w:val="27"/>
          <w:szCs w:val="27"/>
        </w:rPr>
        <w:t>обучающихся</w:t>
      </w:r>
      <w:proofErr w:type="gramEnd"/>
      <w:r w:rsidRPr="001A6BD6">
        <w:rPr>
          <w:rFonts w:ascii="Times New Roman" w:eastAsia="Times New Roman" w:hAnsi="Times New Roman" w:cs="Times New Roman"/>
          <w:color w:val="000000"/>
          <w:sz w:val="27"/>
          <w:szCs w:val="27"/>
        </w:rPr>
        <w:t>;</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сформированность конструктивных способов решения сложных жизненных ситуаций, адаптивных копинг-стратегий;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повышение уровня социально-психологической компетентности родителей;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сформированность у родителей навыков поддерживающего поведения.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Система оценки достижения планируемых результатов включает в себя промежуточную и итоговую оценку.</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Промежуточная оценка достижения планируемых результатов: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самооценка эмоционального состояния обучающегося;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экспертная оценка родителей эмоционального состояния и поведения ребенка.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Итоговая оценка достижения планируемых результатов включает в себя диагностику эмоционального состояния обучающегося с помощью диагностической методики "Цветовой тест" М. Люшер.</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86" w:name="Par1780"/>
      <w:bookmarkEnd w:id="86"/>
      <w:r w:rsidRPr="001A6BD6">
        <w:rPr>
          <w:rFonts w:ascii="Trebuchet MS" w:eastAsia="Times New Roman" w:hAnsi="Trebuchet MS" w:cs="Arial"/>
          <w:b/>
          <w:bCs/>
          <w:color w:val="000000"/>
          <w:sz w:val="27"/>
          <w:szCs w:val="27"/>
        </w:rPr>
        <w:t>Программа: "Профилактика употребления ПАВ подростками</w:t>
      </w:r>
      <w:r w:rsidRPr="001A6BD6">
        <w:rPr>
          <w:rFonts w:ascii="Trebuchet MS" w:eastAsia="Times New Roman" w:hAnsi="Trebuchet MS" w:cs="Arial"/>
          <w:b/>
          <w:bCs/>
          <w:color w:val="000000"/>
          <w:sz w:val="27"/>
          <w:szCs w:val="27"/>
        </w:rPr>
        <w:br/>
        <w:t>и подростками с девиантным поведением"</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87" w:name="Par1783"/>
      <w:bookmarkEnd w:id="87"/>
      <w:r w:rsidRPr="001A6BD6">
        <w:rPr>
          <w:rFonts w:ascii="Times New Roman" w:eastAsia="Times New Roman" w:hAnsi="Times New Roman" w:cs="Times New Roman"/>
          <w:color w:val="000000"/>
          <w:sz w:val="27"/>
          <w:szCs w:val="27"/>
        </w:rPr>
        <w:t>Актуальность и перспективность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Молодое поколение России переживает кризисную социально-психологическую ситуацию: меняются стереотипы поведения в обществе, нормативные и ценностные ориентации, непрерывно возрастает интенсивность стрессовых ситуаций, что вызывает состояние психоэмоционального напряжения, увеличение форм саморазрушающего поведения. Без определенных жизненных навыков подростки оказываются не подготовленными ко многим ситуациям социального риска, в том числе таким опасным для здоровья, как употребление психоактивных веществ. В последнее десятилетие для России употребление несовершеннолетними и молодежью алкоголя, наркотических и других психоактивных веще</w:t>
      </w:r>
      <w:proofErr w:type="gramStart"/>
      <w:r w:rsidRPr="001A6BD6">
        <w:rPr>
          <w:rFonts w:ascii="Times New Roman" w:eastAsia="Times New Roman" w:hAnsi="Times New Roman" w:cs="Times New Roman"/>
          <w:color w:val="000000"/>
          <w:sz w:val="27"/>
          <w:szCs w:val="27"/>
        </w:rPr>
        <w:t>ств пр</w:t>
      </w:r>
      <w:proofErr w:type="gramEnd"/>
      <w:r w:rsidRPr="001A6BD6">
        <w:rPr>
          <w:rFonts w:ascii="Times New Roman" w:eastAsia="Times New Roman" w:hAnsi="Times New Roman" w:cs="Times New Roman"/>
          <w:color w:val="000000"/>
          <w:sz w:val="27"/>
          <w:szCs w:val="27"/>
        </w:rPr>
        <w:t xml:space="preserve">евратилось в проблему, представляющую угрозу здоровью населения, социальной сфере и правопорядку. Происходит неуклонное "омоложение" употребления ПАВ, возраст приобщения к данным веществам снижается до 8 - 10 лет. Кроме роста числа лиц, злоупотребляющих психоактивными веществами, отмечается увеличение объема негативных медико-социальных последствий. Это возросшая смертность, увеличение в десятки раз числа суицидальных попыток, </w:t>
      </w:r>
      <w:r w:rsidRPr="001A6BD6">
        <w:rPr>
          <w:rFonts w:ascii="Times New Roman" w:eastAsia="Times New Roman" w:hAnsi="Times New Roman" w:cs="Times New Roman"/>
          <w:color w:val="000000"/>
          <w:sz w:val="27"/>
          <w:szCs w:val="27"/>
        </w:rPr>
        <w:lastRenderedPageBreak/>
        <w:t>а также сопутствующих болезней: СПИД, инфекционный гепатит, венерические болезни, туберкулез и другие заболевания.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За последние годы ситуация в области профилактики ПАВ изменилась. От декларативного признания необходимости профилактической активности общество переходит к позиции решительных действий (реализация разнообразных программ, акций и т.п.). Первичная профилактика в зависимости от психоактивных веществ опирается в своей основе на долгосрочную общегосударственную политику, направленную на формирование в обществе непримиримого отношения к употреблению наркотиков и имеет целью предупредить начало употребления ПАВ, усилить факторы защиты, препятствующие началу употребления, и уменьшить факторы риска употребления психоактивных веществ.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Главная отличительная черта профилактической работы - разъяснение подросткам не только медицинских последствий употребления ПАВ, но и последствий социальных. Кроме того, разработка нового специфического похода к профилактике злоупотребления ПАВ предполагает обучение подростков новым формам поведения, которые позволили бы сохранить свою индивидуальность и сформировать здоровый и эффективный жизненный стиль.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88" w:name="Par1788"/>
      <w:bookmarkEnd w:id="88"/>
      <w:r w:rsidRPr="001A6BD6">
        <w:rPr>
          <w:rFonts w:ascii="Times New Roman" w:eastAsia="Times New Roman" w:hAnsi="Times New Roman" w:cs="Times New Roman"/>
          <w:color w:val="000000"/>
          <w:sz w:val="27"/>
          <w:szCs w:val="27"/>
        </w:rPr>
        <w:t>Научные, методологические, нормативно-правовые и методические основания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На сегодняшний день во всех регионах Российской Федерации в соответствии с приказом министра образования РФ от 23.03.99 № 718 приоритетным направлением в деятельности образовательных учреждений признана комплексная профилактика по предупреждению злоупотребления психоактивными веществами. Основополагающим документом, определяющим приоритеты в деятельности органов и учреждений образования в сфере антинаркотической профилактической работы, направленной на предупреждение наркомании, алкоголизма в основных сферах жизнедеятельности детей и молодежи, стала разработанная по приказу Минобразования России Концепция профилактики злоупотребления психоактивными веществами в образовательной среде. Концепция была одобрена решением коллегии Минобразования России от 08.02.2000 № 3/1 и решением Правительственной комиссии по противодействию злоупотреблению наркотическими средствами и их незаконному обороту от 22.05.2000.</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Опыт профилактической работы (А.Я. Варга, Н.В. Вострокнутов, Е.А. Кошкина) показал, что крайне быстрая деградация личности людей с наркотической зависимостью и объективная трудоемкость и долговременность восстановительных медико-психолого-педагогических реабилитационных воздействий, имеющих даже при качественном проведении низкую эффективность, требуют смещения основной направленности антинаркотической деятельности с лечения и </w:t>
      </w:r>
      <w:proofErr w:type="gramStart"/>
      <w:r w:rsidRPr="001A6BD6">
        <w:rPr>
          <w:rFonts w:ascii="Times New Roman" w:eastAsia="Times New Roman" w:hAnsi="Times New Roman" w:cs="Times New Roman"/>
          <w:color w:val="000000"/>
          <w:sz w:val="27"/>
          <w:szCs w:val="27"/>
        </w:rPr>
        <w:t>реабилитации</w:t>
      </w:r>
      <w:proofErr w:type="gramEnd"/>
      <w:r w:rsidRPr="001A6BD6">
        <w:rPr>
          <w:rFonts w:ascii="Times New Roman" w:eastAsia="Times New Roman" w:hAnsi="Times New Roman" w:cs="Times New Roman"/>
          <w:color w:val="000000"/>
          <w:sz w:val="27"/>
          <w:szCs w:val="27"/>
        </w:rPr>
        <w:t xml:space="preserve"> наркозависимых на предупреждение возникновения наркотизации, то есть приоритетной должна являться именно первичная профилактика.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При этом первичная профилактическая помощь должна обеспечиваться не только психологическими методами, ориентированными на развитие личностных ресурсов учащихся, но и методами, направленными на формирование у них ценностного отношения к здоровому образу жизни, воспитание культуры, привитие нравственных и моральных ценностей.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Анализ накопленного опыта в области педагогической профилактики стал ключевым моментом в решении создать такую программу, которая могла бы решить несколько задач. Это занятость детей в досуговое время, организация полноценного отдыха детей. Учитывая особенности и новообразования подросткового возраста, стремление к общению, стремление понять себя и окружающий мир, программа должна включать в себя межличностное общение и предупреждение возникновения у подростка установки на наркотизацию.</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Нормативно-правовые документы, использованные при составлении программы: </w:t>
      </w:r>
      <w:proofErr w:type="gramStart"/>
      <w:r w:rsidRPr="001A6BD6">
        <w:rPr>
          <w:rFonts w:ascii="Times New Roman" w:eastAsia="Times New Roman" w:hAnsi="Times New Roman" w:cs="Times New Roman"/>
          <w:color w:val="000000"/>
          <w:sz w:val="27"/>
          <w:szCs w:val="27"/>
        </w:rPr>
        <w:t>Концепция профилактики злоупотребления психоактивными веществами в образовательной среде, одобренная Министерством образования России и решением Правительственной комиссии по противодействию злоупотреблению наркотическими средствами и их незаконному обороту от 22.05.2000, Федеральный закон "О наркотических средствах и психоактивных веществах" (1997), Федеральный</w:t>
      </w:r>
      <w:r w:rsidRPr="001A6BD6">
        <w:rPr>
          <w:rFonts w:ascii="Times New Roman" w:eastAsia="Times New Roman" w:hAnsi="Times New Roman" w:cs="Times New Roman"/>
          <w:color w:val="000000"/>
          <w:sz w:val="27"/>
        </w:rPr>
        <w:t> </w:t>
      </w:r>
      <w:hyperlink r:id="rId66" w:history="1">
        <w:r w:rsidRPr="001A6BD6">
          <w:rPr>
            <w:rFonts w:ascii="inherit" w:eastAsia="Times New Roman" w:hAnsi="inherit" w:cs="Times New Roman"/>
            <w:color w:val="0079CC"/>
            <w:sz w:val="27"/>
            <w:u w:val="single"/>
          </w:rPr>
          <w:t>закон</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"Об основах системы профилактики безнадзорности и правонарушений несовершеннолетних" (1999), Федеральный</w:t>
      </w:r>
      <w:r w:rsidRPr="001A6BD6">
        <w:rPr>
          <w:rFonts w:ascii="Times New Roman" w:eastAsia="Times New Roman" w:hAnsi="Times New Roman" w:cs="Times New Roman"/>
          <w:color w:val="000000"/>
          <w:sz w:val="27"/>
        </w:rPr>
        <w:t> </w:t>
      </w:r>
      <w:hyperlink r:id="rId67" w:history="1">
        <w:r w:rsidRPr="001A6BD6">
          <w:rPr>
            <w:rFonts w:ascii="inherit" w:eastAsia="Times New Roman" w:hAnsi="inherit" w:cs="Times New Roman"/>
            <w:color w:val="0079CC"/>
            <w:sz w:val="27"/>
            <w:u w:val="single"/>
          </w:rPr>
          <w:t>закон</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"Об образовании" (2012).</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Программа предусматривает привлечение специалистов (медицинских работников, сотрудников УВД, госнаркоконтроля и др.), а также осуществление взаимодействия с классными руководителями учащихся, родителями и администрацией образовательных учреждений.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89" w:name="Par1796"/>
      <w:bookmarkEnd w:id="89"/>
      <w:r w:rsidRPr="001A6BD6">
        <w:rPr>
          <w:rFonts w:ascii="Times New Roman" w:eastAsia="Times New Roman" w:hAnsi="Times New Roman" w:cs="Times New Roman"/>
          <w:color w:val="000000"/>
          <w:sz w:val="27"/>
          <w:szCs w:val="27"/>
        </w:rPr>
        <w:t>Практическая направленность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Работа по данной программе направлена на сохранение и укрепление здоровья несовершеннолетних и предполагает использование интегративного подхода, который включает как информирование участников по проблеме, так и повышение уровня саморегуляции психоэмоционального состояния у подростков, формирование у них социальных навыков, организацию деятельности, альтернативной потреблению психоактивных веществ.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Работа осуществляется при взаимодействии с образовательными учреждениями, в котором обучаются дети (классный руководитель), а также родителями/законными представителями несовершеннолетних.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90" w:name="Par1800"/>
      <w:bookmarkEnd w:id="90"/>
      <w:r w:rsidRPr="001A6BD6">
        <w:rPr>
          <w:rFonts w:ascii="Times New Roman" w:eastAsia="Times New Roman" w:hAnsi="Times New Roman" w:cs="Times New Roman"/>
          <w:color w:val="000000"/>
          <w:sz w:val="27"/>
          <w:szCs w:val="27"/>
        </w:rPr>
        <w:t>Цель и задачи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Цель программы - сдерживание вовлечения подростков в прием психоактивных веществ за счет пропаганды здорового образа жизни, формирования антинаркотических установок, стимуляции личностного роста и творчества у несовершеннолетних.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Задачи: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информирование подростков о действиях и последствиях злоупотребления психоактивными веществами, причинах и формах заболеваний, связанных с ними;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стабилизация психоэмоционального состояния (обучение навыкам вербализации своих чувств, преодоления негативных эмоциональных состояний), обучение навыкам саморегуляции, изменение стереотипов эмоционального реагирования;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развитие внутренних критериев самооценки, формирование </w:t>
      </w:r>
      <w:proofErr w:type="gramStart"/>
      <w:r w:rsidRPr="001A6BD6">
        <w:rPr>
          <w:rFonts w:ascii="Times New Roman" w:eastAsia="Times New Roman" w:hAnsi="Times New Roman" w:cs="Times New Roman"/>
          <w:color w:val="000000"/>
          <w:sz w:val="27"/>
          <w:szCs w:val="27"/>
        </w:rPr>
        <w:t>позитивного</w:t>
      </w:r>
      <w:proofErr w:type="gramEnd"/>
      <w:r w:rsidRPr="001A6BD6">
        <w:rPr>
          <w:rFonts w:ascii="Times New Roman" w:eastAsia="Times New Roman" w:hAnsi="Times New Roman" w:cs="Times New Roman"/>
          <w:color w:val="000000"/>
          <w:sz w:val="27"/>
          <w:szCs w:val="27"/>
        </w:rPr>
        <w:t xml:space="preserve"> самовосприятия и самоотношения (обретение уверенности в своей жизненной позиции и поступках);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формирование здорового жизненного стиля.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91" w:name="Par1808"/>
      <w:bookmarkEnd w:id="91"/>
      <w:r w:rsidRPr="001A6BD6">
        <w:rPr>
          <w:rFonts w:ascii="Times New Roman" w:eastAsia="Times New Roman" w:hAnsi="Times New Roman" w:cs="Times New Roman"/>
          <w:color w:val="000000"/>
          <w:sz w:val="27"/>
          <w:szCs w:val="27"/>
        </w:rPr>
        <w:t>Адресат: подростки 14 - 16 лет.</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92" w:name="Par1810"/>
      <w:bookmarkEnd w:id="92"/>
      <w:r w:rsidRPr="001A6BD6">
        <w:rPr>
          <w:rFonts w:ascii="Times New Roman" w:eastAsia="Times New Roman" w:hAnsi="Times New Roman" w:cs="Times New Roman"/>
          <w:color w:val="000000"/>
          <w:sz w:val="27"/>
          <w:szCs w:val="27"/>
        </w:rPr>
        <w:t>Продолжительность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Программа состоит из трех этапов: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1. Мотивационно-диагностический, </w:t>
      </w:r>
      <w:proofErr w:type="gramStart"/>
      <w:r w:rsidRPr="001A6BD6">
        <w:rPr>
          <w:rFonts w:ascii="Times New Roman" w:eastAsia="Times New Roman" w:hAnsi="Times New Roman" w:cs="Times New Roman"/>
          <w:color w:val="000000"/>
          <w:sz w:val="27"/>
          <w:szCs w:val="27"/>
        </w:rPr>
        <w:t>направленный</w:t>
      </w:r>
      <w:proofErr w:type="gramEnd"/>
      <w:r w:rsidRPr="001A6BD6">
        <w:rPr>
          <w:rFonts w:ascii="Times New Roman" w:eastAsia="Times New Roman" w:hAnsi="Times New Roman" w:cs="Times New Roman"/>
          <w:color w:val="000000"/>
          <w:sz w:val="27"/>
          <w:szCs w:val="27"/>
        </w:rPr>
        <w:t xml:space="preserve"> на формирование интереса к рассмотрению подростками данной проблемы и определение исходного уровня информированности подростков по данной проблеме, а также выявление особенностей эмоционально-личностной и поведенческой сферы подростков.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2. Деятельностный, </w:t>
      </w:r>
      <w:proofErr w:type="gramStart"/>
      <w:r w:rsidRPr="001A6BD6">
        <w:rPr>
          <w:rFonts w:ascii="Times New Roman" w:eastAsia="Times New Roman" w:hAnsi="Times New Roman" w:cs="Times New Roman"/>
          <w:color w:val="000000"/>
          <w:sz w:val="27"/>
          <w:szCs w:val="27"/>
        </w:rPr>
        <w:t>состоящий</w:t>
      </w:r>
      <w:proofErr w:type="gramEnd"/>
      <w:r w:rsidRPr="001A6BD6">
        <w:rPr>
          <w:rFonts w:ascii="Times New Roman" w:eastAsia="Times New Roman" w:hAnsi="Times New Roman" w:cs="Times New Roman"/>
          <w:color w:val="000000"/>
          <w:sz w:val="27"/>
          <w:szCs w:val="27"/>
        </w:rPr>
        <w:t xml:space="preserve"> из десяти тренинговых занятий, продолжительностью 1,5 часа каждое. Реализуется в сроки от 1,5 до 2,5 месяцев в зависимости от частоты встреч.</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 Оценочный (</w:t>
      </w:r>
      <w:proofErr w:type="gramStart"/>
      <w:r w:rsidRPr="001A6BD6">
        <w:rPr>
          <w:rFonts w:ascii="Times New Roman" w:eastAsia="Times New Roman" w:hAnsi="Times New Roman" w:cs="Times New Roman"/>
          <w:color w:val="000000"/>
          <w:sz w:val="27"/>
          <w:szCs w:val="27"/>
        </w:rPr>
        <w:t>контроль за</w:t>
      </w:r>
      <w:proofErr w:type="gramEnd"/>
      <w:r w:rsidRPr="001A6BD6">
        <w:rPr>
          <w:rFonts w:ascii="Times New Roman" w:eastAsia="Times New Roman" w:hAnsi="Times New Roman" w:cs="Times New Roman"/>
          <w:color w:val="000000"/>
          <w:sz w:val="27"/>
          <w:szCs w:val="27"/>
        </w:rPr>
        <w:t xml:space="preserve"> реализацией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93" w:name="Par1816"/>
      <w:bookmarkEnd w:id="93"/>
      <w:r w:rsidRPr="001A6BD6">
        <w:rPr>
          <w:rFonts w:ascii="Times New Roman" w:eastAsia="Times New Roman" w:hAnsi="Times New Roman" w:cs="Times New Roman"/>
          <w:color w:val="000000"/>
          <w:sz w:val="27"/>
          <w:szCs w:val="27"/>
        </w:rPr>
        <w:t>Требования к результату усвоения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Реализация данной программы будет способствовать расширению позитивно настроенной части молодежи, устойчивой к действию стрессогенных факторов, а также формированию ценности здорового образа жизни и оптимального стиля поведения у несовершеннолетних. Улучшение психического здоровья подростков, развитие у них перцептивных способностей (лучшее знание себя, другого человека и тех отношений, которые возникают), умений в сфере общения, адекватных к различным ситуациям установок поможет снизить риск возникновения ситуаций вовлечения несовершеннолетних в употребление ПАВ. Подростки могут применять навыки, приобретенные на занятиях, в различных жизненных ситуациях. Эти основные навыки включают в себя: принятие решений, решение проблем, творческое и критическое мышление, эффективное общение, навыки личных взаимоотношений, самоосознание, сопереживание, умение управлять эмоциями и справляться со стрессом.</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94" w:name="Par1819"/>
      <w:bookmarkEnd w:id="94"/>
      <w:r w:rsidRPr="001A6BD6">
        <w:rPr>
          <w:rFonts w:ascii="Trebuchet MS" w:eastAsia="Times New Roman" w:hAnsi="Trebuchet MS" w:cs="Arial"/>
          <w:b/>
          <w:bCs/>
          <w:color w:val="000000"/>
          <w:sz w:val="27"/>
          <w:szCs w:val="27"/>
        </w:rPr>
        <w:lastRenderedPageBreak/>
        <w:t>2. Программа "Психолого-педагогическое сопровождение</w:t>
      </w:r>
      <w:r w:rsidRPr="001A6BD6">
        <w:rPr>
          <w:rFonts w:ascii="Trebuchet MS" w:eastAsia="Times New Roman" w:hAnsi="Trebuchet MS" w:cs="Arial"/>
          <w:b/>
          <w:bCs/>
          <w:color w:val="000000"/>
          <w:sz w:val="27"/>
          <w:szCs w:val="27"/>
        </w:rPr>
        <w:br/>
        <w:t>обучающихся с ограниченными возможностями здоровья</w:t>
      </w:r>
      <w:r w:rsidRPr="001A6BD6">
        <w:rPr>
          <w:rFonts w:ascii="Trebuchet MS" w:eastAsia="Times New Roman" w:hAnsi="Trebuchet MS" w:cs="Arial"/>
          <w:b/>
          <w:bCs/>
          <w:color w:val="000000"/>
          <w:sz w:val="27"/>
          <w:szCs w:val="27"/>
        </w:rPr>
        <w:br/>
        <w:t>и детей-инвалидов"</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95" w:name="Par1823"/>
      <w:bookmarkEnd w:id="95"/>
      <w:r w:rsidRPr="001A6BD6">
        <w:rPr>
          <w:rFonts w:ascii="Times New Roman" w:eastAsia="Times New Roman" w:hAnsi="Times New Roman" w:cs="Times New Roman"/>
          <w:color w:val="000000"/>
          <w:sz w:val="27"/>
          <w:szCs w:val="27"/>
        </w:rPr>
        <w:t>Актуальность и перспективность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Предлагаемая программа является психолого-педагогической коррекционно-развивающей программой дополнительного образования и адресована педагогам-психологам, работающим с детьми младшего школьного возраста с ограниченными возможностями здоровья и детьми-инвалидами. Программа также может быть использована педагогами-психологами образовательных учреждений для проектирования дальнейшей коррекционно-развивающей работы с ребенком (после его пребывания в ППМС-центре) уже в реальных условиях его обучения и воспитания.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Программа направлена на решение проблем повышения эффективности организации психолого-педагогической помощи детям с ОВЗ в условиях Центров психолого-педагогической, медицинской и социальной помощи и организаций, осуществляющих образовательную деятельность.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По данным Министерства образования и науки Российской Федерации, среди детей, поступающих в первый класс, свыше 60% относятся к категории риска (высока вероятность возникновения школьной соматической и психофизической дезадаптации), 85% детей - воспитанников детских садов и школ нуждаются в помощи медицинского, психологического или коррекционно-педагогического характера. </w:t>
      </w:r>
      <w:proofErr w:type="gramStart"/>
      <w:r w:rsidRPr="001A6BD6">
        <w:rPr>
          <w:rFonts w:ascii="Times New Roman" w:eastAsia="Times New Roman" w:hAnsi="Times New Roman" w:cs="Times New Roman"/>
          <w:color w:val="000000"/>
          <w:sz w:val="27"/>
          <w:szCs w:val="27"/>
        </w:rPr>
        <w:t>Число учащихся начальной школы, не справляющихся со стандартной школьной программой, за последние 20 лет возросло в 2 - 2,5 раза.</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Следовательно, в современной ситуации перед педагогами-психологами встают основополагающие задачи: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своевременного выявления детей с ОВЗ;</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проведения психодиагностического исследования с целью определения содержания и методов коррекционного воздействия;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индивидуализации коррекционных программ;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организации психологического сопровождения ребенка в рамках выбранного образовательного маршрута.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Для обеспечения непрерывности коррекционно-развивающей работы необходимо организовать дальнейшее сопровождение ребенка в реальных условиях его обучения и воспитания.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Для каждого ребенка, прошедшего углубленную диагностику в условиях ППМС-центра, разрабатываются индивидуально-ориентированные рекомендации по организации дальнейшего ППМС сопровождения в реальных условиях его обучения и воспитания. При этом обязательно учитываются ресурсы ОУ (кадровые: наличие специалистов сопровождения /педагога-психолога, учителя-логопеда, социального педагога/, наличие консилиума в образовательном учреждении).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Индивидуально ориентированные рекомендации служат основой для разработки программы психологического сопровождения ребенка. На основе индивидуально ориентированных рекомендаций в ОУ проектируется программа психологического сопровождения ребенка.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96" w:name="Par1836"/>
      <w:bookmarkEnd w:id="96"/>
      <w:r w:rsidRPr="001A6BD6">
        <w:rPr>
          <w:rFonts w:ascii="Times New Roman" w:eastAsia="Times New Roman" w:hAnsi="Times New Roman" w:cs="Times New Roman"/>
          <w:color w:val="000000"/>
          <w:sz w:val="27"/>
          <w:szCs w:val="27"/>
        </w:rPr>
        <w:t>Научные, методологические, нормативно-правовые и методические основания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Данная программа построена на основе возрастного и культурно-исторического подходов к пониманию закономерностей развития психики и личности ребенка. Мы исходим из следующих идей: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психика ребенка обладает качественно другими характеристиками, чем психика взрослого человека, и лишь в процессе онтогенетического развития она начинает обладать характеристиками взрослого;</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психика имеет свою логику развития: более поздние структуры возникают в филогенезе и онтогенезе в результате качественного преобразования более ранних структур;</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психика человека - феномен культурного происхождения;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активность, инициативность и субъектность - важнейшие условия полноценного развития ребенка;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состояние развития никогда не определяется только его актуальным уровнем, необходимо учитывать и созревающие функции или зону ближайшего развития, причем последней отводится главная роль в процессе обучения, т.к. сегодняшняя зона ближайшего развития завтра станет для ребенка уровнем его актуального развития;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среда является источником развития ребенка;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одно и то же воздействие по-разному сказывается на детях разного возраста в силу различных возрастных особенностей;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обучение является движущей силой развития ребенка, или "обучение ведет за собой развитие", но лишь такое обучение, которое связано с зоной ближайшего развития ребенка.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Кроме того, теоретической </w:t>
      </w:r>
      <w:proofErr w:type="gramStart"/>
      <w:r w:rsidRPr="001A6BD6">
        <w:rPr>
          <w:rFonts w:ascii="Times New Roman" w:eastAsia="Times New Roman" w:hAnsi="Times New Roman" w:cs="Times New Roman"/>
          <w:color w:val="000000"/>
          <w:sz w:val="27"/>
          <w:szCs w:val="27"/>
        </w:rPr>
        <w:t>базой программы</w:t>
      </w:r>
      <w:proofErr w:type="gramEnd"/>
      <w:r w:rsidRPr="001A6BD6">
        <w:rPr>
          <w:rFonts w:ascii="Times New Roman" w:eastAsia="Times New Roman" w:hAnsi="Times New Roman" w:cs="Times New Roman"/>
          <w:color w:val="000000"/>
          <w:sz w:val="27"/>
          <w:szCs w:val="27"/>
        </w:rPr>
        <w:t xml:space="preserve"> также стали: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идея Л.С. Выготского, А.Р. Лурия об основных закономерностях психического развития "аномального" ребенка;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идея Л.С. Выготского о первичном и вторичном дефекте;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идея триединства теории, диагностики и коррекции, сформулированная М.М. Семаго;</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идея М.Р. Битяновой о необходимости психологического сопровождения развития ребенка.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Термин "сопровождение", по М. Битяновой, подразумевает:</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систематическое отслеживание психолого-педагогического статуса ребенка, динамики его психического развития в процессе обучения;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создание социально-психологических условий для развития личности каждого ребенка, успешности его обучения (базовый образовательный компонент);</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создание специальных социально-психологических условий для сопровождения и помощи в обучении и развитии детей с особыми образовательными потребностями (в рамках специального образовательного компонента).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Идея психологического сопровождения состоит в том, что необходимо проектировать образовательную среду, исходя из общегуманистических представлений, о необходимости максимального раскрытия возможностей и личностного потенциала ребенка с учетом возрастных нормативов развития, основных новообразований возраста как критериев адекватности образовательных воздействий в логике собственного развития ребенка, приоритетности его развития, целей и ценностей.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97" w:name="Par1858"/>
      <w:bookmarkEnd w:id="97"/>
      <w:r w:rsidRPr="001A6BD6">
        <w:rPr>
          <w:rFonts w:ascii="Times New Roman" w:eastAsia="Times New Roman" w:hAnsi="Times New Roman" w:cs="Times New Roman"/>
          <w:color w:val="000000"/>
          <w:sz w:val="27"/>
          <w:szCs w:val="27"/>
        </w:rPr>
        <w:t>Практическая направленность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 данной программе представлены технологии организации психологического сопровождения ребенка с проблемами в развитии, трудностями в обучении и социальной адаптации как в условиях ППМС-центра, так и в реальных условиях, непосредственно по месту его пребывания.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Необходимость разработки данной программы обусловлена, с одной стороны, увеличением числа детей с ограниченными возможностями здоровья, нуждающихся в ППМС-помощи, и, с другой стороны, дефицитом эффективных коррекционно-развивающих программ, направленных на обеспечение психологического сопровождения данной категории детей в реальных условиях их обучения и воспитания с учетом их психофизиологических и индивидуально-типологических особенностей. Особые трудности для педагогов-психологов вызывает ценностно-смысловой этап проектирования коррекционно-развивающей программы (проблемный анализ, гипотеза, постановка цели и задач, определение методов психодиагностического исследования, формулирование ожидаемых результатов), который является основополагающим в организации психологического сопровождения ребенка с ОВЗ в условиях образовательного учреждения.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98" w:name="Par1862"/>
      <w:bookmarkEnd w:id="98"/>
      <w:r w:rsidRPr="001A6BD6">
        <w:rPr>
          <w:rFonts w:ascii="Times New Roman" w:eastAsia="Times New Roman" w:hAnsi="Times New Roman" w:cs="Times New Roman"/>
          <w:color w:val="000000"/>
          <w:sz w:val="27"/>
          <w:szCs w:val="27"/>
        </w:rPr>
        <w:t>Цель и задачи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Цель программы: определение путей и направлений развивающей и коррекционной работы в отношении ребенка с ОВЗ в условиях образовательного учреждения/ППМС-центра.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Задачи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выявление актуального и ближайшего уровней развития ребенка;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проектирование коррекционно-развивающей программы (исходя из результатов психодиагностического исследования);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отслеживание динамики развития ребенка в условиях ППМС-центра, корректировка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проектирование индивидуально-ориентированных рекомендаций для организации дальнейшего психологического сопровождения ребенка в реальных условиях его обучения и воспитания.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Цель коррекционно-развивающих занятий: развитие психических функций, создающих основу для успешного обучения в школе, с учетом актуального уровня развития ребенка, его резервных возможностей.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Задачи коррекционно-развивающих занятий: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снижение эмоционального дискомфорта,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формирование готовности к общению </w:t>
      </w:r>
      <w:proofErr w:type="gramStart"/>
      <w:r w:rsidRPr="001A6BD6">
        <w:rPr>
          <w:rFonts w:ascii="Times New Roman" w:eastAsia="Times New Roman" w:hAnsi="Times New Roman" w:cs="Times New Roman"/>
          <w:color w:val="000000"/>
          <w:sz w:val="27"/>
          <w:szCs w:val="27"/>
        </w:rPr>
        <w:t>со</w:t>
      </w:r>
      <w:proofErr w:type="gramEnd"/>
      <w:r w:rsidRPr="001A6BD6">
        <w:rPr>
          <w:rFonts w:ascii="Times New Roman" w:eastAsia="Times New Roman" w:hAnsi="Times New Roman" w:cs="Times New Roman"/>
          <w:color w:val="000000"/>
          <w:sz w:val="27"/>
          <w:szCs w:val="27"/>
        </w:rPr>
        <w:t xml:space="preserve"> взрослым,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развитие потребности в сотрудничестве,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развитие коммуникативных навыков,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развитие психических процессов.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99" w:name="Par1877"/>
      <w:bookmarkEnd w:id="99"/>
      <w:r w:rsidRPr="001A6BD6">
        <w:rPr>
          <w:rFonts w:ascii="Times New Roman" w:eastAsia="Times New Roman" w:hAnsi="Times New Roman" w:cs="Times New Roman"/>
          <w:color w:val="000000"/>
          <w:sz w:val="27"/>
          <w:szCs w:val="27"/>
        </w:rPr>
        <w:t>Адресат</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Программа предназначена для работы с детьми младшего школьного возраста при следующих типах отклоняющегося развития (М.М. Семаго, Н.Я. Семаго):</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тотальное недоразвитие высших психических функций (ВПФ) всех типов (простой уравновешенный тип, тормозимо-инертный тип, аффективно-неустойчивый тип);</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парциальная несформированность ВПФ всех типов (преимущественно когнитивного компонента, регуляторного компонента, смешанного типа);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темпов задержанный тип развития (гармонический инфантилизм);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неравномерно задержанный тип развития (дисгармонический инфантилизм).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Программа может быть использована для оказания помощи детям с социальной и/или педагогической запущенностью.</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100" w:name="Par1885"/>
      <w:bookmarkEnd w:id="100"/>
      <w:r w:rsidRPr="001A6BD6">
        <w:rPr>
          <w:rFonts w:ascii="Times New Roman" w:eastAsia="Times New Roman" w:hAnsi="Times New Roman" w:cs="Times New Roman"/>
          <w:color w:val="000000"/>
          <w:sz w:val="27"/>
          <w:szCs w:val="27"/>
        </w:rPr>
        <w:t>Продолжительность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Реализация программы предполагает организацию работы в трех основных направлениях: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диагностико-аналитическом;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коррекционно-развивающем;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проектно-консультативном.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Программа включает 20 коррекционно-развивающих занятий. Организация психологического сопровождения далее, в условиях образовательного учреждения, будет зависеть от сложности структуры дефекта, специфики нарушений, потенциала ребенка, кадровых ресурсов и тех психолого-педагогических условий, которые могут создать специалисты образовательного учреждения.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101" w:name="Par1892"/>
      <w:bookmarkEnd w:id="101"/>
      <w:r w:rsidRPr="001A6BD6">
        <w:rPr>
          <w:rFonts w:ascii="Times New Roman" w:eastAsia="Times New Roman" w:hAnsi="Times New Roman" w:cs="Times New Roman"/>
          <w:color w:val="000000"/>
          <w:sz w:val="27"/>
          <w:szCs w:val="27"/>
        </w:rPr>
        <w:t>Требования к результату усвоения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При условии успешной реализации программы у Ребенка будет отмечаться положительная динамика психического развития, а именно:</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стабилизируется эмоциональное состояние Ребенка, снизится уровень тревожности;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снизится количество конфликтов, разрешаемых "силовым" способом, повысится стремление выражать свои потребности в доступной для общения форме;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повысится познавательный интерес и готовность к взаимодействию </w:t>
      </w:r>
      <w:proofErr w:type="gramStart"/>
      <w:r w:rsidRPr="001A6BD6">
        <w:rPr>
          <w:rFonts w:ascii="Times New Roman" w:eastAsia="Times New Roman" w:hAnsi="Times New Roman" w:cs="Times New Roman"/>
          <w:color w:val="000000"/>
          <w:sz w:val="27"/>
          <w:szCs w:val="27"/>
        </w:rPr>
        <w:t>со</w:t>
      </w:r>
      <w:proofErr w:type="gramEnd"/>
      <w:r w:rsidRPr="001A6BD6">
        <w:rPr>
          <w:rFonts w:ascii="Times New Roman" w:eastAsia="Times New Roman" w:hAnsi="Times New Roman" w:cs="Times New Roman"/>
          <w:color w:val="000000"/>
          <w:sz w:val="27"/>
          <w:szCs w:val="27"/>
        </w:rPr>
        <w:t xml:space="preserve"> взрослыми;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повысится уровень развития психических процессов (внимания, памяти, мышления, пространственных и временных представлений), создающих основу для успешного обучения Ребенка в школе.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При условии </w:t>
      </w:r>
      <w:proofErr w:type="gramStart"/>
      <w:r w:rsidRPr="001A6BD6">
        <w:rPr>
          <w:rFonts w:ascii="Times New Roman" w:eastAsia="Times New Roman" w:hAnsi="Times New Roman" w:cs="Times New Roman"/>
          <w:color w:val="000000"/>
          <w:sz w:val="27"/>
          <w:szCs w:val="27"/>
        </w:rPr>
        <w:t>соблюдения технологии организации психологического сопровождения ребенка</w:t>
      </w:r>
      <w:proofErr w:type="gramEnd"/>
      <w:r w:rsidRPr="001A6BD6">
        <w:rPr>
          <w:rFonts w:ascii="Times New Roman" w:eastAsia="Times New Roman" w:hAnsi="Times New Roman" w:cs="Times New Roman"/>
          <w:color w:val="000000"/>
          <w:sz w:val="27"/>
          <w:szCs w:val="27"/>
        </w:rPr>
        <w:t xml:space="preserve"> педагог-психолог сможет:</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достоверно определить уровень актуального развития и выявить резервные возможности Ребенка;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спроектировать индивидуально ориентированную программу коррекционно-развивающей работы с Ребенком, которая учитывает его психофизические и индивидуально-типологические особенности;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разработать индивидуальные рекомендации для организации дальнейшего сопровождения Ребенка в реальных условиях его обучения и воспитания.</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102" w:name="Par1903"/>
      <w:bookmarkEnd w:id="102"/>
      <w:r w:rsidRPr="001A6BD6">
        <w:rPr>
          <w:rFonts w:ascii="Trebuchet MS" w:eastAsia="Times New Roman" w:hAnsi="Trebuchet MS" w:cs="Arial"/>
          <w:b/>
          <w:bCs/>
          <w:color w:val="000000"/>
          <w:sz w:val="27"/>
          <w:szCs w:val="27"/>
        </w:rPr>
        <w:t>3. Программа "Психолого-педагогическое сопровождение детей</w:t>
      </w:r>
      <w:r w:rsidRPr="001A6BD6">
        <w:rPr>
          <w:rFonts w:ascii="Trebuchet MS" w:eastAsia="Times New Roman" w:hAnsi="Trebuchet MS" w:cs="Arial"/>
          <w:b/>
          <w:bCs/>
          <w:color w:val="000000"/>
          <w:sz w:val="27"/>
          <w:szCs w:val="27"/>
        </w:rPr>
        <w:br/>
        <w:t>раннего возраста с проблемами в развитии"</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103" w:name="Par1906"/>
      <w:bookmarkEnd w:id="103"/>
      <w:r w:rsidRPr="001A6BD6">
        <w:rPr>
          <w:rFonts w:ascii="Times New Roman" w:eastAsia="Times New Roman" w:hAnsi="Times New Roman" w:cs="Times New Roman"/>
          <w:color w:val="000000"/>
          <w:sz w:val="27"/>
          <w:szCs w:val="27"/>
        </w:rPr>
        <w:t>Актуальность и перспективность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 раннем возрасте ребенок обладает повышенной внушаемостью, стремится подражать. Ребенок зависим от взрослого, а родители и педагоги - его главные авторитеты. Огромные возможности профилактики и коррекции отклонений в психомоторном развитии лежат в осознанном отношении родителей к проблеме психомоторного развития детей в раннем возрасте. Исследования показали, что современные родители, воспитывая детей, все больше нуждаются в помощи специалистов. Традиционно психологическая помощь семье оказывается в рамках индивидуальной психологической консультации. Новые социально-экономические условия в стране требуют новых подходов в работе с родителями.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104" w:name="Par1909"/>
      <w:bookmarkEnd w:id="104"/>
      <w:r w:rsidRPr="001A6BD6">
        <w:rPr>
          <w:rFonts w:ascii="Times New Roman" w:eastAsia="Times New Roman" w:hAnsi="Times New Roman" w:cs="Times New Roman"/>
          <w:color w:val="000000"/>
          <w:sz w:val="27"/>
          <w:szCs w:val="27"/>
        </w:rPr>
        <w:t>Научные, методологические, нормативно-правовые и методические основания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Ранний возраст - это период с года до трех лет. В это время происходят важнейшие изменения в психическом развитии детей - формируется мышление, активно развивается двигательная сфера, появляются первые устойчивые качества личности. Ведущим показателем физического и умственного здоровья детей в раннем возрасте является психомоторное развитие. В настоящее время педагоги и психологи отмечают, что среди детей раннего возраста резко увеличилось количество детей, имеющих различные отклонения в психомоторном развитии.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Пластичность мозга ребенка раннего возраста, сензитивные периоды формирования эмоций, интеллекта, речи и личности определяют большие потенциальные возможности коррекционной помощи. Своевременная адекватная помощь ребенку позволяет более эффективно компенсировать нарушения его психофизического и психомоторного развития и тем самым смягчить, а возможно, и предупредить вторичные отклонения. В раннем детстве контроль за психическим развитием необходим для скорейшего выявления отклонений и </w:t>
      </w:r>
      <w:proofErr w:type="gramStart"/>
      <w:r w:rsidRPr="001A6BD6">
        <w:rPr>
          <w:rFonts w:ascii="Times New Roman" w:eastAsia="Times New Roman" w:hAnsi="Times New Roman" w:cs="Times New Roman"/>
          <w:color w:val="000000"/>
          <w:sz w:val="27"/>
          <w:szCs w:val="27"/>
        </w:rPr>
        <w:t>планирования</w:t>
      </w:r>
      <w:proofErr w:type="gramEnd"/>
      <w:r w:rsidRPr="001A6BD6">
        <w:rPr>
          <w:rFonts w:ascii="Times New Roman" w:eastAsia="Times New Roman" w:hAnsi="Times New Roman" w:cs="Times New Roman"/>
          <w:color w:val="000000"/>
          <w:sz w:val="27"/>
          <w:szCs w:val="27"/>
        </w:rPr>
        <w:t xml:space="preserve"> индивидуальных мер их коррекции и профилактики. Важность такой работы связана с исключительным значением ранних этапов психического онтогенеза для развития личности. Благодаря быстрым темпам развития в этот период детства незамеченные или показавшиеся незначительными отклонения </w:t>
      </w:r>
      <w:proofErr w:type="gramStart"/>
      <w:r w:rsidRPr="001A6BD6">
        <w:rPr>
          <w:rFonts w:ascii="Times New Roman" w:eastAsia="Times New Roman" w:hAnsi="Times New Roman" w:cs="Times New Roman"/>
          <w:color w:val="000000"/>
          <w:sz w:val="27"/>
          <w:szCs w:val="27"/>
        </w:rPr>
        <w:t>от</w:t>
      </w:r>
      <w:proofErr w:type="gramEnd"/>
      <w:r w:rsidRPr="001A6BD6">
        <w:rPr>
          <w:rFonts w:ascii="Times New Roman" w:eastAsia="Times New Roman" w:hAnsi="Times New Roman" w:cs="Times New Roman"/>
          <w:color w:val="000000"/>
          <w:sz w:val="27"/>
          <w:szCs w:val="27"/>
        </w:rPr>
        <w:t xml:space="preserve"> нормального могут привести к выраженным сдвигам в более зрелом возрасте.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Проблема изучения психомоторных свойств у детей не нова. В психологии накоплен определенный теоретический и практический материал по изучению и развитию психомоторных свойств как компонента психомоторики человека.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В центре внимания ученых находятся исследование психомоторных свойств силы, ловкости и выносливости, применения гимнастики и массажа в раннем возрасте (Е.Н. Вавилова, К.Д. Губерт, М.Г. Рысс); изучение психомоторного развития детей с ограниченными возможностями (Е.М. Мастюкова, Е.А. Стребелева); выявление показателей нервно-психического развития детей от рождения до 3 лет, в том числе и показателей развития психомоторики (Н.М. Аксарина, К.Л. Печора, Е.А. Стребелева, Э.Л. Фрухт); разработка ранней диагностики нервно-психического развития (Л.Г. Голубева, Г.В. Пантюхина, К.Л. Печора). Особое значение имеют работы Е.Е. Антипова и Б.А. Никитюк, изучавших адекватность задаваемых упражнений анатомо-физиологичеким возможностям организма детей раннего возраста. Работы М.А. Васильевой, Л.А. Венгера, М.Ф. Литвиновой посвящены психомоторному развитию детей раннего возраста в детских дошкольных учреждениях. В ряде исследований указывается на значение музыкальных занятий для развития психомоторных свойств ребенка (Н.А. Ветлугина, М.А. Палавандишвили, К.В. Тарасова, Н.В. Теплов). Как отмечают Е.В. Ларечина, Е.К. Лютова, Г.Б. Монина, в практике работы с детьми и родителями детей раннего возраста существует потребность в </w:t>
      </w:r>
      <w:r w:rsidRPr="001A6BD6">
        <w:rPr>
          <w:rFonts w:ascii="Times New Roman" w:eastAsia="Times New Roman" w:hAnsi="Times New Roman" w:cs="Times New Roman"/>
          <w:color w:val="000000"/>
          <w:sz w:val="27"/>
          <w:szCs w:val="27"/>
        </w:rPr>
        <w:lastRenderedPageBreak/>
        <w:t>разработке комплексных программ, предполагающих формирование психомоторных свойств детей в раннем возрасте.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105" w:name="Par1915"/>
      <w:bookmarkEnd w:id="105"/>
      <w:r w:rsidRPr="001A6BD6">
        <w:rPr>
          <w:rFonts w:ascii="Times New Roman" w:eastAsia="Times New Roman" w:hAnsi="Times New Roman" w:cs="Times New Roman"/>
          <w:color w:val="000000"/>
          <w:sz w:val="27"/>
          <w:szCs w:val="27"/>
        </w:rPr>
        <w:t>Практическая направленность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Увеличивается потребность в создании комплексных развивающих психолого-педагогических программ, направленных на развитие и профилактику проблем психомоторного развития детей раннего возраста, а также компенсацию психофизического развития детей раннего возраста с отклонениями в развитии с активным участием в них родителей.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При разработке программы использовались рекомендации Министерства образования Российской Федерации (Инструктивно-методическое письмо "О гигиенических требованиях к максимальной нагрузке на детей дошкольного возраста в организованных формах обучения" от 14.03.2000 № 65/23-16), где предпочтение отдается интегрированным занятиям, включающим развитие музыкальных способностей, речи, движения, познавательную деятельность с оздоровительной направленностью.</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106" w:name="Par1919"/>
      <w:bookmarkEnd w:id="106"/>
      <w:r w:rsidRPr="001A6BD6">
        <w:rPr>
          <w:rFonts w:ascii="Times New Roman" w:eastAsia="Times New Roman" w:hAnsi="Times New Roman" w:cs="Times New Roman"/>
          <w:color w:val="000000"/>
          <w:sz w:val="27"/>
          <w:szCs w:val="27"/>
        </w:rPr>
        <w:t>Цель и задачи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Целью разработанной нами программы является развитие психомоторных свойств ребенка раннего возраста с отклонениями в развитии.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Для достижения поставленной нами цели решаются следующие задачи: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 Развитие координации движений детей раннего возраста за счет использования музыкально-ритмических упражнений.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 Развитие мелкой моторики детей раннего возраста с использованием музыкального сопровождения и продуктивно-творческих заданий.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 Развитие чувства ритма у детей раннего возраста с применением музыкально-ритмических и дидактических игр.</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 Психолого-педагогическое сопровождение родителей с целью обучения способам развития психомоторных свойств детей раннего возраста.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107" w:name="Par1927"/>
      <w:bookmarkEnd w:id="107"/>
      <w:r w:rsidRPr="001A6BD6">
        <w:rPr>
          <w:rFonts w:ascii="Times New Roman" w:eastAsia="Times New Roman" w:hAnsi="Times New Roman" w:cs="Times New Roman"/>
          <w:color w:val="000000"/>
          <w:sz w:val="27"/>
          <w:szCs w:val="27"/>
        </w:rPr>
        <w:t>Адресат</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Адресатом программы являются дети раннего возраста с отклонениями в развитии и их родители.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108" w:name="Par1930"/>
      <w:bookmarkEnd w:id="108"/>
      <w:r w:rsidRPr="001A6BD6">
        <w:rPr>
          <w:rFonts w:ascii="Times New Roman" w:eastAsia="Times New Roman" w:hAnsi="Times New Roman" w:cs="Times New Roman"/>
          <w:color w:val="000000"/>
          <w:sz w:val="27"/>
          <w:szCs w:val="27"/>
        </w:rPr>
        <w:t>Продолжительность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Продолжительность программы составляет 9 месяцев в течение учебного года с сентября по май. Учебная программа теоретического раздела для родителей рассчитана на 17,5 часов, практического - на 52,5 часов. Общее время ведения программы - 70 часов.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109" w:name="Par1933"/>
      <w:bookmarkEnd w:id="109"/>
      <w:r w:rsidRPr="001A6BD6">
        <w:rPr>
          <w:rFonts w:ascii="Times New Roman" w:eastAsia="Times New Roman" w:hAnsi="Times New Roman" w:cs="Times New Roman"/>
          <w:color w:val="000000"/>
          <w:sz w:val="27"/>
          <w:szCs w:val="27"/>
        </w:rPr>
        <w:t>Требования к результату усвоения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lastRenderedPageBreak/>
        <w:t>Планируемыми результатами реализации программы являются: сохранение и укрепление здоровья детей раннего возраста с отклонениями в развитии; положительные изменения в развитии психомоторных качеств (координации движений, мелкой моторики и чувства ритма) и познавательного развития детей раннего возраста с отклонениями в развитии; позитивное эмоциональное состояние детей; повышение педагогической компетентности родителей детей раннего возраста с отклонениями в развитии.</w:t>
      </w:r>
      <w:proofErr w:type="gramEnd"/>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110" w:name="Par1936"/>
      <w:bookmarkEnd w:id="110"/>
      <w:r w:rsidRPr="001A6BD6">
        <w:rPr>
          <w:rFonts w:ascii="Trebuchet MS" w:eastAsia="Times New Roman" w:hAnsi="Trebuchet MS" w:cs="Arial"/>
          <w:b/>
          <w:bCs/>
          <w:color w:val="000000"/>
          <w:sz w:val="27"/>
          <w:szCs w:val="27"/>
        </w:rPr>
        <w:t>4. Программа "Психолого-педагогическое сопровождение</w:t>
      </w:r>
      <w:r w:rsidRPr="001A6BD6">
        <w:rPr>
          <w:rFonts w:ascii="Trebuchet MS" w:eastAsia="Times New Roman" w:hAnsi="Trebuchet MS" w:cs="Arial"/>
          <w:b/>
          <w:bCs/>
          <w:color w:val="000000"/>
          <w:sz w:val="27"/>
          <w:szCs w:val="27"/>
        </w:rPr>
        <w:br/>
        <w:t>несовершеннолетних обучающихся в уголовном и гражданском</w:t>
      </w:r>
      <w:r w:rsidRPr="001A6BD6">
        <w:rPr>
          <w:rFonts w:ascii="Trebuchet MS" w:eastAsia="Times New Roman" w:hAnsi="Trebuchet MS" w:cs="Arial"/>
          <w:b/>
          <w:bCs/>
          <w:color w:val="000000"/>
          <w:sz w:val="27"/>
          <w:szCs w:val="27"/>
        </w:rPr>
        <w:br/>
        <w:t>процессе на этапах следствия, дознания, судопроизводства</w:t>
      </w:r>
      <w:r w:rsidRPr="001A6BD6">
        <w:rPr>
          <w:rFonts w:ascii="Trebuchet MS" w:eastAsia="Times New Roman" w:hAnsi="Trebuchet MS" w:cs="Arial"/>
          <w:b/>
          <w:bCs/>
          <w:color w:val="000000"/>
          <w:sz w:val="27"/>
          <w:szCs w:val="27"/>
        </w:rPr>
        <w:br/>
        <w:t>и исполнительного производства"</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111" w:name="Par1941"/>
      <w:bookmarkEnd w:id="111"/>
      <w:r w:rsidRPr="001A6BD6">
        <w:rPr>
          <w:rFonts w:ascii="Times New Roman" w:eastAsia="Times New Roman" w:hAnsi="Times New Roman" w:cs="Times New Roman"/>
          <w:color w:val="000000"/>
          <w:sz w:val="27"/>
          <w:szCs w:val="27"/>
        </w:rPr>
        <w:t>Актуальность и перспективность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Все действующие на сегодняшний день международные конвенции и законодательные акты направлены на соблюдение прав человека. Базисными являются принципы, обеспечивающие охрану детско-подросткового населения, находящегося в сложных ситуациях, в том числе и в пенитенциарных условиях. Организацией Объединенных Наций во Всеобщей декларации прав человека определено, что одной из основных целей, указанных Минимальными стандартными правилами ООН, касающимися отправления правосудия в отношении несовершеннолетних, является "осуществление эффективного, справедливого и гуманного обращения с подростками, находящимися в конфликте с законом".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Государство должно признавать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Государство обязано обеспечить, чтобы каждый ребенок, который, как считается, нарушил уголовное законодательство, или обвиняется в его нарушении, среди прочих имел такие гарантии, как презумпция невинности, пока его вина не будет доказана согласно закону; незамедлительное и непосредственное информирование его об обвинениях против него; свобода от принуждения к даче свидетельских показаний свидетелей обвинения либо самостоятельно, обеспечение равноправного участия свидетелей защиты и изучения их показаний, а также полное уважение к его личной жизни на всех стадиях разбирательства.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Безусловно, российские законодательные акты (УК РФ, УПК РФ, УИК РФ) базируются на тех же принципах, что и существующие международные конвенции. </w:t>
      </w:r>
      <w:proofErr w:type="gramStart"/>
      <w:r w:rsidRPr="001A6BD6">
        <w:rPr>
          <w:rFonts w:ascii="Times New Roman" w:eastAsia="Times New Roman" w:hAnsi="Times New Roman" w:cs="Times New Roman"/>
          <w:color w:val="000000"/>
          <w:sz w:val="27"/>
          <w:szCs w:val="27"/>
        </w:rPr>
        <w:t>Однако даже в самых оптимальных социальных условиях ситуация привлечения к уголовной ответственности подростка, его арест, содержание под стражей, проводимые с ним судебно-следственные действия, вынесение приговора, лишение свободы, сопровождающиеся потерей привычного окружения, нарушением личного пространства, необходимостью постоянно находиться под наблюдением администрации учреждений исполнения наказаний, погружение в среду, где существуют традиции, ориентированные на взаимоотношения с позиции силы, всегда были и остаются стрессом</w:t>
      </w:r>
      <w:proofErr w:type="gramEnd"/>
      <w:r w:rsidRPr="001A6BD6">
        <w:rPr>
          <w:rFonts w:ascii="Times New Roman" w:eastAsia="Times New Roman" w:hAnsi="Times New Roman" w:cs="Times New Roman"/>
          <w:color w:val="000000"/>
          <w:sz w:val="27"/>
          <w:szCs w:val="27"/>
        </w:rPr>
        <w:t xml:space="preserve">, </w:t>
      </w:r>
      <w:r w:rsidRPr="001A6BD6">
        <w:rPr>
          <w:rFonts w:ascii="Times New Roman" w:eastAsia="Times New Roman" w:hAnsi="Times New Roman" w:cs="Times New Roman"/>
          <w:color w:val="000000"/>
          <w:sz w:val="27"/>
          <w:szCs w:val="27"/>
        </w:rPr>
        <w:lastRenderedPageBreak/>
        <w:t>травматическим переживанием угрожающего характера ВОЗ среди психических расстройств, связанных с любым стрессом, в первую очередь выделяет непсихотические депрессии, которые являются преобладающими среди всех психических расстройств и занимают второе место в возрастной группе подростков и молодежи старше 15 лет.</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 настоящее время проблема преодоления кризисных ситуаций получает все большую разработку в отечественной психологии. Самым неотложным и актуальным является изучение того, как ведет себя личность при столкновении с неожиданными жизненными трудностями и к каким стратегиям прибегает, чтобы совладать с ними или предотвратить порождаемые ими эмоциональные нарушения. Сила воздействия стрессовых факторов пенитенциарной системы велика еще и потому, что у несовершеннолетнего индивида мало возможностей самому определять свою судьбу или эти возможности значительно ограничены. Подростки с присущей им личностной незрелостью, неопределенностью в поступках, попадая в ситуацию привлечения к уголовной ответственности, следствия и суда, а после вынесения обвинительного приговора и доказывания вины, попадая в систему исполнения наказания, являются одной из наиболее уязвимых групп, находящихся в пенитенциарной системе.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Анализ психологической, социологической, философской и медицинской литературы показывает, что кризисные ситуации и связанные с ними негативные переживания оказывают сильное отрицательное влияние на развитие и нравственную социализацию личности, что делает проблематичной интеграцию подростков в общество и в дальнейшем оказывает негативное влияние на социально-психологическую адаптацию. В связи с этим актуальным является решение проблемы психолого-педагогического сопровождения несовершеннолетних учащихся, оказавшихся в кризисной ситуации, вызванной вовлеченностью в уголовный или гражданский процесс на этапах следствия, дознания, судопроизводства и исполнительного производства.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Пенитенциарный стресс - стресс, связанный с отбыванием наказания в исправительном учреждении, отрицательно влияющий на психику индивида. </w:t>
      </w:r>
      <w:proofErr w:type="gramStart"/>
      <w:r w:rsidRPr="001A6BD6">
        <w:rPr>
          <w:rFonts w:ascii="Times New Roman" w:eastAsia="Times New Roman" w:hAnsi="Times New Roman" w:cs="Times New Roman"/>
          <w:color w:val="000000"/>
          <w:sz w:val="27"/>
          <w:szCs w:val="27"/>
        </w:rPr>
        <w:t>Вопрос влияния пенитенциарного стресса на формирование различных психических расстройств довольно актуален в нашей стране, так как привлечение подростка к уголовной ответственности, применение меры пресечения, связанной с содержанием в учреждениях УИС, ожидание и вынесение приговора, исполнение уголовного наказания в виде лишения свободы являются для него сильными психотравмирующими обстоятельствами, исключительно угрожающего характера, которые могут привести к возникновению ассоциированных со стрессом психогений (тем</w:t>
      </w:r>
      <w:proofErr w:type="gramEnd"/>
      <w:r w:rsidRPr="001A6BD6">
        <w:rPr>
          <w:rFonts w:ascii="Times New Roman" w:eastAsia="Times New Roman" w:hAnsi="Times New Roman" w:cs="Times New Roman"/>
          <w:color w:val="000000"/>
          <w:sz w:val="27"/>
          <w:szCs w:val="27"/>
        </w:rPr>
        <w:t xml:space="preserve"> более, что сам пубертатный возраст является фактором риска психогенно обусловленных расстройств).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Особенную тревогу вызывает тот факт, что пенитенциарному стрессу подвергаются </w:t>
      </w:r>
      <w:proofErr w:type="gramStart"/>
      <w:r w:rsidRPr="001A6BD6">
        <w:rPr>
          <w:rFonts w:ascii="Times New Roman" w:eastAsia="Times New Roman" w:hAnsi="Times New Roman" w:cs="Times New Roman"/>
          <w:color w:val="000000"/>
          <w:sz w:val="27"/>
          <w:szCs w:val="27"/>
        </w:rPr>
        <w:t>обучающиеся</w:t>
      </w:r>
      <w:proofErr w:type="gramEnd"/>
      <w:r w:rsidRPr="001A6BD6">
        <w:rPr>
          <w:rFonts w:ascii="Times New Roman" w:eastAsia="Times New Roman" w:hAnsi="Times New Roman" w:cs="Times New Roman"/>
          <w:color w:val="000000"/>
          <w:sz w:val="27"/>
          <w:szCs w:val="27"/>
        </w:rPr>
        <w:t xml:space="preserve"> подросткового возраста. Отрочество - период, когда потребность в общении со сверстниками становится одной из основных потребностей. Соответственно усиливается значение общения со сверстниками для психического развития подростка. В этот период наиболее значимо </w:t>
      </w:r>
      <w:r w:rsidRPr="001A6BD6">
        <w:rPr>
          <w:rFonts w:ascii="Times New Roman" w:eastAsia="Times New Roman" w:hAnsi="Times New Roman" w:cs="Times New Roman"/>
          <w:color w:val="000000"/>
          <w:sz w:val="27"/>
          <w:szCs w:val="27"/>
        </w:rPr>
        <w:lastRenderedPageBreak/>
        <w:t xml:space="preserve">групповое общение, так как принадлежность к группе играет существенную роль в самоопределении подростка и в определении его статуса в глазах сверстников. Желание добиться признания со стороны сверстников приводит к тому, что подросток стремится соответствовать их требованиям, что, в свою очередь, оказывает серьезное влияние на его нравственное развитие. Особенно на поведение подростка начинают влиять нормы, стихийно складывающиеся в группе сверстников. Как известно, в основе этих норм лежит представление о товарищеской солидарности, взаимовыручке. С развитием группового общения связана одна из наиболее сложных проблем подросткового возраста - проблема отверженности. От отверженности следует отличать низкую общительность, когда подросток по тем или иным причинам не включается в группу. При отверженности переживания могут быть негативными, если подросток адекватно осознает свое положение, либо неадекватными позитивными, выполняющими защитную функцию, если подросток оценивает свое положение как благополучное. При низкой общительности адекватности осознания соответствуют позитивные переживания. От подлинного одиночества следует также отличать "квазиодиночество" - чувство, которое переживают многие подростки. Оно носит, как правило, ситуативный характер и связано с тем, что подросток чувствует себя непохожим на других. Это вызывает у него амбивалентные переживания: одновременно привлекает и отталкивает его. В этом смысле переживание себя как "изгоя", мысленное проигрывание и примеривание к себе этой роли оказывается значимым для развития </w:t>
      </w:r>
      <w:proofErr w:type="gramStart"/>
      <w:r w:rsidRPr="001A6BD6">
        <w:rPr>
          <w:rFonts w:ascii="Times New Roman" w:eastAsia="Times New Roman" w:hAnsi="Times New Roman" w:cs="Times New Roman"/>
          <w:color w:val="000000"/>
          <w:sz w:val="27"/>
          <w:szCs w:val="27"/>
        </w:rPr>
        <w:t>Я-концепции</w:t>
      </w:r>
      <w:proofErr w:type="gramEnd"/>
      <w:r w:rsidRPr="001A6BD6">
        <w:rPr>
          <w:rFonts w:ascii="Times New Roman" w:eastAsia="Times New Roman" w:hAnsi="Times New Roman" w:cs="Times New Roman"/>
          <w:color w:val="000000"/>
          <w:sz w:val="27"/>
          <w:szCs w:val="27"/>
        </w:rPr>
        <w:t xml:space="preserve"> подростка.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Содержание </w:t>
      </w:r>
      <w:proofErr w:type="gramStart"/>
      <w:r w:rsidRPr="001A6BD6">
        <w:rPr>
          <w:rFonts w:ascii="Times New Roman" w:eastAsia="Times New Roman" w:hAnsi="Times New Roman" w:cs="Times New Roman"/>
          <w:color w:val="000000"/>
          <w:sz w:val="27"/>
          <w:szCs w:val="27"/>
        </w:rPr>
        <w:t>Я-концепции</w:t>
      </w:r>
      <w:proofErr w:type="gramEnd"/>
      <w:r w:rsidRPr="001A6BD6">
        <w:rPr>
          <w:rFonts w:ascii="Times New Roman" w:eastAsia="Times New Roman" w:hAnsi="Times New Roman" w:cs="Times New Roman"/>
          <w:color w:val="000000"/>
          <w:sz w:val="27"/>
          <w:szCs w:val="27"/>
        </w:rPr>
        <w:t xml:space="preserve"> характеризуют две составляющие: 1) "присоединяющая", обеспечивающая объединение индивидуума с другими людьми, и 2) дифференцирующая, способствующая его выделению по сравнению с другими и создающая основу для чувства собственной уникальности. </w:t>
      </w:r>
      <w:proofErr w:type="gramStart"/>
      <w:r w:rsidRPr="001A6BD6">
        <w:rPr>
          <w:rFonts w:ascii="Times New Roman" w:eastAsia="Times New Roman" w:hAnsi="Times New Roman" w:cs="Times New Roman"/>
          <w:color w:val="000000"/>
          <w:sz w:val="27"/>
          <w:szCs w:val="27"/>
        </w:rPr>
        <w:t>Последняя обеспечивает определенную привлекательность роли "изгоя".</w:t>
      </w:r>
      <w:proofErr w:type="gramEnd"/>
      <w:r w:rsidRPr="001A6BD6">
        <w:rPr>
          <w:rFonts w:ascii="Times New Roman" w:eastAsia="Times New Roman" w:hAnsi="Times New Roman" w:cs="Times New Roman"/>
          <w:color w:val="000000"/>
          <w:sz w:val="27"/>
          <w:szCs w:val="27"/>
        </w:rPr>
        <w:t xml:space="preserve"> С утверждением себя, своей позиции среди сверстников часто бывает связано также стремление любой ценой утвердить свое лидирующее положение, которое может принимать достаточно уродливые, а временами и опасные формы.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Столкновение норм, принятых в группе сверстников, с требованиями взрослых нередко становится причиной подростковой лжи. Подросток ценит группу сверстников и поэтому ведет себя так, как та ожидает от него, но при этом он не хочет огорчать взрослых или же боится наказания, поэтому обманывает их. Все вышеперечисленные возрастные особенности необходимо учитывать при организации психолого-педагогического сопровождения несовершеннолетних обучающихся в уголовном и гражданском процессе на этапах следствия, дознания, судопроизводства и исполнительного производства.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112" w:name="Par1952"/>
      <w:bookmarkEnd w:id="112"/>
      <w:r w:rsidRPr="001A6BD6">
        <w:rPr>
          <w:rFonts w:ascii="Times New Roman" w:eastAsia="Times New Roman" w:hAnsi="Times New Roman" w:cs="Times New Roman"/>
          <w:color w:val="000000"/>
          <w:sz w:val="27"/>
          <w:szCs w:val="27"/>
        </w:rPr>
        <w:t>Научные, методологические, нормативно-правовые и методические основания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Основополагающими документами при написании программы стали:</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1.</w:t>
      </w:r>
      <w:r w:rsidRPr="001A6BD6">
        <w:rPr>
          <w:rFonts w:ascii="Times New Roman" w:eastAsia="Times New Roman" w:hAnsi="Times New Roman" w:cs="Times New Roman"/>
          <w:color w:val="000000"/>
          <w:sz w:val="27"/>
        </w:rPr>
        <w:t> </w:t>
      </w:r>
      <w:hyperlink r:id="rId68" w:history="1">
        <w:r w:rsidRPr="001A6BD6">
          <w:rPr>
            <w:rFonts w:ascii="inherit" w:eastAsia="Times New Roman" w:hAnsi="inherit" w:cs="Times New Roman"/>
            <w:color w:val="0079CC"/>
            <w:sz w:val="27"/>
            <w:u w:val="single"/>
          </w:rPr>
          <w:t>Конституция</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Российской Федерации (с изменениями на 30 декабря 2008 года). [Электронный ресурс]/Справочная правовая система КонсультантПлюс. URL:</w:t>
      </w:r>
      <w:hyperlink r:id="rId69" w:history="1">
        <w:r w:rsidRPr="001A6BD6">
          <w:rPr>
            <w:rFonts w:ascii="inherit" w:eastAsia="Times New Roman" w:hAnsi="inherit" w:cs="Times New Roman"/>
            <w:color w:val="0079CC"/>
            <w:sz w:val="27"/>
            <w:u w:val="single"/>
          </w:rPr>
          <w:t>http://www.consultant.ru/document/cons_doc_LAW_2875/</w:t>
        </w:r>
      </w:hyperlink>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 Об основных гарантиях прав ребенка в Российской Федерации: Федеральный</w:t>
      </w:r>
      <w:r w:rsidRPr="001A6BD6">
        <w:rPr>
          <w:rFonts w:ascii="Times New Roman" w:eastAsia="Times New Roman" w:hAnsi="Times New Roman" w:cs="Times New Roman"/>
          <w:color w:val="000000"/>
          <w:sz w:val="27"/>
        </w:rPr>
        <w:t> </w:t>
      </w:r>
      <w:hyperlink r:id="rId70" w:tooltip="Федеральный закон от 24.07.1998 № 124-ФЗ (ред. от 02.12.2013) &quot;Об основных гарантиях прав ребенка в Российской Федерации&quot;&lt;br /&gt;&#10;{КонсультантПлюс}" w:history="1">
        <w:proofErr w:type="gramStart"/>
        <w:r w:rsidRPr="001A6BD6">
          <w:rPr>
            <w:rFonts w:ascii="inherit" w:eastAsia="Times New Roman" w:hAnsi="inherit" w:cs="Times New Roman"/>
            <w:color w:val="0079CC"/>
            <w:sz w:val="27"/>
            <w:u w:val="single"/>
          </w:rPr>
          <w:t>з</w:t>
        </w:r>
      </w:hyperlink>
      <w:r w:rsidRPr="001A6BD6">
        <w:rPr>
          <w:rFonts w:ascii="Times New Roman" w:eastAsia="Times New Roman" w:hAnsi="Times New Roman" w:cs="Times New Roman"/>
          <w:color w:val="000000"/>
          <w:sz w:val="27"/>
          <w:szCs w:val="27"/>
        </w:rPr>
        <w:t>акон</w:t>
      </w:r>
      <w:proofErr w:type="gramEnd"/>
      <w:r w:rsidRPr="001A6BD6">
        <w:rPr>
          <w:rFonts w:ascii="Times New Roman" w:eastAsia="Times New Roman" w:hAnsi="Times New Roman" w:cs="Times New Roman"/>
          <w:color w:val="000000"/>
          <w:sz w:val="27"/>
          <w:szCs w:val="27"/>
        </w:rPr>
        <w:t xml:space="preserve"> Российской Федерации от 24 июля 1998 г. № 124-ФЗ (с изменениями и дополнениями). [Электронный ресурс] Информационно-правовой портал "Гарант". URL:</w:t>
      </w:r>
      <w:hyperlink r:id="rId71" w:history="1">
        <w:r w:rsidRPr="001A6BD6">
          <w:rPr>
            <w:rFonts w:ascii="inherit" w:eastAsia="Times New Roman" w:hAnsi="inherit" w:cs="Times New Roman"/>
            <w:color w:val="0079CC"/>
            <w:sz w:val="27"/>
            <w:u w:val="single"/>
          </w:rPr>
          <w:t>http://base.garant.ru/</w:t>
        </w:r>
      </w:hyperlink>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 Об образовании в Российской Федерации: Федеральный</w:t>
      </w:r>
      <w:r w:rsidRPr="001A6BD6">
        <w:rPr>
          <w:rFonts w:ascii="Times New Roman" w:eastAsia="Times New Roman" w:hAnsi="Times New Roman" w:cs="Times New Roman"/>
          <w:color w:val="000000"/>
          <w:sz w:val="27"/>
        </w:rPr>
        <w:t> </w:t>
      </w:r>
      <w:hyperlink r:id="rId72" w:history="1">
        <w:r w:rsidRPr="001A6BD6">
          <w:rPr>
            <w:rFonts w:ascii="inherit" w:eastAsia="Times New Roman" w:hAnsi="inherit" w:cs="Times New Roman"/>
            <w:color w:val="0079CC"/>
            <w:sz w:val="27"/>
            <w:u w:val="single"/>
          </w:rPr>
          <w:t>закон</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 xml:space="preserve">Российской Федерации от 29 декабря 2012 г. № 273-ФЗ (в ред. Федеральных законов от 07.05.2013 № 99-ФЗ, от 07.06.2013 № 120-ФЗ, от 23.07.2013 № 203-ФЗ, </w:t>
      </w:r>
      <w:proofErr w:type="gramStart"/>
      <w:r w:rsidRPr="001A6BD6">
        <w:rPr>
          <w:rFonts w:ascii="Times New Roman" w:eastAsia="Times New Roman" w:hAnsi="Times New Roman" w:cs="Times New Roman"/>
          <w:color w:val="000000"/>
          <w:sz w:val="27"/>
          <w:szCs w:val="27"/>
        </w:rPr>
        <w:t>от</w:t>
      </w:r>
      <w:proofErr w:type="gramEnd"/>
      <w:r w:rsidRPr="001A6BD6">
        <w:rPr>
          <w:rFonts w:ascii="Times New Roman" w:eastAsia="Times New Roman" w:hAnsi="Times New Roman" w:cs="Times New Roman"/>
          <w:color w:val="000000"/>
          <w:sz w:val="27"/>
          <w:szCs w:val="27"/>
        </w:rPr>
        <w:t xml:space="preserve"> 25.11.2013 № 317-ФЗ). [Электронный ресурс]/Справочная правовая система КонсультантПлюс. URL:</w:t>
      </w:r>
      <w:hyperlink r:id="rId73" w:history="1">
        <w:r w:rsidRPr="001A6BD6">
          <w:rPr>
            <w:rFonts w:ascii="inherit" w:eastAsia="Times New Roman" w:hAnsi="inherit" w:cs="Times New Roman"/>
            <w:color w:val="0079CC"/>
            <w:sz w:val="27"/>
            <w:u w:val="single"/>
          </w:rPr>
          <w:t>http://base.consultant.ru/cons/cgi/online.cgi?req=doc;base=LAW:n=147353;...</w:t>
        </w:r>
      </w:hyperlink>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 Санитарно-эпидемиологические требования к условиям и организации обучения в общеобразовательных учреждениях:</w:t>
      </w:r>
      <w:r w:rsidRPr="001A6BD6">
        <w:rPr>
          <w:rFonts w:ascii="Times New Roman" w:eastAsia="Times New Roman" w:hAnsi="Times New Roman" w:cs="Times New Roman"/>
          <w:color w:val="000000"/>
          <w:sz w:val="27"/>
        </w:rPr>
        <w:t> </w:t>
      </w:r>
      <w:hyperlink r:id="rId74" w:history="1">
        <w:r w:rsidRPr="001A6BD6">
          <w:rPr>
            <w:rFonts w:ascii="inherit" w:eastAsia="Times New Roman" w:hAnsi="inherit" w:cs="Times New Roman"/>
            <w:color w:val="0079CC"/>
            <w:sz w:val="27"/>
            <w:u w:val="single"/>
          </w:rPr>
          <w:t>Постановление</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[Электронный ресурс]/Информационно-правовой портал "Гарант". URL:</w:t>
      </w:r>
      <w:r w:rsidRPr="001A6BD6">
        <w:rPr>
          <w:rFonts w:ascii="Times New Roman" w:eastAsia="Times New Roman" w:hAnsi="Times New Roman" w:cs="Times New Roman"/>
          <w:color w:val="000000"/>
          <w:sz w:val="27"/>
        </w:rPr>
        <w:t> </w:t>
      </w:r>
      <w:hyperlink r:id="rId75" w:history="1">
        <w:r w:rsidRPr="001A6BD6">
          <w:rPr>
            <w:rFonts w:ascii="inherit" w:eastAsia="Times New Roman" w:hAnsi="inherit" w:cs="Times New Roman"/>
            <w:color w:val="0079CC"/>
            <w:sz w:val="27"/>
            <w:u w:val="single"/>
          </w:rPr>
          <w:t>http://base.garant.ru/12183577/</w:t>
        </w:r>
      </w:hyperlink>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5.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15 мая 2013 г. № 26 "Об утверждении СанПиН 2.4.1.3049-1". [Электронный ресурс]/Информационно-правовой портал "Гарант". URL:</w:t>
      </w:r>
      <w:r w:rsidRPr="001A6BD6">
        <w:rPr>
          <w:rFonts w:ascii="Times New Roman" w:eastAsia="Times New Roman" w:hAnsi="Times New Roman" w:cs="Times New Roman"/>
          <w:color w:val="000000"/>
          <w:sz w:val="27"/>
        </w:rPr>
        <w:t> </w:t>
      </w:r>
      <w:hyperlink r:id="rId76" w:anchor="ixzz3HcAAjB8I" w:history="1">
        <w:r w:rsidRPr="001A6BD6">
          <w:rPr>
            <w:rFonts w:ascii="inherit" w:eastAsia="Times New Roman" w:hAnsi="inherit" w:cs="Times New Roman"/>
            <w:color w:val="0079CC"/>
            <w:sz w:val="27"/>
            <w:u w:val="single"/>
          </w:rPr>
          <w:t>http://www.garant.ru/products/ipo/prime/doc/70314724/#ixzz3HcAAjB8I</w:t>
        </w:r>
      </w:hyperlink>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 О внесении изменений в федеральный государственный образовательный</w:t>
      </w:r>
      <w:r w:rsidRPr="001A6BD6">
        <w:rPr>
          <w:rFonts w:ascii="Times New Roman" w:eastAsia="Times New Roman" w:hAnsi="Times New Roman" w:cs="Times New Roman"/>
          <w:color w:val="000000"/>
          <w:sz w:val="27"/>
        </w:rPr>
        <w:t> </w:t>
      </w:r>
      <w:hyperlink r:id="rId77" w:history="1">
        <w:r w:rsidRPr="001A6BD6">
          <w:rPr>
            <w:rFonts w:ascii="inherit" w:eastAsia="Times New Roman" w:hAnsi="inherit" w:cs="Times New Roman"/>
            <w:color w:val="0079CC"/>
            <w:sz w:val="27"/>
            <w:u w:val="single"/>
          </w:rPr>
          <w:t>стандарт</w:t>
        </w:r>
      </w:hyperlink>
      <w:r w:rsidRPr="001A6BD6">
        <w:rPr>
          <w:rFonts w:ascii="Times New Roman" w:eastAsia="Times New Roman" w:hAnsi="Times New Roman" w:cs="Times New Roman"/>
          <w:color w:val="000000"/>
          <w:sz w:val="27"/>
          <w:szCs w:val="27"/>
        </w:rPr>
        <w:t>начального общего образования, утвержденный приказом Министерства образования и науки Российской Федерации от 6 октября 2009 г. № 373: Приказ Министерства образования и науки Российской Федерации (Минобрнауки России) от 18 декабря 2012 г. № 1060. Зарегистрирован в Минюст России от 11 февраля 2013 г. № 26993</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7. О Национальной стратегии действий в интересах детей на 2012 - 2017 годы: Указ Президента РФ от 1 июня 2012 г. № 761. [Электронный ресурс]/Информационно-правовой портал "Гарант". URL:</w:t>
      </w:r>
      <w:r w:rsidRPr="001A6BD6">
        <w:rPr>
          <w:rFonts w:ascii="Times New Roman" w:eastAsia="Times New Roman" w:hAnsi="Times New Roman" w:cs="Times New Roman"/>
          <w:color w:val="000000"/>
          <w:sz w:val="27"/>
        </w:rPr>
        <w:t> </w:t>
      </w:r>
      <w:hyperlink r:id="rId78" w:history="1">
        <w:r w:rsidRPr="001A6BD6">
          <w:rPr>
            <w:rFonts w:ascii="inherit" w:eastAsia="Times New Roman" w:hAnsi="inherit" w:cs="Times New Roman"/>
            <w:color w:val="0079CC"/>
            <w:sz w:val="27"/>
            <w:u w:val="single"/>
          </w:rPr>
          <w:t>http://www.garant.ru/products/ipo/prime/doc/70083566</w:t>
        </w:r>
      </w:hyperlink>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8. Государственная программа Российской Федерации "Развитие образования" на 2013 - 2020 годы (утверждена распоряжением Правительства Российской Федерации от 15 мая 2013 г. № 792-р). [Электронный ресурс]/Справочная правовая система КонсультантПлюс. URL:</w:t>
      </w:r>
      <w:hyperlink r:id="rId79" w:history="1">
        <w:r w:rsidRPr="001A6BD6">
          <w:rPr>
            <w:rFonts w:ascii="inherit" w:eastAsia="Times New Roman" w:hAnsi="inherit" w:cs="Times New Roman"/>
            <w:color w:val="0079CC"/>
            <w:sz w:val="27"/>
            <w:u w:val="single"/>
          </w:rPr>
          <w:t>http://base.consultant.ru/cons/cgi/online.cgi?req=doc;base=LAW;n=146497</w:t>
        </w:r>
      </w:hyperlink>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9. Должностная инструкция педагога-психолога.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Методологической и теоретической основой программы послужили: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 Принцип системного подхода в психологии (Б.Ф. Ломов, К.К. Платонов);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2. Принципы деятельностного подхода (А.Н. Леонтьев, К.А. Абульханова-Славская, В.Н. Мясищев, С.Л. Рубинштейн, В.В. Рубцов, В.Я. Ляудис и др.);</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 Понимание безопасности в контексте изучения проблем национальной безопасности (Л.И. Шершнев, А.Н. Сухов, И.Н. Панарин, В.И. Митрохин, А.Б. Василенко, А.С. Проскурин, И.Н. Папкин, И.И. Пацакула, А.С. Галанов);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 Трактовка безопасности образовательных учреждений с позиций структурного, технологического и организационного подхода (И.А. Баева, Е.В. Бурмистрова, А.Н. Сухов, Н. Ладзина, А.Н. Занковский).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5. </w:t>
      </w:r>
      <w:proofErr w:type="gramStart"/>
      <w:r w:rsidRPr="001A6BD6">
        <w:rPr>
          <w:rFonts w:ascii="Times New Roman" w:eastAsia="Times New Roman" w:hAnsi="Times New Roman" w:cs="Times New Roman"/>
          <w:color w:val="000000"/>
          <w:sz w:val="27"/>
          <w:szCs w:val="27"/>
        </w:rPr>
        <w:t>Теоретические подходы к изучению проблем саморегуляции, стрессоустойчивости, конфликтологии Г. Селье, С. Маросановой, В. Анцупова, В.Я. Ляудис, В.В. Рубцова, Е.А. Корсунского, А.А. Реан, Т.Д. Дубовицкой, Е.С. Романовой и др.).</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Данная программа психолого-педагогического сопровождения направлена на минимизацию пенитенциарного стресса, переживаемого несовершеннолетними, вовлеченными в уголовный или гражданский процесс на этапах следствия, дознания, судопроизводства и исполнительного производства. А также программа ориентирована на решение таких задач, как снижение тревожности и социальной дезадаптации, повышение стрессоустойчивости.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113" w:name="Par1971"/>
      <w:bookmarkEnd w:id="113"/>
      <w:r w:rsidRPr="001A6BD6">
        <w:rPr>
          <w:rFonts w:ascii="Times New Roman" w:eastAsia="Times New Roman" w:hAnsi="Times New Roman" w:cs="Times New Roman"/>
          <w:color w:val="000000"/>
          <w:sz w:val="27"/>
          <w:szCs w:val="27"/>
        </w:rPr>
        <w:t>Цель и задачи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Цель программы: развитие психологической устойчивости к кризисным ситуациям.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Задачи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 Снижение тревожности учащихся.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 Отреагирование негативных эмоциональных состояний и снижение эмоционального напряжения учащихся.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 Формирование конструктивных копинг-стратегий в преодолении кризисных ситуаций учащимися.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 Содействие овладению учащимися приемами саморегуляции.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Адресат: учащиеся 13 - 15 лет, вовлеченные в уголовный или гражданский процесс на этапах следствия, дознания, судопроизводства и исполнительного производства.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Продолжительность программы: программа рассчитана на 36 часов в течение полугодия. Продолжительность одного занятия - 2 часа. Программа состоит из трех этапов: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I этап (констатирующий) - первичная диагностика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II этап (формирующий) - организация и проведение психолого-педагогических мероприятий.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III этап (контрольный) - итоговая диагностика.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114" w:name="Par1986"/>
      <w:bookmarkEnd w:id="114"/>
      <w:r w:rsidRPr="001A6BD6">
        <w:rPr>
          <w:rFonts w:ascii="Times New Roman" w:eastAsia="Times New Roman" w:hAnsi="Times New Roman" w:cs="Times New Roman"/>
          <w:color w:val="000000"/>
          <w:sz w:val="27"/>
          <w:szCs w:val="27"/>
        </w:rPr>
        <w:t>Требования к результату усвоения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Планируемые результаты реализации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Промежуточные: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снижение тревожности и эмоционального напряжения учащихся,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развитие стратегий совладеющего поведения, направленных на преодоление кризисных ситуаций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овладение учащимися основными приемами саморегуляции.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Итоговый результат: психологическая устойчивость учащихся к кризисным ситуациям.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Система оценки достижения планируемых результатов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Диагностические методики: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 Госпитальная шкала тревоги и депрессии (в адаптации М.Ю. Дробижева, 1993 г.).</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 Тест Копинг-стратегии (Р. Лазарус).</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 Тренинги с биологической обратной связью с использованием устройства психофизиологического тестирования "Психофизиолог" и "Реакор".</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 Проективная методика "Человек под дождем".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5. Методика изучения </w:t>
      </w:r>
      <w:proofErr w:type="gramStart"/>
      <w:r w:rsidRPr="001A6BD6">
        <w:rPr>
          <w:rFonts w:ascii="Times New Roman" w:eastAsia="Times New Roman" w:hAnsi="Times New Roman" w:cs="Times New Roman"/>
          <w:color w:val="000000"/>
          <w:sz w:val="27"/>
          <w:szCs w:val="27"/>
        </w:rPr>
        <w:t>стилевой</w:t>
      </w:r>
      <w:proofErr w:type="gramEnd"/>
      <w:r w:rsidRPr="001A6BD6">
        <w:rPr>
          <w:rFonts w:ascii="Times New Roman" w:eastAsia="Times New Roman" w:hAnsi="Times New Roman" w:cs="Times New Roman"/>
          <w:color w:val="000000"/>
          <w:sz w:val="27"/>
          <w:szCs w:val="27"/>
        </w:rPr>
        <w:t xml:space="preserve"> саморегуляции поведения (В.И. Моросанова, Е.М. Коноз).</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115" w:name="Par2001"/>
      <w:bookmarkEnd w:id="115"/>
      <w:r w:rsidRPr="001A6BD6">
        <w:rPr>
          <w:rFonts w:ascii="Trebuchet MS" w:eastAsia="Times New Roman" w:hAnsi="Trebuchet MS" w:cs="Arial"/>
          <w:b/>
          <w:bCs/>
          <w:color w:val="000000"/>
          <w:sz w:val="27"/>
          <w:szCs w:val="27"/>
        </w:rPr>
        <w:t>5. Программа "Психолого-педагогическое сопровождение</w:t>
      </w:r>
      <w:r w:rsidRPr="001A6BD6">
        <w:rPr>
          <w:rFonts w:ascii="Trebuchet MS" w:eastAsia="Times New Roman" w:hAnsi="Trebuchet MS" w:cs="Arial"/>
          <w:b/>
          <w:bCs/>
          <w:color w:val="000000"/>
          <w:sz w:val="27"/>
          <w:szCs w:val="27"/>
        </w:rPr>
        <w:br/>
        <w:t>детей, оставшихся без попечения родителей, и детей-сирот,</w:t>
      </w:r>
      <w:r w:rsidRPr="001A6BD6">
        <w:rPr>
          <w:rFonts w:ascii="Trebuchet MS" w:eastAsia="Times New Roman" w:hAnsi="Trebuchet MS" w:cs="Arial"/>
          <w:b/>
          <w:bCs/>
          <w:color w:val="000000"/>
          <w:sz w:val="27"/>
          <w:szCs w:val="27"/>
        </w:rPr>
        <w:br/>
        <w:t>в том числе в приемных семьях</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116" w:name="Par2005"/>
      <w:bookmarkEnd w:id="116"/>
      <w:r w:rsidRPr="001A6BD6">
        <w:rPr>
          <w:rFonts w:ascii="Times New Roman" w:eastAsia="Times New Roman" w:hAnsi="Times New Roman" w:cs="Times New Roman"/>
          <w:color w:val="000000"/>
          <w:sz w:val="27"/>
          <w:szCs w:val="27"/>
        </w:rPr>
        <w:t>Актуальность и перспективность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Особенности переходного возраста, а также сложные условия, в которых происходит взросление современной молодежи, диктуют необходимость использования специальных мер для развития и усиления "Я" подростка, формирования жизнеспособной личности, обладающей достаточными внутренними ресурсами для успешного взаимодействия в социуме.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В исследованиях отечественных и западных психологов (Г. Крайг, А. Райе, Н.М. Неупокоева, Е.И. Афанасенко, И.А. Капров, Л. Ярроу, Р. Заззо, Р. Спиц, </w:t>
      </w:r>
      <w:proofErr w:type="gramStart"/>
      <w:r w:rsidRPr="001A6BD6">
        <w:rPr>
          <w:rFonts w:ascii="Times New Roman" w:eastAsia="Times New Roman" w:hAnsi="Times New Roman" w:cs="Times New Roman"/>
          <w:color w:val="000000"/>
          <w:sz w:val="27"/>
          <w:szCs w:val="27"/>
        </w:rPr>
        <w:t>Дж</w:t>
      </w:r>
      <w:proofErr w:type="gramEnd"/>
      <w:r w:rsidRPr="001A6BD6">
        <w:rPr>
          <w:rFonts w:ascii="Times New Roman" w:eastAsia="Times New Roman" w:hAnsi="Times New Roman" w:cs="Times New Roman"/>
          <w:color w:val="000000"/>
          <w:sz w:val="27"/>
          <w:szCs w:val="27"/>
        </w:rPr>
        <w:t>. Боулби, Г.М. Лямина, М.И. Попова, А.Л. Лихтарников и др.) дается сравнительная характеристика детей, оставшихся без родительского попечения.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Общее физическое, психическое развитие детей-сирот отличается от развития сверстников, растущих в семьях. У них отмечаются замедленный темп психического развития, ряд негативных особенностей: низкий уровень интеллектуального развития, бедные эмоциональная сфера и воображение, позднее формирование навыков саморегуляции и правильного поведения. Отмечается нарушение социального взаимодействия, отсутствие тенденции к сотрудничеству, неадекватная самооценка, неуверенность в себе, недостаточное развитие самостоятельности и ответственности, низкая мотивация к </w:t>
      </w:r>
      <w:r w:rsidRPr="001A6BD6">
        <w:rPr>
          <w:rFonts w:ascii="Times New Roman" w:eastAsia="Times New Roman" w:hAnsi="Times New Roman" w:cs="Times New Roman"/>
          <w:color w:val="000000"/>
          <w:sz w:val="27"/>
          <w:szCs w:val="27"/>
        </w:rPr>
        <w:lastRenderedPageBreak/>
        <w:t xml:space="preserve">достижению успеха, чувствительность к жизненным трудностям и личностной неготовности к их решению. Подростки в этом возрасте негативно воспринимают собственное тело, внешность, у них отсутствует ценность здоровья, плохо развиты навыки самостоятельно </w:t>
      </w:r>
      <w:proofErr w:type="gramStart"/>
      <w:r w:rsidRPr="001A6BD6">
        <w:rPr>
          <w:rFonts w:ascii="Times New Roman" w:eastAsia="Times New Roman" w:hAnsi="Times New Roman" w:cs="Times New Roman"/>
          <w:color w:val="000000"/>
          <w:sz w:val="27"/>
          <w:szCs w:val="27"/>
        </w:rPr>
        <w:t>принимать</w:t>
      </w:r>
      <w:proofErr w:type="gramEnd"/>
      <w:r w:rsidRPr="001A6BD6">
        <w:rPr>
          <w:rFonts w:ascii="Times New Roman" w:eastAsia="Times New Roman" w:hAnsi="Times New Roman" w:cs="Times New Roman"/>
          <w:color w:val="000000"/>
          <w:sz w:val="27"/>
          <w:szCs w:val="27"/>
        </w:rPr>
        <w:t xml:space="preserve"> ответственные решения в социально опасных ситуациях. Их поведение характеризуется раздражительностью, вспышками гнева, агрессии, преувеличенным реагированием на события и взаимоотношения, обидчивостью, провоцированием конфликтов со сверстниками, неумением общаться с ними.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Особенностью детей, оставшихся без попечения родителей, является наличие в их жизненном опыте травмирующих ситуаций (жестокое обращение, потеря родителей и т.п.). Психотравма является событием, которое изменяет систему отношений детей и подростков, приводит к дезадаптации в сфере общения и поведения.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117" w:name="Par2011"/>
      <w:bookmarkEnd w:id="117"/>
      <w:r w:rsidRPr="001A6BD6">
        <w:rPr>
          <w:rFonts w:ascii="Times New Roman" w:eastAsia="Times New Roman" w:hAnsi="Times New Roman" w:cs="Times New Roman"/>
          <w:color w:val="000000"/>
          <w:sz w:val="27"/>
          <w:szCs w:val="27"/>
        </w:rPr>
        <w:t>Научные, методологические, нормативно-правовые и методические основания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Семья является источником и опосредующим звеном передачи ребенку социально-исторического опыта, прежде всего опыта эмоциональных и деловых взаимоотношений между людьми. Потеря семьи - тяжелейшая трагедия в жизни ребенка, которая оставляет глубокий след в его судьбе. За последние 40 лет государство пытается справиться с все возрастающей волной сиротства ("социального" сиротства), развивая разные формы опеки и попечительства. Тем не менее, модель помещения детей в интернатные учреждения (детские дома, школы-интернаты) все еще является доминирующей.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Особенно остры и тяжелы эти проблемы для выпускников сиротских учреждений. Сложно обеспечить полноценное развитие детей в системе общественного воспитания. Несмотря на усилия людей, посвятивших себя служению детям, лишенным попечения родителей, результат не всегда соответствует ожиданиям и затраченным силам и средствам. Существуют причины, которые трудно преодолеть в данной системе общественного воспитания. Опыт педагогов, работающих в детских домах, данные психологических, социологических исследований показывают, что при выходе из стен учреждения бывшие воспитанники часто оказываются плохо приспособленными к самостоятельной жизни в обществе.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Семейное жизнеустройство (в частности, приемная семья) положительно влияет на развитие детей-сирот. Тем не менее, не может полностью компенсировать последствий потери родителей, эмоциональной депривации, нарушений привязанности, мозаичности развития. Поэтому начало самостоятельной жизни и у подростков из приемных семей нередко носит осложненный характер.</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Программа опирается на теории привязанности (Р. Шпиц, </w:t>
      </w:r>
      <w:proofErr w:type="gramStart"/>
      <w:r w:rsidRPr="001A6BD6">
        <w:rPr>
          <w:rFonts w:ascii="Times New Roman" w:eastAsia="Times New Roman" w:hAnsi="Times New Roman" w:cs="Times New Roman"/>
          <w:color w:val="000000"/>
          <w:sz w:val="27"/>
          <w:szCs w:val="27"/>
        </w:rPr>
        <w:t>Дж</w:t>
      </w:r>
      <w:proofErr w:type="gramEnd"/>
      <w:r w:rsidRPr="001A6BD6">
        <w:rPr>
          <w:rFonts w:ascii="Times New Roman" w:eastAsia="Times New Roman" w:hAnsi="Times New Roman" w:cs="Times New Roman"/>
          <w:color w:val="000000"/>
          <w:sz w:val="27"/>
          <w:szCs w:val="27"/>
        </w:rPr>
        <w:t xml:space="preserve">. Боулби) и депривации развития (И. Лангмейер, З. Матейчек). Выделенные авторами формы психической депривации позволяют определить основные психологические причины тех трудностей, которые испытывает ребенок-сирота. </w:t>
      </w:r>
      <w:r w:rsidRPr="001A6BD6">
        <w:rPr>
          <w:rFonts w:ascii="Times New Roman" w:eastAsia="Times New Roman" w:hAnsi="Times New Roman" w:cs="Times New Roman"/>
          <w:color w:val="000000"/>
          <w:sz w:val="27"/>
          <w:szCs w:val="27"/>
        </w:rPr>
        <w:lastRenderedPageBreak/>
        <w:t>Результаты отечественных исследований (В.С. Мухина, А.Н. Прихожан, Н.Н. Толстых) служат основанием для признания того факта, что институциональные условия неадекватны потребностям ребенка, тормозят психическое развитие, способствуют расстройствам привязанности, возникновению депривационной симптоматики.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 программе соединены элементы тренинга личностного роста, обучающего тренинга и различные психологические упражнения, используемые в тренинговых программах (С.В. Кривцова, К. Фопель, Г.А. Цукерман). При разработке программы принимались во внимание работы, где рассматриваются теоретические и практические аспекты групповой и индивидуальной работы с семьей (А.Я. Варга, Д.В. Винникот, К. Рудестам, В. Сатир, Э.Г. Эйдемиллер).</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Содержание программы строится на идеях гуманистической психологии А. Маслоу, К. Роджерса, Б. Ананьева с учетом возрастных особенностей (Л.С. Выготский, Д.Б. Эльконин) и базовых потребностей (В. Сухомлинский, Ш.А. Амонишвили) ребенка.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Согласно подходу гуманистической психологии ребенок не объект воздействий взрослого, не "сырье" для формирования чего бы то ни было, ребенок - субъект, автор, активно работающий над развитием самого себя, своей личности и сам несущий ответственность за это самостановление. Задача программы - не формировать человека по заданным образцам, а помочь в самореализации, в раскрытии личностного потенциала, в принятии и освоении собственной свободы и ответственности за жизненные выборы.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Для любого ребенка принятие себя начинается с безусловного позитивного принятия его взрослым. Формирование опыта "принятия" и "равноправия" является не менее важной задачей, чем освоение участниками содержательной части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Кроме того, в программе использовались подходы и взгляды гештальт-терапии и арт-терапии, особенно при обращении к эмоциональной сфере, к переживаниям и состояниям участников.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118" w:name="Par2022"/>
      <w:bookmarkEnd w:id="118"/>
      <w:r w:rsidRPr="001A6BD6">
        <w:rPr>
          <w:rFonts w:ascii="Times New Roman" w:eastAsia="Times New Roman" w:hAnsi="Times New Roman" w:cs="Times New Roman"/>
          <w:color w:val="000000"/>
          <w:sz w:val="27"/>
          <w:szCs w:val="27"/>
        </w:rPr>
        <w:t>Практическая направленность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Занятия программы построены с учетом перечисленной проблематики детей, оставшихся без попечения родителей, детей-сирот и ориентированы на содействие их успешной социализации.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Программа относится к виду коррекционно-развивающих психолого-педагогических программ.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119" w:name="Par2026"/>
      <w:bookmarkEnd w:id="119"/>
      <w:r w:rsidRPr="001A6BD6">
        <w:rPr>
          <w:rFonts w:ascii="Times New Roman" w:eastAsia="Times New Roman" w:hAnsi="Times New Roman" w:cs="Times New Roman"/>
          <w:color w:val="000000"/>
          <w:sz w:val="27"/>
          <w:szCs w:val="27"/>
        </w:rPr>
        <w:t>Цель и задачи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Цель программы - содействие успешной социальной адаптации подростков, оставшихся без попечения родителей (воспитанников интернатных учреждений или живущих в условиях приемной семьи).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Задачи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расширение личностных ресурсов;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гармонизация эмоциональной сферы;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повышение социально-психологической компетентности подростка.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120" w:name="Par2033"/>
      <w:bookmarkEnd w:id="120"/>
      <w:r w:rsidRPr="001A6BD6">
        <w:rPr>
          <w:rFonts w:ascii="Times New Roman" w:eastAsia="Times New Roman" w:hAnsi="Times New Roman" w:cs="Times New Roman"/>
          <w:color w:val="000000"/>
          <w:sz w:val="27"/>
          <w:szCs w:val="27"/>
        </w:rPr>
        <w:t>Адресат</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Программа предназначена для подростков, оставшихся без попечения родителей.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121" w:name="Par2036"/>
      <w:bookmarkEnd w:id="121"/>
      <w:r w:rsidRPr="001A6BD6">
        <w:rPr>
          <w:rFonts w:ascii="Times New Roman" w:eastAsia="Times New Roman" w:hAnsi="Times New Roman" w:cs="Times New Roman"/>
          <w:color w:val="000000"/>
          <w:sz w:val="27"/>
          <w:szCs w:val="27"/>
        </w:rPr>
        <w:t>Продолжительность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Программа психолого-педагогического сопровождения детей, оставшихся без попечения родителей, и детей-сирот рассчитана на 30 часов, занятия проводятся один раз в неделю, длительностью 1,5 часа.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122" w:name="Par2039"/>
      <w:bookmarkEnd w:id="122"/>
      <w:r w:rsidRPr="001A6BD6">
        <w:rPr>
          <w:rFonts w:ascii="Times New Roman" w:eastAsia="Times New Roman" w:hAnsi="Times New Roman" w:cs="Times New Roman"/>
          <w:color w:val="000000"/>
          <w:sz w:val="27"/>
          <w:szCs w:val="27"/>
        </w:rPr>
        <w:t>Требования к результату усвоения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Планируемые результаты реализации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осознание ценности "Я", оптимизация самооценки;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снижение вероятности отклонений в поведении;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усиление личностных ресурсов, препятствующих </w:t>
      </w:r>
      <w:proofErr w:type="gramStart"/>
      <w:r w:rsidRPr="001A6BD6">
        <w:rPr>
          <w:rFonts w:ascii="Times New Roman" w:eastAsia="Times New Roman" w:hAnsi="Times New Roman" w:cs="Times New Roman"/>
          <w:color w:val="000000"/>
          <w:sz w:val="27"/>
          <w:szCs w:val="27"/>
        </w:rPr>
        <w:t>социальной</w:t>
      </w:r>
      <w:proofErr w:type="gramEnd"/>
      <w:r w:rsidRPr="001A6BD6">
        <w:rPr>
          <w:rFonts w:ascii="Times New Roman" w:eastAsia="Times New Roman" w:hAnsi="Times New Roman" w:cs="Times New Roman"/>
          <w:color w:val="000000"/>
          <w:sz w:val="27"/>
          <w:szCs w:val="27"/>
        </w:rPr>
        <w:t xml:space="preserve"> дезадаптации;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расширение репертуара просоциальных поведенческих стратегий в проблемных ситуациях.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Система оценки достижения планируемых результатов включает в себя входную, промежуточную и итоговую оценку.</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Входная оценка достижения результатов включает самооценку участников и экспертную оценку воспитателя.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Промежуточная оценка достижения планируемых результатов состоит из наблюдений ведущего тренинга за изменениями в поведении, словах, способах разрешения трудностей каждого подростка и рефлексия прошедшего занятия.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Итоговая оценка достижения планируемых результатов включает в себя повторную самооценку участников и экспертную оценку воспитателей, отзывы участников о программе, рисунок на тему "Я до и после тренинга".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jc w:val="right"/>
        <w:textAlignment w:val="baseline"/>
        <w:rPr>
          <w:rFonts w:ascii="Times New Roman" w:eastAsia="Times New Roman" w:hAnsi="Times New Roman" w:cs="Times New Roman"/>
          <w:color w:val="000000"/>
          <w:sz w:val="27"/>
          <w:szCs w:val="27"/>
        </w:rPr>
      </w:pPr>
      <w:bookmarkStart w:id="123" w:name="Par2054"/>
      <w:bookmarkEnd w:id="123"/>
      <w:r w:rsidRPr="001A6BD6">
        <w:rPr>
          <w:rFonts w:ascii="Times New Roman" w:eastAsia="Times New Roman" w:hAnsi="Times New Roman" w:cs="Times New Roman"/>
          <w:color w:val="000000"/>
          <w:sz w:val="27"/>
          <w:szCs w:val="27"/>
        </w:rPr>
        <w:t>Приложение 5</w:t>
      </w:r>
    </w:p>
    <w:p w:rsidR="001A6BD6" w:rsidRPr="001A6BD6" w:rsidRDefault="001A6BD6" w:rsidP="001A6BD6">
      <w:pPr>
        <w:shd w:val="clear" w:color="auto" w:fill="FFFFFF"/>
        <w:spacing w:before="547" w:after="182" w:line="328" w:lineRule="atLeast"/>
        <w:jc w:val="center"/>
        <w:textAlignment w:val="baseline"/>
        <w:outlineLvl w:val="3"/>
        <w:rPr>
          <w:rFonts w:ascii="Trebuchet MS" w:eastAsia="Times New Roman" w:hAnsi="Trebuchet MS" w:cs="Arial"/>
          <w:b/>
          <w:bCs/>
          <w:color w:val="000000"/>
          <w:sz w:val="27"/>
          <w:szCs w:val="27"/>
        </w:rPr>
      </w:pPr>
      <w:r w:rsidRPr="001A6BD6">
        <w:rPr>
          <w:rFonts w:ascii="Trebuchet MS" w:eastAsia="Times New Roman" w:hAnsi="Trebuchet MS" w:cs="Arial"/>
          <w:b/>
          <w:bCs/>
          <w:color w:val="000000"/>
          <w:sz w:val="27"/>
          <w:szCs w:val="27"/>
        </w:rPr>
        <w:t>КОМПЛЕКТ</w:t>
      </w:r>
      <w:r w:rsidRPr="001A6BD6">
        <w:rPr>
          <w:rFonts w:ascii="Trebuchet MS" w:eastAsia="Times New Roman" w:hAnsi="Trebuchet MS" w:cs="Arial"/>
          <w:b/>
          <w:bCs/>
          <w:color w:val="000000"/>
          <w:sz w:val="27"/>
          <w:szCs w:val="27"/>
        </w:rPr>
        <w:br/>
        <w:t>УЧЕБНО-МЕТОДИЧЕСКОЙ ДОКУМЕНТАЦИИ ПО ДОПОЛНИТЕЛЬНОЙ</w:t>
      </w:r>
      <w:r w:rsidRPr="001A6BD6">
        <w:rPr>
          <w:rFonts w:ascii="Trebuchet MS" w:eastAsia="Times New Roman" w:hAnsi="Trebuchet MS" w:cs="Arial"/>
          <w:b/>
          <w:bCs/>
          <w:color w:val="000000"/>
          <w:sz w:val="27"/>
          <w:szCs w:val="27"/>
        </w:rPr>
        <w:br/>
        <w:t>ОБЩЕОБРАЗОВАТЕЛЬНОЙ ПРОГРАММЕ</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124" w:name="Par2060"/>
      <w:bookmarkEnd w:id="124"/>
      <w:r w:rsidRPr="001A6BD6">
        <w:rPr>
          <w:rFonts w:ascii="Times New Roman" w:eastAsia="Times New Roman" w:hAnsi="Times New Roman" w:cs="Times New Roman"/>
          <w:color w:val="000000"/>
          <w:sz w:val="27"/>
          <w:szCs w:val="27"/>
        </w:rPr>
        <w:t>Типовой макет примерной дополнительной общеобразовательной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125" w:name="Par2062"/>
      <w:bookmarkEnd w:id="125"/>
      <w:r w:rsidRPr="001A6BD6">
        <w:rPr>
          <w:rFonts w:ascii="Times New Roman" w:eastAsia="Times New Roman" w:hAnsi="Times New Roman" w:cs="Times New Roman"/>
          <w:color w:val="000000"/>
          <w:sz w:val="27"/>
          <w:szCs w:val="27"/>
        </w:rPr>
        <w:t>Титульный лист</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126" w:name="Par2064"/>
      <w:bookmarkEnd w:id="126"/>
      <w:r w:rsidRPr="001A6BD6">
        <w:rPr>
          <w:rFonts w:ascii="Times New Roman" w:eastAsia="Times New Roman" w:hAnsi="Times New Roman" w:cs="Times New Roman"/>
          <w:color w:val="000000"/>
          <w:sz w:val="27"/>
          <w:szCs w:val="27"/>
        </w:rPr>
        <w:t>Пояснительная записка: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 Актуальность и перспективность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 Научные, методологические, нормативно-правовые и методические основания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 Практическая направленность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 Цель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5. Задачи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 Адресат</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7. Продолжительность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8. Требования к результату усвоения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9. Система оценки достижения планируемых результатов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10. Сведения о практической апробации программы на базе образовательной организации</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127" w:name="Par2076"/>
      <w:bookmarkEnd w:id="127"/>
      <w:r w:rsidRPr="001A6BD6">
        <w:rPr>
          <w:rFonts w:ascii="Trebuchet MS" w:eastAsia="Times New Roman" w:hAnsi="Trebuchet MS" w:cs="Arial"/>
          <w:b/>
          <w:bCs/>
          <w:color w:val="000000"/>
          <w:sz w:val="27"/>
          <w:szCs w:val="27"/>
        </w:rPr>
        <w:t>Учебный план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Цель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Категория </w:t>
      </w:r>
      <w:proofErr w:type="gramStart"/>
      <w:r w:rsidRPr="001A6BD6">
        <w:rPr>
          <w:rFonts w:ascii="Times New Roman" w:eastAsia="Times New Roman" w:hAnsi="Times New Roman" w:cs="Times New Roman"/>
          <w:color w:val="000000"/>
          <w:sz w:val="27"/>
          <w:szCs w:val="27"/>
        </w:rPr>
        <w:t>обучающихся</w:t>
      </w:r>
      <w:proofErr w:type="gramEnd"/>
      <w:r w:rsidRPr="001A6BD6">
        <w:rPr>
          <w:rFonts w:ascii="Times New Roman" w:eastAsia="Times New Roman" w:hAnsi="Times New Roman" w:cs="Times New Roman"/>
          <w:color w:val="000000"/>
          <w:sz w:val="27"/>
          <w:szCs w:val="27"/>
        </w:rPr>
        <w:t>:</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Срок обучения:</w:t>
      </w:r>
    </w:p>
    <w:p w:rsidR="001A6BD6" w:rsidRPr="001A6BD6" w:rsidRDefault="001A6BD6" w:rsidP="001A6BD6">
      <w:pPr>
        <w:shd w:val="clear" w:color="auto" w:fill="FFFFFF"/>
        <w:spacing w:before="91" w:after="182"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Режим занятий:</w:t>
      </w:r>
    </w:p>
    <w:tbl>
      <w:tblPr>
        <w:tblW w:w="11648"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488"/>
        <w:gridCol w:w="3762"/>
        <w:gridCol w:w="1516"/>
        <w:gridCol w:w="1969"/>
        <w:gridCol w:w="1872"/>
        <w:gridCol w:w="2041"/>
      </w:tblGrid>
      <w:tr w:rsidR="001A6BD6" w:rsidRPr="001A6BD6" w:rsidTr="001A6BD6">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N</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наименование блоков (разделов)</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всего часов</w:t>
            </w:r>
          </w:p>
        </w:tc>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 том числе</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форма контроля</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теоретических</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практических</w:t>
            </w: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bottom"/>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r>
      <w:tr w:rsidR="001A6BD6" w:rsidRPr="001A6BD6" w:rsidTr="001A6BD6">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Итого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r>
    </w:tbl>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128" w:name="Par2108"/>
      <w:bookmarkEnd w:id="128"/>
      <w:r w:rsidRPr="001A6BD6">
        <w:rPr>
          <w:rFonts w:ascii="Trebuchet MS" w:eastAsia="Times New Roman" w:hAnsi="Trebuchet MS" w:cs="Arial"/>
          <w:b/>
          <w:bCs/>
          <w:color w:val="000000"/>
          <w:sz w:val="27"/>
          <w:szCs w:val="27"/>
        </w:rPr>
        <w:t>Учебно-тематический план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Цель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Категория </w:t>
      </w:r>
      <w:proofErr w:type="gramStart"/>
      <w:r w:rsidRPr="001A6BD6">
        <w:rPr>
          <w:rFonts w:ascii="Times New Roman" w:eastAsia="Times New Roman" w:hAnsi="Times New Roman" w:cs="Times New Roman"/>
          <w:color w:val="000000"/>
          <w:sz w:val="27"/>
          <w:szCs w:val="27"/>
        </w:rPr>
        <w:t>обучающихся</w:t>
      </w:r>
      <w:proofErr w:type="gramEnd"/>
      <w:r w:rsidRPr="001A6BD6">
        <w:rPr>
          <w:rFonts w:ascii="Times New Roman" w:eastAsia="Times New Roman" w:hAnsi="Times New Roman" w:cs="Times New Roman"/>
          <w:color w:val="000000"/>
          <w:sz w:val="27"/>
          <w:szCs w:val="27"/>
        </w:rPr>
        <w:t>:</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Срок обучения:</w:t>
      </w:r>
    </w:p>
    <w:p w:rsidR="001A6BD6" w:rsidRPr="001A6BD6" w:rsidRDefault="001A6BD6" w:rsidP="001A6BD6">
      <w:pPr>
        <w:shd w:val="clear" w:color="auto" w:fill="FFFFFF"/>
        <w:spacing w:before="91" w:after="182"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Режим занятий:</w:t>
      </w:r>
    </w:p>
    <w:tbl>
      <w:tblPr>
        <w:tblW w:w="11648"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630"/>
        <w:gridCol w:w="3448"/>
        <w:gridCol w:w="1595"/>
        <w:gridCol w:w="1969"/>
        <w:gridCol w:w="1872"/>
        <w:gridCol w:w="2134"/>
      </w:tblGrid>
      <w:tr w:rsidR="001A6BD6" w:rsidRPr="001A6BD6" w:rsidTr="001A6BD6">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N</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наименование блоков и </w:t>
            </w:r>
            <w:r w:rsidRPr="001A6BD6">
              <w:rPr>
                <w:rFonts w:ascii="Times New Roman" w:eastAsia="Times New Roman" w:hAnsi="Times New Roman" w:cs="Times New Roman"/>
                <w:color w:val="000000"/>
                <w:sz w:val="27"/>
                <w:szCs w:val="27"/>
              </w:rPr>
              <w:lastRenderedPageBreak/>
              <w:t>тем</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xml:space="preserve">всего </w:t>
            </w:r>
            <w:r w:rsidRPr="001A6BD6">
              <w:rPr>
                <w:rFonts w:ascii="Times New Roman" w:eastAsia="Times New Roman" w:hAnsi="Times New Roman" w:cs="Times New Roman"/>
                <w:color w:val="000000"/>
                <w:sz w:val="27"/>
                <w:szCs w:val="27"/>
              </w:rPr>
              <w:lastRenderedPageBreak/>
              <w:t>часов</w:t>
            </w:r>
          </w:p>
        </w:tc>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в том числе</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форма </w:t>
            </w:r>
            <w:r w:rsidRPr="001A6BD6">
              <w:rPr>
                <w:rFonts w:ascii="Times New Roman" w:eastAsia="Times New Roman" w:hAnsi="Times New Roman" w:cs="Times New Roman"/>
                <w:color w:val="000000"/>
                <w:sz w:val="27"/>
                <w:szCs w:val="27"/>
              </w:rPr>
              <w:lastRenderedPageBreak/>
              <w:t>контроля</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теоретических</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практических</w:t>
            </w: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bottom"/>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r>
      <w:tr w:rsidR="001A6BD6" w:rsidRPr="001A6BD6" w:rsidTr="001A6BD6">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Итого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r>
    </w:tbl>
    <w:p w:rsidR="001A6BD6" w:rsidRPr="001A6BD6" w:rsidRDefault="001A6BD6" w:rsidP="001A6BD6">
      <w:pPr>
        <w:shd w:val="clear" w:color="auto" w:fill="FFFFFF"/>
        <w:spacing w:before="547" w:after="182" w:line="328" w:lineRule="atLeast"/>
        <w:jc w:val="center"/>
        <w:textAlignment w:val="baseline"/>
        <w:outlineLvl w:val="3"/>
        <w:rPr>
          <w:rFonts w:ascii="Trebuchet MS" w:eastAsia="Times New Roman" w:hAnsi="Trebuchet MS" w:cs="Arial"/>
          <w:b/>
          <w:bCs/>
          <w:color w:val="000000"/>
          <w:sz w:val="27"/>
          <w:szCs w:val="27"/>
        </w:rPr>
      </w:pPr>
      <w:r w:rsidRPr="001A6BD6">
        <w:rPr>
          <w:rFonts w:ascii="Trebuchet MS" w:eastAsia="Times New Roman" w:hAnsi="Trebuchet MS" w:cs="Arial"/>
          <w:b/>
          <w:bCs/>
          <w:color w:val="000000"/>
          <w:sz w:val="27"/>
          <w:szCs w:val="27"/>
        </w:rPr>
        <w:t>Учебная программа: основное содержание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Система условий реализации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 Структура и содержание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 Сроки и этапы реализации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 Методы, используемые при реализации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 Обоснованные критерии ограничения и противопоказания на участие в освоении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5. Гарантия прав участников программы, описание сфер ответственности, основных прав и обязанностей участников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 Требования к условиям реализации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7. Ожидаемые результаты реализации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8. Система организации </w:t>
      </w:r>
      <w:proofErr w:type="gramStart"/>
      <w:r w:rsidRPr="001A6BD6">
        <w:rPr>
          <w:rFonts w:ascii="Times New Roman" w:eastAsia="Times New Roman" w:hAnsi="Times New Roman" w:cs="Times New Roman"/>
          <w:color w:val="000000"/>
          <w:sz w:val="27"/>
          <w:szCs w:val="27"/>
        </w:rPr>
        <w:t>контроля за</w:t>
      </w:r>
      <w:proofErr w:type="gramEnd"/>
      <w:r w:rsidRPr="001A6BD6">
        <w:rPr>
          <w:rFonts w:ascii="Times New Roman" w:eastAsia="Times New Roman" w:hAnsi="Times New Roman" w:cs="Times New Roman"/>
          <w:color w:val="000000"/>
          <w:sz w:val="27"/>
          <w:szCs w:val="27"/>
        </w:rPr>
        <w:t xml:space="preserve"> реализацией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9. Система оценки достижений планируемых результатов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10. Критерии оценки достижения планируемых результатов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129" w:name="Par2154"/>
      <w:bookmarkEnd w:id="129"/>
      <w:r w:rsidRPr="001A6BD6">
        <w:rPr>
          <w:rFonts w:ascii="Times New Roman" w:eastAsia="Times New Roman" w:hAnsi="Times New Roman" w:cs="Times New Roman"/>
          <w:color w:val="000000"/>
          <w:sz w:val="27"/>
          <w:szCs w:val="27"/>
        </w:rPr>
        <w:t>Список литературы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130" w:name="Par2156"/>
      <w:bookmarkEnd w:id="130"/>
      <w:r w:rsidRPr="001A6BD6">
        <w:rPr>
          <w:rFonts w:ascii="Times New Roman" w:eastAsia="Times New Roman" w:hAnsi="Times New Roman" w:cs="Times New Roman"/>
          <w:color w:val="000000"/>
          <w:sz w:val="27"/>
          <w:szCs w:val="27"/>
        </w:rPr>
        <w:t>Методические рекомендации по реализации данной программы</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131" w:name="Par2158"/>
      <w:bookmarkEnd w:id="131"/>
      <w:r w:rsidRPr="001A6BD6">
        <w:rPr>
          <w:rFonts w:ascii="Trebuchet MS" w:eastAsia="Times New Roman" w:hAnsi="Trebuchet MS" w:cs="Arial"/>
          <w:b/>
          <w:bCs/>
          <w:color w:val="000000"/>
          <w:sz w:val="27"/>
          <w:szCs w:val="27"/>
        </w:rPr>
        <w:t>Рекомендации</w:t>
      </w:r>
      <w:r w:rsidRPr="001A6BD6">
        <w:rPr>
          <w:rFonts w:ascii="Trebuchet MS" w:eastAsia="Times New Roman" w:hAnsi="Trebuchet MS" w:cs="Arial"/>
          <w:b/>
          <w:bCs/>
          <w:color w:val="000000"/>
          <w:sz w:val="27"/>
          <w:szCs w:val="27"/>
        </w:rPr>
        <w:br/>
        <w:t>по составлению дополнительных общеобразовательных программ,</w:t>
      </w:r>
      <w:r w:rsidRPr="001A6BD6">
        <w:rPr>
          <w:rFonts w:ascii="Trebuchet MS" w:eastAsia="Times New Roman" w:hAnsi="Trebuchet MS" w:cs="Arial"/>
          <w:b/>
          <w:bCs/>
          <w:color w:val="000000"/>
          <w:sz w:val="27"/>
          <w:szCs w:val="27"/>
        </w:rPr>
        <w:br/>
        <w:t>реализуемых в центрах психолого-педагогической, медицинской</w:t>
      </w:r>
      <w:r w:rsidRPr="001A6BD6">
        <w:rPr>
          <w:rFonts w:ascii="Trebuchet MS" w:eastAsia="Times New Roman" w:hAnsi="Trebuchet MS" w:cs="Arial"/>
          <w:b/>
          <w:bCs/>
          <w:color w:val="000000"/>
          <w:sz w:val="27"/>
          <w:szCs w:val="27"/>
        </w:rPr>
        <w:br/>
        <w:t>и социальной помощи детям, испытывающим трудности</w:t>
      </w:r>
      <w:r w:rsidRPr="001A6BD6">
        <w:rPr>
          <w:rFonts w:ascii="Trebuchet MS" w:eastAsia="Times New Roman" w:hAnsi="Trebuchet MS" w:cs="Arial"/>
          <w:b/>
          <w:bCs/>
          <w:color w:val="000000"/>
          <w:sz w:val="27"/>
          <w:szCs w:val="27"/>
        </w:rPr>
        <w:br/>
        <w:t>в освоении основных общеобразовательных программ, развитии</w:t>
      </w:r>
      <w:r w:rsidRPr="001A6BD6">
        <w:rPr>
          <w:rFonts w:ascii="Trebuchet MS" w:eastAsia="Times New Roman" w:hAnsi="Trebuchet MS" w:cs="Arial"/>
          <w:b/>
          <w:bCs/>
          <w:color w:val="000000"/>
          <w:sz w:val="27"/>
          <w:szCs w:val="27"/>
        </w:rPr>
        <w:br/>
        <w:t>и социальной адаптации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Любая программа начинается с Титульного листа. Титульный лист содержит информацию о названии образовательного учреждения, на базе которого данная программа реализуется, названии программы, Ф.И.О. автора (составителя) программы, его должность.</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132" w:name="Par2167"/>
      <w:bookmarkEnd w:id="132"/>
      <w:r w:rsidRPr="001A6BD6">
        <w:rPr>
          <w:rFonts w:ascii="Trebuchet MS" w:eastAsia="Times New Roman" w:hAnsi="Trebuchet MS" w:cs="Arial"/>
          <w:b/>
          <w:bCs/>
          <w:color w:val="000000"/>
          <w:sz w:val="27"/>
          <w:szCs w:val="27"/>
        </w:rPr>
        <w:t>Пояснительная записка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Пояснительная записка - важнейшая часть программы, в которой автор заявляет свою профессиональную позицию, дает теоретико-методологическое обоснование программы, формулирует ее цели, задачи, обозначает принципы отбора содержания, проектирует ожидаемые результаты и определяет методы и методики их диагностики. Объем Пояснительной записки - 2 - 4 с. печатного текста (формат A4).</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133" w:name="Par2171"/>
      <w:bookmarkEnd w:id="133"/>
      <w:r w:rsidRPr="001A6BD6">
        <w:rPr>
          <w:rFonts w:ascii="Trebuchet MS" w:eastAsia="Times New Roman" w:hAnsi="Trebuchet MS" w:cs="Arial"/>
          <w:b/>
          <w:bCs/>
          <w:color w:val="000000"/>
          <w:sz w:val="27"/>
          <w:szCs w:val="27"/>
        </w:rPr>
        <w:t>1. Структура пояснительной записки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1.1. Описание необходимо начинать с актуальности и перспективности программы в виде, позволяющем определить ее значимость для работы с определенным контингентом в данном учреждении. Необходимо обосновать востребованность данной программы, например, в деятельности данного центра, специализированных ДОУ или школ и т.п.</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 Если программа является подлинно авторской, то при обосновании ее актуальности исходите из того, что актуальность любой авторской программы обосновывается а) наличием (или возрастанием) категории лиц, чьи потребности в определенных образовательных или иных услугах не удовлетворяются (или удовлетворяются не в полной мере), и б) значимостью (с точки зрения науки) предоставления этих услуг для развития личности, определенной социальной группы, общества в целом.</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Таким образом, необходимо сослаться на собственные данные или данные, полученные другими исследователями, отражающие неблагополучие реальной ситуации, и на научные данные о важности оказания своевременной помощи той категории клиентов, на которых рассчитана программа.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При этом важно подчеркнуть, почему невозможно было воспользоваться уже существующими программами, почему возникла необходимость разработки данной (авторской)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Если представляемая программа является модификацией какой-либо известной программы, то обязательно нужно показать, в чем заключалась модификация, чем она была обусловлена.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Пояснения: осуществленная вами модификация уже существующей программы может заключаться в расширении круга решаемых задач, в изменении приоритетов, т.е. в изменен</w:t>
      </w:r>
      <w:proofErr w:type="gramStart"/>
      <w:r w:rsidRPr="001A6BD6">
        <w:rPr>
          <w:rFonts w:ascii="Times New Roman" w:eastAsia="Times New Roman" w:hAnsi="Times New Roman" w:cs="Times New Roman"/>
          <w:color w:val="000000"/>
          <w:sz w:val="27"/>
          <w:szCs w:val="27"/>
        </w:rPr>
        <w:t>ии ие</w:t>
      </w:r>
      <w:proofErr w:type="gramEnd"/>
      <w:r w:rsidRPr="001A6BD6">
        <w:rPr>
          <w:rFonts w:ascii="Times New Roman" w:eastAsia="Times New Roman" w:hAnsi="Times New Roman" w:cs="Times New Roman"/>
          <w:color w:val="000000"/>
          <w:sz w:val="27"/>
          <w:szCs w:val="27"/>
        </w:rPr>
        <w:t>рархии задач, в дополнении содержания, в изменении логики (последовательности) освоения содержания, в изменении предложенных автором форм, методов, конкретных приемов работы, а также в доработке условий реализации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Необходимость модификации уже существующей программы может быть обусловлена тем, что она, с вашей точки зрения, не позволяет охватить весь комплекс проблем, стоящих перед учреждениями определенного типа в современных условиях, не предусматривает работу по тем направлениям, которые именно вам представляются самыми важными, не специфицирована по методам и приемам для работы с теми категориями субъектов, с которыми намерены работать именно вы, и</w:t>
      </w:r>
      <w:proofErr w:type="gramEnd"/>
      <w:r w:rsidRPr="001A6BD6">
        <w:rPr>
          <w:rFonts w:ascii="Times New Roman" w:eastAsia="Times New Roman" w:hAnsi="Times New Roman" w:cs="Times New Roman"/>
          <w:color w:val="000000"/>
          <w:sz w:val="27"/>
          <w:szCs w:val="27"/>
        </w:rPr>
        <w:t xml:space="preserve"> т.п.</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Если представляемая программа является переработкой нескольких программ, то следует указать не только авторов данных программ, но и те их </w:t>
      </w:r>
      <w:r w:rsidRPr="001A6BD6">
        <w:rPr>
          <w:rFonts w:ascii="Times New Roman" w:eastAsia="Times New Roman" w:hAnsi="Times New Roman" w:cs="Times New Roman"/>
          <w:color w:val="000000"/>
          <w:sz w:val="27"/>
          <w:szCs w:val="27"/>
        </w:rPr>
        <w:lastRenderedPageBreak/>
        <w:t>идеи, на которых базируется данная программа. Целесообразно подчеркнуть не только необходимость составления (с теоретической и практической точек зрения) на основе существующих программ данной программы, но и свой личный вклад (степень авторства).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1.2. Пояснительная записка содержит краткое описание научных, методологических, теоретических и нормативно-правовых оснований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Постарайтесь кратко (в сжатом виде) сформулировать несколько ключевых идей, на которых базируется программа. Обязательно укажите авторов, которым данные идеи принадлежат.</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Если считаете нужным подробно описать теоретические идеи, ставшие фундаментом для разработки программы, то сделайте это в Приложении к программе, а не в Пояснительной записке.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Например, данная часть Пояснительной записки может выглядеть следующим образом: "Методологической основой данной программы явились: концепция культурно-исторического развития психики Л.С. Выготского; концепция закономерной смены форм общения в онтогенезе М.И. Лисиной; теория поэтапного формирования умственных действий П.Я. Гальперина". (Может быть названо еще несколько концепций или теорий). После их перечисления сформулируйте конкретные теоретические идеи, наиболее значимые для понимания замысла, профессиональной позиции разработчика (составителя)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Например, в Пояснительной записке возможны следующие формулировки: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"Ключевыми для нас стали следующие теоретические идеи: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идеи Л.С. Выготского о развитии как непрерывном процессе количественных и качественных, структурных и функциональных изменений; о роли взрослого как посредника в культурном развитии ребенка;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идеи М.И. Лисиной об общении как основном условии полноценного развития ребенка на ранних этапах онтогенеза; о закономерном изменении в онтогенезе содержания потребности в общении, коммуникативных мотивов, преобладающих средств общения;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идея К.М. Гуревича о социально-психологическом нормативе как системе требований, которые общество предъявляет к психическому и личностному развитию каждого из его членов;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идея триединства теории, диагностики и коррекции в деятельности специального психолога, сформулированная М.М. Семаго".</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1.3. Далее описывается практическая направленность программы, а именно указывается тип программы, обоснованный описанием проблемной ситуации, на решение которой она направлена. Необходимо указать, к какому типу программ относится данная программа, для решения каких проблем она предназначена, для каких категорий показана, а для каких - противопоказана.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Пояснительная записка должна начинаться с указания, что предлагаемая программа является программой дополнительного образования.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При конкретизации типа программы следует иметь в виду, что по типу программа может быть психологической/педагогической (коррекционно-развивающей, развивающей, профилактической, образовательной, диагностической), дефектологической, логопедической, оздоровительной и т.д. Не менее важно указать, является ли данная программа: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а) подлинно авторской,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б) модификацией известной (опубликованной)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 данная программа составлена на основе нескольких программ других авторов.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При описании назначения программы важна конкретика: следует сформулировать конкретную проблему или круг проблем, решение которых будет возможно при условии успешной реализации данной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Например, в Пояснительной записке возможны следующие формулировки: "Данная программа предназначена для решения сложной проблемы обеспечения психологической готовности детей с ЗПР к обучению в массовой школе" или "Реализация данной программы будет способствовать решению социальнозначимой проблемы снижения риска инвалидизации детей, переживших тяжелую психическую травму" и т.п.</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Следует кратко сформулировать 5 - 7 основных принципов отбора содержания и его организации.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Например: "При отборе содержания и его организации мы опирались на следующие принципы: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принцип системности;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принцип научности;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принцип ориентации на "зону ближайшего развития" (по Выготскому);</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принцип единства диагностики и коррекции;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принцип замещающего развития".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1.4. В Пояснительной записке обязательно четко формулируется цель (цели) данной программы. Цель - это образ желаемого результата. Цель должна логично "вытекать" из поставленной ранее проблемы, следовательно, быть актуальной для учреждений, в которых будет реализовываться программа.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Цель должна отражать тип программы, следовательно, должна быть сформулирована в терминах, понятиях, имеющих отношение к определенной области психологии, педагогики, дефектологии и т.д.</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Цель должна быть конкретной, реалистичной, т.е. достижимой в работе именно с данными клиентами за обозначенный промежуток времени.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Цель должна быть легко диагностируемой. Исходя из цели, мы в дальнейшем и будем оценивать эффективность работы по данной программе.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Цель принято формулировать в позитивной, а не в негативной форме, т.е. следует описать, что планируется сформировать, развить, а не что следует преодолеть или искоренить.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Формулируя цель коррекционно-развивающей работы, следует исходить из того, что усилия специалистов должны быть направлены на работу с причинами трудностей, а не с их симптомами.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Примеры удачных формулировок цели: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"Цели данной психолого-педагогической коррекционно-развивающей программы - формирование произвольной регуляции поведения детей младшего школьного возраста и коррекция отклоняющегося поведения".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"Цель предлагаемой логопедической программы заключается в коррекции нарушений коммуникативной функции речи у детей с заиканием".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"Цель данной информационно-просветительской программы: повышение компетентности родителей в вопросах воспитания и развития гипервозбудимого ребенка".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Примеры неудачных формулировок цели: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"Цель данной программы - развитие всех психических процессов у детей младшего школьного возраста" - цель "обтекаемая", слишком глобальная. При характеристике цели следует избегать общих абстрактных формулировок типа: Такие формулировки не отражают специфики конкретной программы и могут быть применены к любой из них.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"Целью данной программы является проведение коррекционно-развивающих занятий с детьми дошкольного возраста, имеющих нарушения поведения" - в данном случае цель подменяется средствами ее достижения, поскольку "коррекционно-развивающие занятия" - это средство, способ, который может быть использован для достижения разных </w:t>
      </w:r>
      <w:proofErr w:type="gramStart"/>
      <w:r w:rsidRPr="001A6BD6">
        <w:rPr>
          <w:rFonts w:ascii="Times New Roman" w:eastAsia="Times New Roman" w:hAnsi="Times New Roman" w:cs="Times New Roman"/>
          <w:color w:val="000000"/>
          <w:sz w:val="27"/>
          <w:szCs w:val="27"/>
        </w:rPr>
        <w:t>целей</w:t>
      </w:r>
      <w:proofErr w:type="gramEnd"/>
      <w:r w:rsidRPr="001A6BD6">
        <w:rPr>
          <w:rFonts w:ascii="Times New Roman" w:eastAsia="Times New Roman" w:hAnsi="Times New Roman" w:cs="Times New Roman"/>
          <w:color w:val="000000"/>
          <w:sz w:val="27"/>
          <w:szCs w:val="27"/>
        </w:rPr>
        <w:t>; какую цель преследует автор данной программы - понять невозможно.</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1.5. Цель программы должна быть конкретизирована через задачи. Задача - это цель в конкретных условиях.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Задачи обязательно должны соотноситься с целью: раскрывать ее, конкретизировать, уточнять.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 Задачи должны быть конкретными, определенными, корректно сформулированными на научном языке (через понятия "развивать", "формировать", "воспитывать", "расширять", "углублять", "способствовать освоению", "помочь", "научить").</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Задачи, как и цель, принято формулировать в позитивной, а не в негативной форме.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Задачи должны быть достижимыми за определенный период времени.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Примеры удачных формулировок цели и задач:</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Цель: формирование произвольной регуляции поведения детей младшего школьного возраста и коррекция отклоняющегося поведения.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Задачи: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 Развивать у детей умение контролировать движения своего тела;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 Формировать умение принимать и соблюдать игровые правила;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3) Способствовать осознанию необходимости соблюдения правил поведения в школе;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 Расширить и углубить представления детей о конструктивных способах разрешения конфликтных ситуаций;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5) Развивать коммуникативные умения.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Примеры неудачных формулировок задач:</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"Воспитывать патриотизм"; "Развивать формы мышления" - задачи слишком глобальные, нереалистичные, трудно диагностируемые.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"Создать благоприятный психологический климат"; "Осуществить подбор дидактических игр по теме "Овощи, фрукты" - в данных примерах сформулированы не задачи, а условия, которые необходимо создать; каким изменениям в детях должен способствовать "благоприятный психологический климат"? что мы собираемся развивать, формировать и корректировать через подобранные дидактические игры? Ответив на эти вопросы, мы выйдем на постановку задач.</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"Провести входную педагогическую диагностику, коррекционно-развивающие занятия и итоговую диагностику" - в данном случае ошибка заключается в том, что задачи подменяются этапами работы.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1.6. Описать адресность программы - это значит перечислить те категории клиентов, работа с которыми предусмотрена данной программой. Кроме того, обязательно следует подчеркнуть, на кого данная программа не рассчитана, кому противопоказана.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Например, этот фрагмент Пояснительной записки может выглядеть следующим образом: </w:t>
      </w:r>
      <w:proofErr w:type="gramStart"/>
      <w:r w:rsidRPr="001A6BD6">
        <w:rPr>
          <w:rFonts w:ascii="Times New Roman" w:eastAsia="Times New Roman" w:hAnsi="Times New Roman" w:cs="Times New Roman"/>
          <w:color w:val="000000"/>
          <w:sz w:val="27"/>
          <w:szCs w:val="27"/>
        </w:rPr>
        <w:t>"Программа формирования произвольной регуляции деятельности" предназначена для работы с детьми с парциальной несформированностью преимущественно регуляторного и когнитивного компонентов деятельности, т.е. с теми, кто посещает логопедические группы ДОУ или обучается в образовательных учреждениях V и VII видов.</w:t>
      </w:r>
      <w:proofErr w:type="gramEnd"/>
      <w:r w:rsidRPr="001A6BD6">
        <w:rPr>
          <w:rFonts w:ascii="Times New Roman" w:eastAsia="Times New Roman" w:hAnsi="Times New Roman" w:cs="Times New Roman"/>
          <w:color w:val="000000"/>
          <w:sz w:val="27"/>
          <w:szCs w:val="27"/>
        </w:rPr>
        <w:t xml:space="preserve"> </w:t>
      </w:r>
      <w:proofErr w:type="gramStart"/>
      <w:r w:rsidRPr="001A6BD6">
        <w:rPr>
          <w:rFonts w:ascii="Times New Roman" w:eastAsia="Times New Roman" w:hAnsi="Times New Roman" w:cs="Times New Roman"/>
          <w:color w:val="000000"/>
          <w:sz w:val="27"/>
          <w:szCs w:val="27"/>
        </w:rPr>
        <w:t>Противопоказанием к использованию данной программы является наличие у детей нарушений опорно-двигательного аппарата, эпилептической болезни, эписиндрома различной степени выраженности или пониженного порога судорожной готовности" (пример взят из книги Семаго, М.М., Семаго, Н.Я. Организация и содержание деятельности психолога специального образования.</w:t>
      </w:r>
      <w:proofErr w:type="gramEnd"/>
      <w:r w:rsidRPr="001A6BD6">
        <w:rPr>
          <w:rFonts w:ascii="Times New Roman" w:eastAsia="Times New Roman" w:hAnsi="Times New Roman" w:cs="Times New Roman"/>
          <w:color w:val="000000"/>
          <w:sz w:val="27"/>
          <w:szCs w:val="27"/>
        </w:rPr>
        <w:t xml:space="preserve"> - </w:t>
      </w:r>
      <w:proofErr w:type="gramStart"/>
      <w:r w:rsidRPr="001A6BD6">
        <w:rPr>
          <w:rFonts w:ascii="Times New Roman" w:eastAsia="Times New Roman" w:hAnsi="Times New Roman" w:cs="Times New Roman"/>
          <w:color w:val="000000"/>
          <w:sz w:val="27"/>
          <w:szCs w:val="27"/>
        </w:rPr>
        <w:t>М.: АРКТИ, 2005. - 336 с.).</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1.7. В Пояснительной записке должна быть кратко изложена продолжительность программы, а именно сроки и этапы ее реализации. Обоснована форма реализации программы: индивидуальная, групповая или смешанная (индивидуально-групповая). Следует также указать количество запланированных занятий (встреч) и продолжительность каждого занятия.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Исходите из того, что трудоемкость программы (общее количество часов), временные границы каждого занятия определяются возрастными, индивидуальными психофизиологическими особенностями участников, их </w:t>
      </w:r>
      <w:r w:rsidRPr="001A6BD6">
        <w:rPr>
          <w:rFonts w:ascii="Times New Roman" w:eastAsia="Times New Roman" w:hAnsi="Times New Roman" w:cs="Times New Roman"/>
          <w:color w:val="000000"/>
          <w:sz w:val="27"/>
          <w:szCs w:val="27"/>
        </w:rPr>
        <w:lastRenderedPageBreak/>
        <w:t>социальным статусом, медицинскими характеристиками, спецификой учреждения, сложившимися в учреждении традициями.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 Пояснительной записке должно быть показано место данной программы в воспитательно-образовательном процессе, ее роль в решении задач, стоящих перед учреждениями определенного типа.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Следует также отразить связь данной программы с другими программами, реализуемыми по отношению к определенной категории субъектов. Подчеркните, на какие программы, реализуемые в учреждении, опирается данная программа, какие программы она дополняет (усиливает, обогащает), к освоению каких программ готовит.</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1.8. Далее описываются требования к результату усвоения программы, а именно планируемые результаты реализации программы (желательно промежуточные и итоговые).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Ожидаемые результаты представляют собой переформулированные задачи.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Современный подход к проектированию ожидаемых результатов предполагает их описание не в терминах долженствования ("ребенок должен"), а в терминах психологии развития: "при условии успешной реализации данной программы будет наблюдаться положительная динамика в развитии...".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При проектировании результатов укажите, что ребенок сможет воспринимать, понимать, чувствовать, делать и т.п. (самостоятельно, с помощью взрослого).</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Например, этот фрагмент Пояснительной записки может выглядеть следующим образом: "При условии успешной реализации данной программы будет наблюдаться положительная динамика в развитии произвольности действий, поведения, эмоциональной и коммуникативно-речевой активности детей младшего дошкольного возраста. </w:t>
      </w:r>
      <w:proofErr w:type="gramStart"/>
      <w:r w:rsidRPr="001A6BD6">
        <w:rPr>
          <w:rFonts w:ascii="Times New Roman" w:eastAsia="Times New Roman" w:hAnsi="Times New Roman" w:cs="Times New Roman"/>
          <w:color w:val="000000"/>
          <w:sz w:val="27"/>
          <w:szCs w:val="27"/>
        </w:rPr>
        <w:t>Дети смогут: а) без затруднений выполнять определенные движения в соответствии с речевой инструкцией взрослого; б) предварительно договориться о правилах игры и соблюдать их в процессе игры (сюжетно-ролевой, по правилам); в) осуществлять контроль за соблюдением правил партнерами по деятельности (игровой, учебной, продуктивной); г) на завершающем этапе работы уменьшится количество конфликтов, разрешаемых "силовыми" способами".</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1.9. Пояснительная записка должна содержать краткое описание системы оценки достижения планируемых результатов, это может быть в виде описания методов и методик отслеживания эффективности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Важно предусмотреть входную и итоговую диагностику.</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Выбранные методы и методики должны отвечать критериям надежности и валидности, соответствовать целям, содержанию программы, возрастно-психологическим и медицинским характеристикам участников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В Пояснительной записке обязательно следует указать точное название методики и ее автора (сама методика помещается в Приложении).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1.10. Пояснительная записка должна заканчиваться сведениями о практической апробации программы на базе конкретного учреждения.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При описании результатов апробации программы следует указать: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Когда, где, при каких условиях, с каким контингентом детей осуществлялась апробация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Какие методы и методики использовались для отслеживания результатов апробации;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Какие параметры развития рассматривались и какова динамика их изменений;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Какие выводы следуют из результатов апробации.</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134" w:name="Par2258"/>
      <w:bookmarkEnd w:id="134"/>
      <w:r w:rsidRPr="001A6BD6">
        <w:rPr>
          <w:rFonts w:ascii="Trebuchet MS" w:eastAsia="Times New Roman" w:hAnsi="Trebuchet MS" w:cs="Arial"/>
          <w:b/>
          <w:bCs/>
          <w:color w:val="000000"/>
          <w:sz w:val="27"/>
          <w:szCs w:val="27"/>
        </w:rPr>
        <w:t>Учебный план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Учебный план программы имеет четкую структуру: название разделов или блоков программы, количество часов в каждом блоке, в том числе как теоретических, так и практических, и форм контроля по каждому блоку. Учебный план программы оформляется в виде таблицы.</w:t>
      </w:r>
    </w:p>
    <w:p w:rsidR="001A6BD6" w:rsidRPr="001A6BD6" w:rsidRDefault="001A6BD6" w:rsidP="001A6BD6">
      <w:pPr>
        <w:shd w:val="clear" w:color="auto" w:fill="FFFFFF"/>
        <w:spacing w:before="91" w:after="182"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Например:</w:t>
      </w:r>
    </w:p>
    <w:tbl>
      <w:tblPr>
        <w:tblW w:w="12322"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487"/>
        <w:gridCol w:w="2435"/>
        <w:gridCol w:w="1328"/>
        <w:gridCol w:w="2268"/>
        <w:gridCol w:w="1872"/>
        <w:gridCol w:w="3932"/>
      </w:tblGrid>
      <w:tr w:rsidR="001A6BD6" w:rsidRPr="001A6BD6" w:rsidTr="001A6BD6">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N</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наименование блоков</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всего часов</w:t>
            </w:r>
          </w:p>
        </w:tc>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 том числе</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форма контроля</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теоретических</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практических</w:t>
            </w: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bottom"/>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Знакомство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0,5 ч (или </w:t>
            </w:r>
            <w:proofErr w:type="gramStart"/>
            <w:r w:rsidRPr="001A6BD6">
              <w:rPr>
                <w:rFonts w:ascii="Times New Roman" w:eastAsia="Times New Roman" w:hAnsi="Times New Roman" w:cs="Times New Roman"/>
                <w:color w:val="000000"/>
                <w:sz w:val="27"/>
                <w:szCs w:val="27"/>
              </w:rPr>
              <w:t>в</w:t>
            </w:r>
            <w:proofErr w:type="gramEnd"/>
            <w:r w:rsidRPr="001A6BD6">
              <w:rPr>
                <w:rFonts w:ascii="Times New Roman" w:eastAsia="Times New Roman" w:hAnsi="Times New Roman" w:cs="Times New Roman"/>
                <w:color w:val="000000"/>
                <w:sz w:val="27"/>
                <w:szCs w:val="27"/>
              </w:rPr>
              <w:t xml:space="preserve"> минут)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наблюдение анкетирование</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Основная часть</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8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7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рефлексия</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Подведение итогов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рефлексия диагностическое обследование</w:t>
            </w:r>
          </w:p>
        </w:tc>
      </w:tr>
      <w:tr w:rsidR="001A6BD6" w:rsidRPr="001A6BD6" w:rsidTr="001A6BD6">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Итого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12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2,5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9,5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r>
    </w:tbl>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135" w:name="Par2294"/>
      <w:bookmarkEnd w:id="135"/>
      <w:r w:rsidRPr="001A6BD6">
        <w:rPr>
          <w:rFonts w:ascii="Trebuchet MS" w:eastAsia="Times New Roman" w:hAnsi="Trebuchet MS" w:cs="Arial"/>
          <w:b/>
          <w:bCs/>
          <w:color w:val="000000"/>
          <w:sz w:val="27"/>
          <w:szCs w:val="27"/>
        </w:rPr>
        <w:t>Учебно-тематический план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Учебно-тематический план программы так же имеет четкую структуру и оформляется в таблице. Основным отличием от учебного плана программы является то, что в нем перечисляются темы занятий в каждом разделе (блоке).</w:t>
      </w:r>
    </w:p>
    <w:p w:rsidR="001A6BD6" w:rsidRPr="001A6BD6" w:rsidRDefault="001A6BD6" w:rsidP="001A6BD6">
      <w:pPr>
        <w:shd w:val="clear" w:color="auto" w:fill="FFFFFF"/>
        <w:spacing w:before="91" w:after="182"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Например:</w:t>
      </w:r>
    </w:p>
    <w:tbl>
      <w:tblPr>
        <w:tblW w:w="12632"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630"/>
        <w:gridCol w:w="2476"/>
        <w:gridCol w:w="1361"/>
        <w:gridCol w:w="2222"/>
        <w:gridCol w:w="1872"/>
        <w:gridCol w:w="4071"/>
      </w:tblGrid>
      <w:tr w:rsidR="001A6BD6" w:rsidRPr="001A6BD6" w:rsidTr="001A6BD6">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N</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наименование блоков</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всего часов</w:t>
            </w:r>
          </w:p>
        </w:tc>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 том числе</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форма контроля</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теоретических</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практических</w:t>
            </w: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bottom"/>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Знакомство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0,5 ч (или 30 мин)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наблюдение анкетирование</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Кто "Я"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0,2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0,8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анкетирование</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Какой "Я"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наблюдение</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Основная часть</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8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7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рефлексия</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 т.д.</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Подведение итогов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рефлексия диагностическое обследование</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r>
      <w:tr w:rsidR="001A6BD6" w:rsidRPr="001A6BD6" w:rsidTr="001A6BD6">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Итого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12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2,5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9,5 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r>
    </w:tbl>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136" w:name="Par2366"/>
      <w:bookmarkEnd w:id="136"/>
      <w:r w:rsidRPr="001A6BD6">
        <w:rPr>
          <w:rFonts w:ascii="Trebuchet MS" w:eastAsia="Times New Roman" w:hAnsi="Trebuchet MS" w:cs="Arial"/>
          <w:b/>
          <w:bCs/>
          <w:color w:val="000000"/>
          <w:sz w:val="27"/>
          <w:szCs w:val="27"/>
        </w:rPr>
        <w:t>Учебная программа (ее основное содержание)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 данной части описывается последовательно каждое занятие, начиная с цели и заканчивая рефлексией (подведения итогов занятия). Обязательным является краткое описание каждого упражнения, используемого на данном занятии.</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137" w:name="Par2370"/>
      <w:bookmarkEnd w:id="137"/>
      <w:r w:rsidRPr="001A6BD6">
        <w:rPr>
          <w:rFonts w:ascii="Trebuchet MS" w:eastAsia="Times New Roman" w:hAnsi="Trebuchet MS" w:cs="Arial"/>
          <w:b/>
          <w:bCs/>
          <w:color w:val="000000"/>
          <w:sz w:val="27"/>
          <w:szCs w:val="27"/>
        </w:rPr>
        <w:t>Система условий реализации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Система условий реализации представляет собой описание условий реализации поставленных задач, достижения желаемых результатов.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- 1. Структура и содержание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Включает в себя перечень и описание программных мероприятий, (функциональные модули, дидактические разделы).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Описывается структура занятий (вводная, основная, заключительная часть).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Обязательно следует обосновать последовательность этапов, предлагаемых детям заданий, упражнений, игр и т.п.</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 Сроки и этапы реализации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3. </w:t>
      </w:r>
      <w:proofErr w:type="gramStart"/>
      <w:r w:rsidRPr="001A6BD6">
        <w:rPr>
          <w:rFonts w:ascii="Times New Roman" w:eastAsia="Times New Roman" w:hAnsi="Times New Roman" w:cs="Times New Roman"/>
          <w:color w:val="000000"/>
          <w:sz w:val="27"/>
          <w:szCs w:val="27"/>
        </w:rPr>
        <w:t>Методы</w:t>
      </w:r>
      <w:proofErr w:type="gramEnd"/>
      <w:r w:rsidRPr="001A6BD6">
        <w:rPr>
          <w:rFonts w:ascii="Times New Roman" w:eastAsia="Times New Roman" w:hAnsi="Times New Roman" w:cs="Times New Roman"/>
          <w:color w:val="000000"/>
          <w:sz w:val="27"/>
          <w:szCs w:val="27"/>
        </w:rPr>
        <w:t xml:space="preserve"> используемые при реализации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 xml:space="preserve">- Описание используемых методик и технологий, психологического и психолого-педагогического инструментария с указанием источников в </w:t>
      </w:r>
      <w:r w:rsidRPr="001A6BD6">
        <w:rPr>
          <w:rFonts w:ascii="Times New Roman" w:eastAsia="Times New Roman" w:hAnsi="Times New Roman" w:cs="Times New Roman"/>
          <w:color w:val="000000"/>
          <w:sz w:val="27"/>
          <w:szCs w:val="27"/>
        </w:rPr>
        <w:lastRenderedPageBreak/>
        <w:t>зависимости от вида программы - профилактическая, развивающая, обучающая).</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Важно подчеркнуть, какие технологии, формы, методы работы наиболее оптимальны для достижения поставленных задач; какие игры, упражнения, задания и т.п. могут быть использованы для достижения желаемых результатов. Следует выделить наиболее целесообразные способы построения отношений между субъектами образовательного процесса, организации совместной деятельности, самостоятельной деятельности участников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 Обоснованные критерии ограничения и противопоказания на участие в освоении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5. Гарантия прав участников программы, описание сфер ответственности, основных прав и обязанностей участников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 Требования к условиям реализации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Важно описать требования, предъявляемые к специалисту, реализующему данную программу:</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требования к уровню профессиональной компетентности;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требования к личностным качествам;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Перечень учебных и методических материалов, необходимых для реализации программы (какие дидактические средства, учебные пособия, игровое оборудование и т.п. необходимы), в том числе и требования к материально-техническому оснащению.</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7. Ожидаемые результаты реализации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8. Система организации </w:t>
      </w:r>
      <w:proofErr w:type="gramStart"/>
      <w:r w:rsidRPr="001A6BD6">
        <w:rPr>
          <w:rFonts w:ascii="Times New Roman" w:eastAsia="Times New Roman" w:hAnsi="Times New Roman" w:cs="Times New Roman"/>
          <w:color w:val="000000"/>
          <w:sz w:val="27"/>
          <w:szCs w:val="27"/>
        </w:rPr>
        <w:t>контроля за</w:t>
      </w:r>
      <w:proofErr w:type="gramEnd"/>
      <w:r w:rsidRPr="001A6BD6">
        <w:rPr>
          <w:rFonts w:ascii="Times New Roman" w:eastAsia="Times New Roman" w:hAnsi="Times New Roman" w:cs="Times New Roman"/>
          <w:color w:val="000000"/>
          <w:sz w:val="27"/>
          <w:szCs w:val="27"/>
        </w:rPr>
        <w:t xml:space="preserve"> реализацией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9. Система оценки достижений планируемых результатов (с разработкой заданий)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10. Критерии оценки достижения планируемых результатов (качественные и количественные).</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138" w:name="Par2392"/>
      <w:bookmarkEnd w:id="138"/>
      <w:r w:rsidRPr="001A6BD6">
        <w:rPr>
          <w:rFonts w:ascii="Times New Roman" w:eastAsia="Times New Roman" w:hAnsi="Times New Roman" w:cs="Times New Roman"/>
          <w:color w:val="000000"/>
          <w:sz w:val="27"/>
          <w:szCs w:val="27"/>
        </w:rPr>
        <w:t>Список литературы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В список должны быть включены в алфавитном порядке современные научные источники;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Указанные источники должны быть адекватны целям и задачам программы, должны отражать различные аспекты содержания и условий деятельности специалистов по решению заявленных проблем.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Оформление списка литературы должно соответствовать современным требованиям (автор, инициалы, название, город, издательство и год издания).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Например: Семаго, Н.Я. Проблемные дети: основы диагностической и коррекционной работы психолога/Н.Я. Семаго, М.М. Семаго. - М.: АРКТИ, 2000. (Библ. психолога-практика).</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139" w:name="Par2397"/>
      <w:bookmarkEnd w:id="139"/>
      <w:r w:rsidRPr="001A6BD6">
        <w:rPr>
          <w:rFonts w:ascii="Times New Roman" w:eastAsia="Times New Roman" w:hAnsi="Times New Roman" w:cs="Times New Roman"/>
          <w:color w:val="000000"/>
          <w:sz w:val="27"/>
          <w:szCs w:val="27"/>
        </w:rPr>
        <w:t>Методические рекомендации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Методические рекомендации разрабатываются для эффективности реализации программы исполнителем.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Методические рекомендации - это свод указаний, обеспечивающих навигацию ведущего программы, раскрывающие средства, методы, приемы, формы реализации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В методических рекомендациях может содержаться комплект учебно-методической документации, который представляет собой перечень материалов, необходимых для реализации программы, - это раздаточный материал, анкеты, диагностический материал, рекомендации и т.д.</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Программа может содержать Приложения (пакет диагностических материалов и др.).</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Обратите внимание на оформление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ВАЖНО!!! Учебный план, учебно-тематический план и сама программа должны быть утверждены руководителем учреждения.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дата и № протокола педагогического совета, рекомендовавшего программу к реализации.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jc w:val="right"/>
        <w:textAlignment w:val="baseline"/>
        <w:rPr>
          <w:rFonts w:ascii="Times New Roman" w:eastAsia="Times New Roman" w:hAnsi="Times New Roman" w:cs="Times New Roman"/>
          <w:color w:val="000000"/>
          <w:sz w:val="27"/>
          <w:szCs w:val="27"/>
        </w:rPr>
      </w:pPr>
      <w:bookmarkStart w:id="140" w:name="Par2410"/>
      <w:bookmarkEnd w:id="140"/>
      <w:r w:rsidRPr="001A6BD6">
        <w:rPr>
          <w:rFonts w:ascii="Times New Roman" w:eastAsia="Times New Roman" w:hAnsi="Times New Roman" w:cs="Times New Roman"/>
          <w:color w:val="000000"/>
          <w:sz w:val="27"/>
          <w:szCs w:val="27"/>
        </w:rPr>
        <w:t>Приложение 6</w:t>
      </w:r>
    </w:p>
    <w:p w:rsidR="001A6BD6" w:rsidRPr="001A6BD6" w:rsidRDefault="001A6BD6" w:rsidP="001A6BD6">
      <w:pPr>
        <w:shd w:val="clear" w:color="auto" w:fill="FFFFFF"/>
        <w:spacing w:before="547" w:after="182" w:line="328" w:lineRule="atLeast"/>
        <w:jc w:val="center"/>
        <w:textAlignment w:val="baseline"/>
        <w:outlineLvl w:val="3"/>
        <w:rPr>
          <w:rFonts w:ascii="Trebuchet MS" w:eastAsia="Times New Roman" w:hAnsi="Trebuchet MS" w:cs="Arial"/>
          <w:b/>
          <w:bCs/>
          <w:color w:val="000000"/>
          <w:sz w:val="27"/>
          <w:szCs w:val="27"/>
        </w:rPr>
      </w:pPr>
      <w:r w:rsidRPr="001A6BD6">
        <w:rPr>
          <w:rFonts w:ascii="Trebuchet MS" w:eastAsia="Times New Roman" w:hAnsi="Trebuchet MS" w:cs="Arial"/>
          <w:b/>
          <w:bCs/>
          <w:color w:val="000000"/>
          <w:sz w:val="27"/>
          <w:szCs w:val="27"/>
        </w:rPr>
        <w:t>ПРИМЕРНЫЙ ПЕРЕЧЕНЬ</w:t>
      </w:r>
      <w:r w:rsidRPr="001A6BD6">
        <w:rPr>
          <w:rFonts w:ascii="Trebuchet MS" w:eastAsia="Times New Roman" w:hAnsi="Trebuchet MS" w:cs="Arial"/>
          <w:b/>
          <w:bCs/>
          <w:color w:val="000000"/>
          <w:sz w:val="27"/>
          <w:szCs w:val="27"/>
        </w:rPr>
        <w:br/>
        <w:t>ПСИХОДИАГНОСТИЧЕСКИХ МЕТОДИК ЦЕНТРА</w:t>
      </w:r>
      <w:r w:rsidRPr="001A6BD6">
        <w:rPr>
          <w:rFonts w:ascii="Trebuchet MS" w:eastAsia="Times New Roman" w:hAnsi="Trebuchet MS" w:cs="Arial"/>
          <w:b/>
          <w:bCs/>
          <w:color w:val="000000"/>
          <w:sz w:val="27"/>
          <w:szCs w:val="27"/>
        </w:rPr>
        <w:br/>
        <w:t>ПСИХОЛОГО-ПЕДАГОГИЧЕСКОЙ, МЕДИЦИНСКОЙ И СОЦИАЛЬНОЙ ПОМОЩИ</w:t>
      </w:r>
    </w:p>
    <w:tbl>
      <w:tblPr>
        <w:tblW w:w="11648"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3120"/>
        <w:gridCol w:w="4093"/>
        <w:gridCol w:w="4435"/>
      </w:tblGrid>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Применение</w:t>
            </w:r>
          </w:p>
        </w:tc>
      </w:tr>
      <w:tr w:rsidR="001A6BD6" w:rsidRPr="001A6BD6" w:rsidTr="001A6BD6">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after="0" w:line="240" w:lineRule="auto"/>
              <w:ind w:firstLine="365"/>
              <w:jc w:val="both"/>
              <w:textAlignment w:val="baseline"/>
              <w:rPr>
                <w:rFonts w:ascii="Times New Roman" w:eastAsia="Times New Roman" w:hAnsi="Times New Roman" w:cs="Times New Roman"/>
                <w:color w:val="000000"/>
                <w:sz w:val="27"/>
                <w:szCs w:val="27"/>
              </w:rPr>
            </w:pPr>
            <w:bookmarkStart w:id="141" w:name="Par2419"/>
            <w:bookmarkEnd w:id="141"/>
            <w:r w:rsidRPr="001A6BD6">
              <w:rPr>
                <w:rFonts w:ascii="Times New Roman" w:eastAsia="Times New Roman" w:hAnsi="Times New Roman" w:cs="Times New Roman"/>
                <w:color w:val="000000"/>
                <w:sz w:val="27"/>
                <w:szCs w:val="27"/>
              </w:rPr>
              <w:t>Дошкольники</w:t>
            </w:r>
          </w:p>
        </w:tc>
      </w:tr>
      <w:tr w:rsidR="001A6BD6" w:rsidRPr="001A6BD6" w:rsidTr="001A6BD6">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after="0" w:line="240" w:lineRule="auto"/>
              <w:ind w:firstLine="365"/>
              <w:jc w:val="both"/>
              <w:textAlignment w:val="baseline"/>
              <w:rPr>
                <w:rFonts w:ascii="Times New Roman" w:eastAsia="Times New Roman" w:hAnsi="Times New Roman" w:cs="Times New Roman"/>
                <w:color w:val="000000"/>
                <w:sz w:val="27"/>
                <w:szCs w:val="27"/>
              </w:rPr>
            </w:pPr>
            <w:bookmarkStart w:id="142" w:name="Par2420"/>
            <w:bookmarkEnd w:id="142"/>
            <w:r w:rsidRPr="001A6BD6">
              <w:rPr>
                <w:rFonts w:ascii="Times New Roman" w:eastAsia="Times New Roman" w:hAnsi="Times New Roman" w:cs="Times New Roman"/>
                <w:color w:val="000000"/>
                <w:sz w:val="27"/>
                <w:szCs w:val="27"/>
              </w:rPr>
              <w:t>Познавательное развитие, развитие основных психических функций</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0 - 1 год</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Скрининг-диагностика психического развития ребенка 1 года жизни Э. Фрухт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Психическое развитие детей</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2 - 7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Методики психолого-педагогической диагностики, разработанные Е.А. Стребелевой (диагностический ящик)</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Изучение уровня познавательного развития детей раннего и дошкольного возраста</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Мюнхенская функциональная диагностика развития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Оценка общего психомоторного развития детей раннего возраста</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3 - 4 года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Экспресс-методика психологической диагностики </w:t>
            </w:r>
            <w:r w:rsidRPr="001A6BD6">
              <w:rPr>
                <w:rFonts w:ascii="Times New Roman" w:eastAsia="Times New Roman" w:hAnsi="Times New Roman" w:cs="Times New Roman"/>
                <w:color w:val="000000"/>
                <w:sz w:val="27"/>
                <w:szCs w:val="27"/>
              </w:rPr>
              <w:lastRenderedPageBreak/>
              <w:t>детей 3 - 4 лет при поступлении в детский сад (</w:t>
            </w:r>
            <w:proofErr w:type="gramStart"/>
            <w:r w:rsidRPr="001A6BD6">
              <w:rPr>
                <w:rFonts w:ascii="Times New Roman" w:eastAsia="Times New Roman" w:hAnsi="Times New Roman" w:cs="Times New Roman"/>
                <w:color w:val="000000"/>
                <w:sz w:val="27"/>
                <w:szCs w:val="27"/>
              </w:rPr>
              <w:t>Белопольская</w:t>
            </w:r>
            <w:proofErr w:type="gramEnd"/>
            <w:r w:rsidRPr="001A6BD6">
              <w:rPr>
                <w:rFonts w:ascii="Times New Roman" w:eastAsia="Times New Roman" w:hAnsi="Times New Roman" w:cs="Times New Roman"/>
                <w:color w:val="000000"/>
                <w:sz w:val="27"/>
                <w:szCs w:val="27"/>
              </w:rPr>
              <w:t xml:space="preserve"> Н.Л.)</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Исследование интеллекта и поведения</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6 лет - 60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Тест "Прогрессивные матрицы Равена"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Уровень невербального интеллектуального развития</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6 - 60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Тест интеллекта Векслера WISG (адаптация Ю.А. Панасюка)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Уровень развития общего, вербального и невербального интеллекта, частных интеллектуальных способностей; потенциал обучаемости; уровня сохранности интеллекта</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6 - 7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Методика </w:t>
            </w:r>
            <w:proofErr w:type="gramStart"/>
            <w:r w:rsidRPr="001A6BD6">
              <w:rPr>
                <w:rFonts w:ascii="Times New Roman" w:eastAsia="Times New Roman" w:hAnsi="Times New Roman" w:cs="Times New Roman"/>
                <w:color w:val="000000"/>
                <w:sz w:val="27"/>
                <w:szCs w:val="27"/>
              </w:rPr>
              <w:t>экспресс-диагностики</w:t>
            </w:r>
            <w:proofErr w:type="gramEnd"/>
            <w:r w:rsidRPr="001A6BD6">
              <w:rPr>
                <w:rFonts w:ascii="Times New Roman" w:eastAsia="Times New Roman" w:hAnsi="Times New Roman" w:cs="Times New Roman"/>
                <w:color w:val="000000"/>
                <w:sz w:val="27"/>
                <w:szCs w:val="27"/>
              </w:rPr>
              <w:t xml:space="preserve"> интеллектуальных способностей детей (МЭДИС) Е.И. Щеблановой, И.С. Авериной, Е.Н. Задориной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Уровень интеллектуальных способностей: общая осведомленность, понимание количественных и качественных соотношений, уровень логического мышления, уровень математических способностей</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3 - 12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Комплект диагностических материалов "Лилия" О.Н. Усанова, изд. НПЦ "Коррекция"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Диагностика нарушений психического развития у детей</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3 - 12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Зрительно-моторный</w:t>
            </w:r>
            <w:proofErr w:type="gramEnd"/>
            <w:r w:rsidRPr="001A6BD6">
              <w:rPr>
                <w:rFonts w:ascii="Times New Roman" w:eastAsia="Times New Roman" w:hAnsi="Times New Roman" w:cs="Times New Roman"/>
                <w:color w:val="000000"/>
                <w:sz w:val="27"/>
                <w:szCs w:val="27"/>
              </w:rPr>
              <w:t xml:space="preserve"> гештальт-тест Л. Бендер</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Уровень развития способности к пространственной организации визуального стимульного материала и зрительно-моторной координации у детей</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6 - 7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Тест школьной зрелости П. Кеэса в адаптации А.Г. Лидерса и В.Г. Колесникова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Уровень развития восприятия, логического и пространственного мышления</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4,5 - 8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опосредованного запоминания (по А.Н. Леонтьеву) (стандартный набор изображений)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Исследование особенностей мыслительной деятельности ребенка позволяет оценить различные характеристики мышления, в частности критичность, осознание причинно-следственных отношений, умение обобщать и опосредовать, абстрактность, оригинальность мыслительных процессов</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6 - 17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Тест Тулуз-Пьерона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Исследование особенностей внимания, психомоторного темпа</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5 - 9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Пьерона-Рузера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Исследование особенностей внимания и характера работоспособности ребенка</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 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Таблицы Шульте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Исследование особенностей внимания и характера работоспособности ребенка</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 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Красно-черные таблицы Горбова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Исследование особенностей внимания и характера работоспособности ребенка</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 6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диагностики уровня саморегуляции ребенка в интеллектуальной деятельности. У.В. Ульенкова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Изучение индивидуально-типических особенностей общей обучаемости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4 - 11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для исследования уровня сформированности понятийного мышления Выготского-Сахарова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Оценка и исследование понятийного развития ребенка - уровня и особенностей сформированности абстрактных обобщений и выделение ведущего классификационного признака</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6,5 - 7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"Перцептивное моделирование" Л.А. Венгер</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Диагностика степени овладения моделирующими перцептивными действиями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Дошкольник 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"Последовательность событий" (модифицированная методика А.Н. Берштейна)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Исследование развития логического мышления, речи, способности к обобщению</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5 - 18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Тест Е. Торренса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Уровень развития творческого (креативного) мышления, отдельные творческие способности - беглость, гибкость, оригинальность</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от 5 до 17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Креативные тесты Вильямса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Предназначены для комплексной диагностики креативности у детей и подростков и оценивает как характеристики, </w:t>
            </w:r>
            <w:r w:rsidRPr="001A6BD6">
              <w:rPr>
                <w:rFonts w:ascii="Times New Roman" w:eastAsia="Times New Roman" w:hAnsi="Times New Roman" w:cs="Times New Roman"/>
                <w:color w:val="000000"/>
                <w:sz w:val="27"/>
                <w:szCs w:val="27"/>
              </w:rPr>
              <w:lastRenderedPageBreak/>
              <w:t>связанные с творческим мышлением, так и личностно-индивидные креативные характеристики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5 - 10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"Карта одаренности" Хаана и Каффа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Диагностика одаренности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от 2,5 до 12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Диагностический комплект Н.Я. Семаго, М.М. Семаго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Исследование особенностей развития познавательной сферы детей, углубленная оценка психического развития, в том числе регуляторной, когнитивной и аффективно-эмоциональной сфер, операциональных характеристик деятельности и межличностных отношений детей дошкольного и младшего школьного возраста</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Дошкольник и </w:t>
            </w:r>
            <w:proofErr w:type="gramStart"/>
            <w:r w:rsidRPr="001A6BD6">
              <w:rPr>
                <w:rFonts w:ascii="Times New Roman" w:eastAsia="Times New Roman" w:hAnsi="Times New Roman" w:cs="Times New Roman"/>
                <w:color w:val="000000"/>
                <w:sz w:val="27"/>
                <w:szCs w:val="27"/>
              </w:rPr>
              <w:t>и</w:t>
            </w:r>
            <w:proofErr w:type="gramEnd"/>
            <w:r w:rsidRPr="001A6BD6">
              <w:rPr>
                <w:rFonts w:ascii="Times New Roman" w:eastAsia="Times New Roman" w:hAnsi="Times New Roman" w:cs="Times New Roman"/>
                <w:color w:val="000000"/>
                <w:sz w:val="27"/>
                <w:szCs w:val="27"/>
              </w:rPr>
              <w:t xml:space="preserve"> младшие школьники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Психодиагностический комплекс методик для определения уровня познавательной деятельности Л. И. Переслени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Позволяет определить особенности познавательного развития детей старшего дошкольного и младшего школьного возраста, соотношение в уровне развития познавательных и регуляторных функций, степень готовности к школьному обучению</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 6,5 - 10 лет с трудностями усвоения программы общеобразовательной школы</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исследования прогностической деятельности ("Угадайка") Л.И. Переслени и В.Л. Подопед</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Диагностика отклонений в умственном развитии, выявление психологической структуры интеллектуального дефекта</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3 - 7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"Эксперсс-диагностика в детском саду". Н.Н. Павлова, Л.Г. Руденко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Экспресс-диагностика развития психических процессов у детей дошкольного возраста: уровень интеллектуального развития, произвольности, особенности личностной сферы</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Старший дошкольный и младший школьный 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Сапожки. Н.И. Гуткина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Исследует обучаемость детей, а также особенности развития процесса обобщения</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Старший </w:t>
            </w:r>
            <w:r w:rsidRPr="001A6BD6">
              <w:rPr>
                <w:rFonts w:ascii="Times New Roman" w:eastAsia="Times New Roman" w:hAnsi="Times New Roman" w:cs="Times New Roman"/>
                <w:color w:val="000000"/>
                <w:sz w:val="27"/>
                <w:szCs w:val="27"/>
              </w:rPr>
              <w:lastRenderedPageBreak/>
              <w:t>дошкольный и младший школьный 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xml:space="preserve">Методика "Домик". Н.И. </w:t>
            </w:r>
            <w:r w:rsidRPr="001A6BD6">
              <w:rPr>
                <w:rFonts w:ascii="Times New Roman" w:eastAsia="Times New Roman" w:hAnsi="Times New Roman" w:cs="Times New Roman"/>
                <w:color w:val="000000"/>
                <w:sz w:val="27"/>
                <w:szCs w:val="27"/>
              </w:rPr>
              <w:lastRenderedPageBreak/>
              <w:t>Гуткина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xml:space="preserve">Позволяет выявить умение </w:t>
            </w:r>
            <w:r w:rsidRPr="001A6BD6">
              <w:rPr>
                <w:rFonts w:ascii="Times New Roman" w:eastAsia="Times New Roman" w:hAnsi="Times New Roman" w:cs="Times New Roman"/>
                <w:color w:val="000000"/>
                <w:sz w:val="27"/>
                <w:szCs w:val="27"/>
              </w:rPr>
              <w:lastRenderedPageBreak/>
              <w:t>ребенка ориентироваться в своей работе на образец, умение точно скопировать его, выявляет особенности развития произвольного внимания, пространственного восприятия, сенсомоторной координации и тонкой моторики руки.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Старший дошкольный и младший школьный 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Аналогии. Н.И. Гуткина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Предназначена</w:t>
            </w:r>
            <w:proofErr w:type="gramEnd"/>
            <w:r w:rsidRPr="001A6BD6">
              <w:rPr>
                <w:rFonts w:ascii="Times New Roman" w:eastAsia="Times New Roman" w:hAnsi="Times New Roman" w:cs="Times New Roman"/>
                <w:color w:val="000000"/>
                <w:sz w:val="27"/>
                <w:szCs w:val="27"/>
              </w:rPr>
              <w:t xml:space="preserve"> для оценки особенностей вербального (понятийного) мышления</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Старшие дошкольники и учащиеся 1 - 2 кл.</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Психологическая технология оптимизации обучения и развития школьников (ТООР) Л.А. Ясюковой. Часть 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Определение готовности к школе, прогноз и профилактика проблем обучения в начальной школе</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Дошкольный и младший школьный 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Ориентировочный тест школьной зрелости Керна-Йерасека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Исследование готовности детей к обучению в школе</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6 - 7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Диагностическая программа по определению психологической готовности детей к школьному обучению. Н.И. Гуткина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Позволяет определить степень готовности ребенка к школьному обучению</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 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Психологические рисуночные тесты (рисунок человека, рисунок несуществующего животного, рисунок семьи). А.Л. Венгер</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Позволяют оценивать психологическое состояние и уровень умственного развития, личностные особенности, межличностные отношения, диагностировать психические заболевания.</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3 - 8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Методика "Исключение предметов (4-й </w:t>
            </w:r>
            <w:proofErr w:type="gramStart"/>
            <w:r w:rsidRPr="001A6BD6">
              <w:rPr>
                <w:rFonts w:ascii="Times New Roman" w:eastAsia="Times New Roman" w:hAnsi="Times New Roman" w:cs="Times New Roman"/>
                <w:color w:val="000000"/>
                <w:sz w:val="27"/>
                <w:szCs w:val="27"/>
              </w:rPr>
              <w:t>лишний</w:t>
            </w:r>
            <w:proofErr w:type="gramEnd"/>
            <w:r w:rsidRPr="001A6BD6">
              <w:rPr>
                <w:rFonts w:ascii="Times New Roman" w:eastAsia="Times New Roman" w:hAnsi="Times New Roman" w:cs="Times New Roman"/>
                <w:color w:val="000000"/>
                <w:sz w:val="27"/>
                <w:szCs w:val="27"/>
              </w:rPr>
              <w:t>)". Белопольская Н.Л.</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Изучение особенностей мышления детей и взрослых, уровня развития и качественных характеристик процессов обобщения наглядного материала</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3 - 8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образного мышления (МОМ). Белопольская Н.Л.</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Диагностика интеллектуальной деятельности ребенка</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3 - 8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"Понимание смысла сюжетных картинок". Белопольская Н.Л.</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Для исследования процесса понимания детьми дошкольного возраста явного и скрытого смысла сюжета</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3 - 8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"Разрезные картинки". Белопольская Н.Л.</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Исследование целостного восприятия, возможности создавать и узнавать предметы</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6 - 7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Экспресс-методика для проверки навыков чтения, счета и письма при поступлении в школу. Н.Л. Белопольская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Исследование навыков чтения, письма и счета</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6 - 7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Графический диктант. Д.Б. Эльконин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Исследование ориентации в пространстве, определение умения внимательно слушать и точно выполнять указания взрослого, правильно воспроизводить заданное направление линии, самостоятельно действовать по указанию взрослого</w:t>
            </w:r>
          </w:p>
        </w:tc>
      </w:tr>
      <w:tr w:rsidR="001A6BD6" w:rsidRPr="001A6BD6" w:rsidTr="001A6BD6">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after="0" w:line="240" w:lineRule="auto"/>
              <w:ind w:firstLine="365"/>
              <w:jc w:val="both"/>
              <w:textAlignment w:val="baseline"/>
              <w:rPr>
                <w:rFonts w:ascii="Times New Roman" w:eastAsia="Times New Roman" w:hAnsi="Times New Roman" w:cs="Times New Roman"/>
                <w:color w:val="000000"/>
                <w:sz w:val="27"/>
                <w:szCs w:val="27"/>
              </w:rPr>
            </w:pPr>
            <w:bookmarkStart w:id="143" w:name="Par2538"/>
            <w:bookmarkEnd w:id="143"/>
            <w:r w:rsidRPr="001A6BD6">
              <w:rPr>
                <w:rFonts w:ascii="Times New Roman" w:eastAsia="Times New Roman" w:hAnsi="Times New Roman" w:cs="Times New Roman"/>
                <w:color w:val="000000"/>
                <w:sz w:val="27"/>
                <w:szCs w:val="27"/>
              </w:rPr>
              <w:t>Особенности личностного развития</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3,5 - 7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Тест тревожности. Р. Тэммл, М. Дорки, В. Амен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Изучение тревожности в типичных для ребенка жизненных ситуациях</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дошкольники, младшие школьники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Карта наблюдения Д. Стотта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Изучение эмоциональной и поведенческой сферы</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6 - 10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самооценки "Дерево" Д. Лампен, в адаптац. Л.П. Пономаренко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Изучение самооценки дошкольников и младших школьников</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6 - 7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"Лесенка" В.Г. Щур (модиф.</w:t>
            </w:r>
            <w:proofErr w:type="gramEnd"/>
            <w:r w:rsidRPr="001A6BD6">
              <w:rPr>
                <w:rFonts w:ascii="Times New Roman" w:eastAsia="Times New Roman" w:hAnsi="Times New Roman" w:cs="Times New Roman"/>
                <w:color w:val="000000"/>
                <w:sz w:val="27"/>
                <w:szCs w:val="27"/>
              </w:rPr>
              <w:t xml:space="preserve"> </w:t>
            </w:r>
            <w:proofErr w:type="gramStart"/>
            <w:r w:rsidRPr="001A6BD6">
              <w:rPr>
                <w:rFonts w:ascii="Times New Roman" w:eastAsia="Times New Roman" w:hAnsi="Times New Roman" w:cs="Times New Roman"/>
                <w:color w:val="000000"/>
                <w:sz w:val="27"/>
                <w:szCs w:val="27"/>
              </w:rPr>
              <w:t>А.М. Прихожан)</w:t>
            </w:r>
            <w:proofErr w:type="gram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Выявление системы представлений ребенка о том, как он оценивает себя сам, как, по его мнению, его оценивают другие люди и как соотносятся эти представления между собой</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 6,5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Определение эмоционального уровня самооценки (А.В. Захарова)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Выявление эмоционального уровня самооценки, социальной заинтересованности, сложности </w:t>
            </w:r>
            <w:proofErr w:type="gramStart"/>
            <w:r w:rsidRPr="001A6BD6">
              <w:rPr>
                <w:rFonts w:ascii="Times New Roman" w:eastAsia="Times New Roman" w:hAnsi="Times New Roman" w:cs="Times New Roman"/>
                <w:color w:val="000000"/>
                <w:sz w:val="27"/>
                <w:szCs w:val="27"/>
              </w:rPr>
              <w:t>Я-</w:t>
            </w:r>
            <w:r w:rsidRPr="001A6BD6">
              <w:rPr>
                <w:rFonts w:ascii="Times New Roman" w:eastAsia="Times New Roman" w:hAnsi="Times New Roman" w:cs="Times New Roman"/>
                <w:color w:val="000000"/>
                <w:sz w:val="27"/>
                <w:szCs w:val="27"/>
              </w:rPr>
              <w:lastRenderedPageBreak/>
              <w:t>концепции</w:t>
            </w:r>
            <w:proofErr w:type="gramEnd"/>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6,5 - 7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выявления характера атрибуции успеха/неуспеха (индивидуальная беседа)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Выявление адекватности понимания учащимся причин успеха/неуспеха в деятельности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5 - 12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Тест Рене</w:t>
            </w:r>
            <w:proofErr w:type="gramStart"/>
            <w:r w:rsidRPr="001A6BD6">
              <w:rPr>
                <w:rFonts w:ascii="Times New Roman" w:eastAsia="Times New Roman" w:hAnsi="Times New Roman" w:cs="Times New Roman"/>
                <w:color w:val="000000"/>
                <w:sz w:val="27"/>
                <w:szCs w:val="27"/>
              </w:rPr>
              <w:t xml:space="preserve"> Ж</w:t>
            </w:r>
            <w:proofErr w:type="gramEnd"/>
            <w:r w:rsidRPr="001A6BD6">
              <w:rPr>
                <w:rFonts w:ascii="Times New Roman" w:eastAsia="Times New Roman" w:hAnsi="Times New Roman" w:cs="Times New Roman"/>
                <w:color w:val="000000"/>
                <w:sz w:val="27"/>
                <w:szCs w:val="27"/>
              </w:rPr>
              <w:t>иля в адаптации И.Н. Гильяшевой, Н.Д. Игнатьевой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Изучение личности ребенка и особенностей отношения его к близким людям</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 6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Моральные дилеммы (задачи Пиаже)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Исследование развития действий нравственно-этического оценивания, уровень моральной децентрации как координации норм</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от 2,5 до 12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Контурный САТ М.М. Семаго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Определение динамических факторов, обуславливающих реакции ребенка в группе, в школе или детском саду, дома</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от 2,5 до 12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Метаморфозы. Н.Я. Семаго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Выявление особенностей эмоциональной сферы ребенка, позволяет опредметить проблемные зоны, выявить специфичный для ребенка тип аффективного реагирования (экстр</w:t>
            </w:r>
            <w:proofErr w:type="gramStart"/>
            <w:r w:rsidRPr="001A6BD6">
              <w:rPr>
                <w:rFonts w:ascii="Times New Roman" w:eastAsia="Times New Roman" w:hAnsi="Times New Roman" w:cs="Times New Roman"/>
                <w:color w:val="000000"/>
                <w:sz w:val="27"/>
                <w:szCs w:val="27"/>
              </w:rPr>
              <w:t>а-</w:t>
            </w:r>
            <w:proofErr w:type="gramEnd"/>
            <w:r w:rsidRPr="001A6BD6">
              <w:rPr>
                <w:rFonts w:ascii="Times New Roman" w:eastAsia="Times New Roman" w:hAnsi="Times New Roman" w:cs="Times New Roman"/>
                <w:color w:val="000000"/>
                <w:sz w:val="27"/>
                <w:szCs w:val="27"/>
              </w:rPr>
              <w:t xml:space="preserve"> или интропунитивный), особенности межличностных отношений, представить характер и специфику психологических защит</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от 2,5 до 12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исследования субъективной оценки межличностных отношений ребенка (СОМОР) Н.Я. Семаго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Исследование субъективного представления ребенка о его взаимоотношениях с окружающими взрослыми и детьми, о самом себе и своем месте в системе наиболее значимых для ребенка социальных взаимодействий</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5 - 7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диагностики мотивации учения у детей (Т.А. Нежнова, модификация А.М. Прихожан)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Выявление сформированности внутренней позиции школьника, его мотивации учения</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6 - 7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Беседа о школе (модифицированная методика Т.А. Нежновой, А.Л. Венгера, Д.Б. Эльконина)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Выявление сформированности внутренней позиции школьника, его мотивации учения</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Старший дошкольный и младший школьный 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Гуткина Н.И. Методика исследования мотивационной сферы детей старшего дошкольного и младшего школьного возраста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Исследование мотивационной сферы</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от 4 до 11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Цветовая диагностика эмоций ребенка. О.А. Орехова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Диагностика личностных отношений, социальных эмоций и ценностных ориентации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Дошкольный 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Методика </w:t>
            </w:r>
            <w:proofErr w:type="gramStart"/>
            <w:r w:rsidRPr="001A6BD6">
              <w:rPr>
                <w:rFonts w:ascii="Times New Roman" w:eastAsia="Times New Roman" w:hAnsi="Times New Roman" w:cs="Times New Roman"/>
                <w:color w:val="000000"/>
                <w:sz w:val="27"/>
                <w:szCs w:val="27"/>
              </w:rPr>
              <w:t>Ореховой</w:t>
            </w:r>
            <w:proofErr w:type="gramEnd"/>
            <w:r w:rsidRPr="001A6BD6">
              <w:rPr>
                <w:rFonts w:ascii="Times New Roman" w:eastAsia="Times New Roman" w:hAnsi="Times New Roman" w:cs="Times New Roman"/>
                <w:color w:val="000000"/>
                <w:sz w:val="27"/>
                <w:szCs w:val="27"/>
              </w:rPr>
              <w:t xml:space="preserve"> О.А. "Домики"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Диагностика степени дифференцированности-обобщенности эмоциональной сферы; духовных ценностей; деятельностных ориентаций, в том числе уровня сформированности эстетических и познавательных потребностей; предпочтений видов деятельности (методика является первой профессиограммой детей дошкольного возраста); личностных отношений и вариантов личностного развития.</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Дошкольный 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Тест "Страхи в домиках" (модификация М.А. Панфиловой)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Выявление страхов у детей и определение их характера. </w:t>
            </w:r>
            <w:proofErr w:type="gramStart"/>
            <w:r w:rsidRPr="001A6BD6">
              <w:rPr>
                <w:rFonts w:ascii="Times New Roman" w:eastAsia="Times New Roman" w:hAnsi="Times New Roman" w:cs="Times New Roman"/>
                <w:color w:val="000000"/>
                <w:sz w:val="27"/>
                <w:szCs w:val="27"/>
              </w:rPr>
              <w:t>В ходе индивидуальной беседы выясняется, боится ли ребенок одиночества, нападения (бандитов), заболеть, умереть, смерти родителей, некоторых людей, наказания, сказочных персонажей, темноты, животных, транспорта, стихии, высоты, глубины, воды, огня, врачей, крови.</w:t>
            </w:r>
            <w:proofErr w:type="gramEnd"/>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4 - 12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исследования детского самосознания. Н.Л. Белопольская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Исследование уровня сформированности тех аспектов самосознания, которые связаны с </w:t>
            </w:r>
            <w:r w:rsidRPr="001A6BD6">
              <w:rPr>
                <w:rFonts w:ascii="Times New Roman" w:eastAsia="Times New Roman" w:hAnsi="Times New Roman" w:cs="Times New Roman"/>
                <w:color w:val="000000"/>
                <w:sz w:val="27"/>
                <w:szCs w:val="27"/>
              </w:rPr>
              <w:lastRenderedPageBreak/>
              <w:t>идентификацией пола и возраста</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3 - 7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изучения понимания эмоциональных состояний людей, изображенных на картинке. Г.А. Урунтаева, Ю.А. Афонькина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Изучение понимания эмоциональных состояний людей, изображенных на картинке</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Дошкольный 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"Тест конфликтов" (Г.А. Волкова, А.Ю. Панасюк)</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Исследование эмоционального благополучия в дошкольном учреждении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16 - 30 мес.</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Модифицированный скрининговый тест на аутизм для детей раннего возраста М-СНАТ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М-СНАТ </w:t>
            </w:r>
            <w:proofErr w:type="gramStart"/>
            <w:r w:rsidRPr="001A6BD6">
              <w:rPr>
                <w:rFonts w:ascii="Times New Roman" w:eastAsia="Times New Roman" w:hAnsi="Times New Roman" w:cs="Times New Roman"/>
                <w:color w:val="000000"/>
                <w:sz w:val="27"/>
                <w:szCs w:val="27"/>
              </w:rPr>
              <w:t>создан</w:t>
            </w:r>
            <w:proofErr w:type="gramEnd"/>
            <w:r w:rsidRPr="001A6BD6">
              <w:rPr>
                <w:rFonts w:ascii="Times New Roman" w:eastAsia="Times New Roman" w:hAnsi="Times New Roman" w:cs="Times New Roman"/>
                <w:color w:val="000000"/>
                <w:sz w:val="27"/>
                <w:szCs w:val="27"/>
              </w:rPr>
              <w:t xml:space="preserve"> для проведения скринингового обследования на нарушения аутистического спектра (НАС)</w:t>
            </w:r>
          </w:p>
        </w:tc>
      </w:tr>
      <w:tr w:rsidR="001A6BD6" w:rsidRPr="001A6BD6" w:rsidTr="001A6BD6">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after="0" w:line="240" w:lineRule="auto"/>
              <w:ind w:firstLine="365"/>
              <w:jc w:val="both"/>
              <w:textAlignment w:val="baseline"/>
              <w:rPr>
                <w:rFonts w:ascii="Times New Roman" w:eastAsia="Times New Roman" w:hAnsi="Times New Roman" w:cs="Times New Roman"/>
                <w:color w:val="000000"/>
                <w:sz w:val="27"/>
                <w:szCs w:val="27"/>
              </w:rPr>
            </w:pPr>
            <w:bookmarkStart w:id="144" w:name="Par2602"/>
            <w:bookmarkEnd w:id="144"/>
            <w:r w:rsidRPr="001A6BD6">
              <w:rPr>
                <w:rFonts w:ascii="Times New Roman" w:eastAsia="Times New Roman" w:hAnsi="Times New Roman" w:cs="Times New Roman"/>
                <w:color w:val="000000"/>
                <w:sz w:val="27"/>
                <w:szCs w:val="27"/>
              </w:rPr>
              <w:t>Речевое развитие</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6 - 7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Т.А. Фотековой "Пересказ прослушанного текста"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Определение уровня речевого развития детей</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5 - 6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Лексико-грамматические конструкции. А.В. Семенович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Комплексная диагностика и коррекции психоречевых нарушений у дошкольников со сложной структурой дефекта (общее недоразвитие речи, осложненное гиперактивностью)</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2 - 4 года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Стимульный материал для логопедического обследования детей 2 - 4 лет. Громова О.Е., Соломатина Г.Н.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Предназначен</w:t>
            </w:r>
            <w:proofErr w:type="gramEnd"/>
            <w:r w:rsidRPr="001A6BD6">
              <w:rPr>
                <w:rFonts w:ascii="Times New Roman" w:eastAsia="Times New Roman" w:hAnsi="Times New Roman" w:cs="Times New Roman"/>
                <w:color w:val="000000"/>
                <w:sz w:val="27"/>
                <w:szCs w:val="27"/>
              </w:rPr>
              <w:t xml:space="preserve"> для проведения обследования звуковой стороны речи детей начиная с раннего возраста и содержит задания по обследованию произношения звуков раннего и позднего онтогенеза</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Старший дошкольный и младший школьный 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Диагностический комплекс для обследования речи. Иншакова О.Б.</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Позволяет выявить нарушения: звукопроизношения, слоговой структуры слов, фонематического анализа и синтеза, словаря и грамматического строя речи у ребенка</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Старший дошкольный и младший </w:t>
            </w:r>
            <w:r w:rsidRPr="001A6BD6">
              <w:rPr>
                <w:rFonts w:ascii="Times New Roman" w:eastAsia="Times New Roman" w:hAnsi="Times New Roman" w:cs="Times New Roman"/>
                <w:color w:val="000000"/>
                <w:sz w:val="27"/>
                <w:szCs w:val="27"/>
              </w:rPr>
              <w:lastRenderedPageBreak/>
              <w:t>школьный 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xml:space="preserve">Диагностический комплекс для обследования речи. </w:t>
            </w:r>
            <w:r w:rsidRPr="001A6BD6">
              <w:rPr>
                <w:rFonts w:ascii="Times New Roman" w:eastAsia="Times New Roman" w:hAnsi="Times New Roman" w:cs="Times New Roman"/>
                <w:color w:val="000000"/>
                <w:sz w:val="27"/>
                <w:szCs w:val="27"/>
              </w:rPr>
              <w:lastRenderedPageBreak/>
              <w:t>Иншакова О.Б.</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xml:space="preserve">Позволяет выявить нарушения: звукопроизношения, слоговой </w:t>
            </w:r>
            <w:r w:rsidRPr="001A6BD6">
              <w:rPr>
                <w:rFonts w:ascii="Times New Roman" w:eastAsia="Times New Roman" w:hAnsi="Times New Roman" w:cs="Times New Roman"/>
                <w:color w:val="000000"/>
                <w:sz w:val="27"/>
                <w:szCs w:val="27"/>
              </w:rPr>
              <w:lastRenderedPageBreak/>
              <w:t>структуры слов, фонематического анализа и синтеза, словаря и грамматического строя речи у ребенка</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5 - 6 и 6 - 7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Диагностический материал для психолого-логопедического обследования детей с нарушениями речи 5 - 6 и 6 - 7 лет Р.А. Кирьянова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Обследования детей с тяжелыми нарушениями речи, исследования речевых и неречевых функций.</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 4 до 8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"Логопедическое обследование детей". В.М. Акименко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Диагностика речевого развития детей</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Дошкольный и младший школьный 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обследования нарушений речи у детей". Г.А. Волкова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Позволяет исследовать различные стороны речевой деятельности /фонетическую, лексическую, грамматическую, фонематические процессы, понимание речи/, а также неречевые расстройства в структуре дефекта</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5 лет 3 мес. - 7 лет 2 мес.</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Диагностико-коррекционная программа Х. Бройера и М. Войффен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Исследование речевого развития детей</w:t>
            </w:r>
          </w:p>
        </w:tc>
      </w:tr>
      <w:tr w:rsidR="001A6BD6" w:rsidRPr="001A6BD6" w:rsidTr="001A6BD6">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after="0" w:line="240" w:lineRule="auto"/>
              <w:ind w:firstLine="365"/>
              <w:jc w:val="both"/>
              <w:textAlignment w:val="baseline"/>
              <w:rPr>
                <w:rFonts w:ascii="Times New Roman" w:eastAsia="Times New Roman" w:hAnsi="Times New Roman" w:cs="Times New Roman"/>
                <w:color w:val="000000"/>
                <w:sz w:val="27"/>
                <w:szCs w:val="27"/>
              </w:rPr>
            </w:pPr>
            <w:bookmarkStart w:id="145" w:name="Par2630"/>
            <w:bookmarkEnd w:id="145"/>
            <w:r w:rsidRPr="001A6BD6">
              <w:rPr>
                <w:rFonts w:ascii="Times New Roman" w:eastAsia="Times New Roman" w:hAnsi="Times New Roman" w:cs="Times New Roman"/>
                <w:color w:val="000000"/>
                <w:sz w:val="27"/>
                <w:szCs w:val="27"/>
              </w:rPr>
              <w:t>Школьники</w:t>
            </w:r>
          </w:p>
        </w:tc>
      </w:tr>
      <w:tr w:rsidR="001A6BD6" w:rsidRPr="001A6BD6" w:rsidTr="001A6BD6">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after="0" w:line="240" w:lineRule="auto"/>
              <w:ind w:firstLine="365"/>
              <w:jc w:val="both"/>
              <w:textAlignment w:val="baseline"/>
              <w:rPr>
                <w:rFonts w:ascii="Times New Roman" w:eastAsia="Times New Roman" w:hAnsi="Times New Roman" w:cs="Times New Roman"/>
                <w:color w:val="000000"/>
                <w:sz w:val="27"/>
                <w:szCs w:val="27"/>
              </w:rPr>
            </w:pPr>
            <w:bookmarkStart w:id="146" w:name="Par2631"/>
            <w:bookmarkEnd w:id="146"/>
            <w:r w:rsidRPr="001A6BD6">
              <w:rPr>
                <w:rFonts w:ascii="Times New Roman" w:eastAsia="Times New Roman" w:hAnsi="Times New Roman" w:cs="Times New Roman"/>
                <w:color w:val="000000"/>
                <w:sz w:val="27"/>
                <w:szCs w:val="27"/>
              </w:rPr>
              <w:t>Познавательное развитие, развитие основных психических функций</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Младшие школьники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Выбор по аналогии. Н.И. Поливанова, И.В. Ривина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Выявление способности ребенка выделять закономерность отношения между элементами внутри системы и переносить ее на другую систему по аналогии с первой. Выявляет аналитический компонент в структуре системного мышления.</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Младшие школьники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Повороты фигур. Классификация. Н.И. Поливанова, И.В. Ривина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Определение сформированности у ребенка умения производить мысленные операции поворота с простыми геометрическими элементами. Методика выявляет образный </w:t>
            </w:r>
            <w:r w:rsidRPr="001A6BD6">
              <w:rPr>
                <w:rFonts w:ascii="Times New Roman" w:eastAsia="Times New Roman" w:hAnsi="Times New Roman" w:cs="Times New Roman"/>
                <w:color w:val="000000"/>
                <w:sz w:val="27"/>
                <w:szCs w:val="27"/>
              </w:rPr>
              <w:lastRenderedPageBreak/>
              <w:t>компонент в структуре системного мышления.</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Младшие школьники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Дополни набор. Н.И. Поливанова, И.В.Ривина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разработана для оценки такого аналитического компонента мышления, как умение ребенка выделять, анализировать и соотносить существенные признаки наглядных объектов</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 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"Запоминание 10 слов" (по А.Р. Лурия)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направлена на исследование объема и скорости слухоречевого запоминания определенного количества слов, возможности и объема отсроченного их воспроизведения</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8 - 11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Нейропсихологическая батарея Лурия - Небраска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Исследование нейропсихологического функционирования, включая моторные, осязательные и визуальные навыки; слуховые способности; экспрессивную речь и понимание речи; чтение, письмо и арифметические навыки; ориентировку в пространстве, а также память и интеллект</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7 - 14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совмещение признаков Когана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Исследование умственной работоспособности. Диагностика устойчивости, переключения, распределения и объема внимания</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Младшие школьники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"Полянки". А.Л. Венгер</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Диагностика уровня сформированности наглядно-образного мышления</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Младший школьный 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Изучение словесно-логического мышления Э.Ф. Замбацявичене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Исследование уровня развития и особенностей понятийного мышления, сформированности важнейших логических операций</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5 - 18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Рисуночный тест Р. Силвер</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Проверка уровня понимания пространственных горизонтально-вертикальных и перспективных отношений, отношений формы и </w:t>
            </w:r>
            <w:r w:rsidRPr="001A6BD6">
              <w:rPr>
                <w:rFonts w:ascii="Times New Roman" w:eastAsia="Times New Roman" w:hAnsi="Times New Roman" w:cs="Times New Roman"/>
                <w:color w:val="000000"/>
                <w:sz w:val="27"/>
                <w:szCs w:val="27"/>
              </w:rPr>
              <w:lastRenderedPageBreak/>
              <w:t>расстояния между объектами.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С 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Фигура Тейлора, Рея-Остеррица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Исследование сформированности пространственных представлений, моторной координации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7 - 9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для определения уровня умственного развития детей 7 - 9 лет. Замбицявичене Э.Ф.</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Определение уровня умственного развития детей</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10 - 11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Групповой интеллектуальный тест (ГИТ)</w:t>
            </w:r>
            <w:proofErr w:type="gramStart"/>
            <w:r w:rsidRPr="001A6BD6">
              <w:rPr>
                <w:rFonts w:ascii="Times New Roman" w:eastAsia="Times New Roman" w:hAnsi="Times New Roman" w:cs="Times New Roman"/>
                <w:color w:val="000000"/>
                <w:sz w:val="27"/>
                <w:szCs w:val="27"/>
              </w:rPr>
              <w:t>.</w:t>
            </w:r>
            <w:proofErr w:type="gramEnd"/>
            <w:r w:rsidRPr="001A6BD6">
              <w:rPr>
                <w:rFonts w:ascii="Times New Roman" w:eastAsia="Times New Roman" w:hAnsi="Times New Roman" w:cs="Times New Roman"/>
                <w:color w:val="000000"/>
                <w:sz w:val="27"/>
                <w:szCs w:val="27"/>
              </w:rPr>
              <w:t xml:space="preserve"> (</w:t>
            </w:r>
            <w:proofErr w:type="gramStart"/>
            <w:r w:rsidRPr="001A6BD6">
              <w:rPr>
                <w:rFonts w:ascii="Times New Roman" w:eastAsia="Times New Roman" w:hAnsi="Times New Roman" w:cs="Times New Roman"/>
                <w:color w:val="000000"/>
                <w:sz w:val="27"/>
                <w:szCs w:val="27"/>
              </w:rPr>
              <w:t>а</w:t>
            </w:r>
            <w:proofErr w:type="gramEnd"/>
            <w:r w:rsidRPr="001A6BD6">
              <w:rPr>
                <w:rFonts w:ascii="Times New Roman" w:eastAsia="Times New Roman" w:hAnsi="Times New Roman" w:cs="Times New Roman"/>
                <w:color w:val="000000"/>
                <w:sz w:val="27"/>
                <w:szCs w:val="27"/>
              </w:rPr>
              <w:t xml:space="preserve">дапт. </w:t>
            </w:r>
            <w:proofErr w:type="gramStart"/>
            <w:r w:rsidRPr="001A6BD6">
              <w:rPr>
                <w:rFonts w:ascii="Times New Roman" w:eastAsia="Times New Roman" w:hAnsi="Times New Roman" w:cs="Times New Roman"/>
                <w:color w:val="000000"/>
                <w:sz w:val="27"/>
                <w:szCs w:val="27"/>
              </w:rPr>
              <w:t>М.К. Акимовой, Е.М. Борисовой, В.Т. Козловой, Г.П. Логиновой)</w:t>
            </w:r>
            <w:proofErr w:type="gram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Уровень интеллектуального развития учащихся</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13 - 16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Школьный тест умственного развития (ШТУР) М.К. Акимова, Е.М. Борисова, В.Т. Козлова, Г.П. Логинова и др.</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Уровень умственного развития школьников и абитуриентов, соответствие социально-психологическому нормативу</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16 - 17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АСТУР (для Абитуриентов и Старшеклассников Тест Умственного Развития) К.М. Гуревич, М.К. Акимова и др.</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Уровень умственного развития школьников и абитуриентов, соответствие социально-психологическому нормативу</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13 - 60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Те</w:t>
            </w:r>
            <w:proofErr w:type="gramStart"/>
            <w:r w:rsidRPr="001A6BD6">
              <w:rPr>
                <w:rFonts w:ascii="Times New Roman" w:eastAsia="Times New Roman" w:hAnsi="Times New Roman" w:cs="Times New Roman"/>
                <w:color w:val="000000"/>
                <w:sz w:val="27"/>
                <w:szCs w:val="27"/>
              </w:rPr>
              <w:t>ст стр</w:t>
            </w:r>
            <w:proofErr w:type="gramEnd"/>
            <w:r w:rsidRPr="001A6BD6">
              <w:rPr>
                <w:rFonts w:ascii="Times New Roman" w:eastAsia="Times New Roman" w:hAnsi="Times New Roman" w:cs="Times New Roman"/>
                <w:color w:val="000000"/>
                <w:sz w:val="27"/>
                <w:szCs w:val="27"/>
              </w:rPr>
              <w:t>уктуры интеллекта Р. Амтхауэра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Уровень развития вербального и невербального интеллекта: лексического запаса, общей осведомленности, способности к абстрагированию, способности к обобщению, математических способностей, комбинаторного мышления, пространственного воображения, способности к кратковременному запоминанию наглядно-образной информации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от 15 до 60 лет (имеющих образование не ниже среднего)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Интеллектуальные тесты Айзенка (вербальный, числовой, пространственный)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Оценка интеллектуальных способностей, нестандартности мышления, типа мышления, оценка памяти, уровня развития, внимания.</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Подростки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Тест "Креативность" Н. Вишнякова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Позволяет выявить уровень творческих склонностей личности и построить психологический креативный профиль</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8 - 11 кл.</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Опросник кретивности Рензулли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Для идентификации проявлений креативности, доступных внешнему наблюдению</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8 - 10 кл.</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Универсальный интеллектуальный тест (УИТ СПЧ-М).</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Предназначен</w:t>
            </w:r>
            <w:proofErr w:type="gramEnd"/>
            <w:r w:rsidRPr="001A6BD6">
              <w:rPr>
                <w:rFonts w:ascii="Times New Roman" w:eastAsia="Times New Roman" w:hAnsi="Times New Roman" w:cs="Times New Roman"/>
                <w:color w:val="000000"/>
                <w:sz w:val="27"/>
                <w:szCs w:val="27"/>
              </w:rPr>
              <w:t xml:space="preserve"> для измерения интеллекта старшеклассников</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12 - 15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Подростковый интеллектуальный тест ПИТ СПЧ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Определение уровня интеллектуального развития (общих умственных способностей) и структурных особенностей интеллекта.</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7 - 11 кл.</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изучения физико-математических способностей. Самойлова-Ясюкова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Изучение физико-математических способностей старшеклассников</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Младший школьный 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Стандартизированная методика исследования навыков чтения СМИНЧ А.Н. Корнев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Установление уровня сформированности навыка чтения, вычисляются коэффициенты техники чтения (КТЧ) и определяется их соответствие интеллектуальному развитию обследуемого ребенка</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Младшие подростки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Тест "Нарисуй человека" Ф. Гудинаф</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Измерение уровня интеллектуального развития детей и подростков</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7 - 8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Диагностико-прогностический скрининг на начальных этапах обучения (Е.А. Екжанова)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Диагностика уровня развития перцептивно-двигательных навыков, фонематического слуха, внимания, сформированность навыков самоконтроля, планирования и организации произвольной деятельности. Данные обследования позволяют оценить готовность детей к успешному обучению в начальной общеобразовательной школе и их </w:t>
            </w:r>
            <w:r w:rsidRPr="001A6BD6">
              <w:rPr>
                <w:rFonts w:ascii="Times New Roman" w:eastAsia="Times New Roman" w:hAnsi="Times New Roman" w:cs="Times New Roman"/>
                <w:color w:val="000000"/>
                <w:sz w:val="27"/>
                <w:szCs w:val="27"/>
              </w:rPr>
              <w:lastRenderedPageBreak/>
              <w:t>возможности самостоятельного овладения сложной постоянно меняющейся окружающей действительностью</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3 - 6 классы</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Психологическая технология оптимизации обучения и развития школьников (ТООР) Методика Л.А. Ясюковой. Часть 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Прогноз и профилактика проблем обучения в средней школе</w:t>
            </w:r>
          </w:p>
        </w:tc>
      </w:tr>
      <w:tr w:rsidR="001A6BD6" w:rsidRPr="001A6BD6" w:rsidTr="001A6BD6">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after="0" w:line="240" w:lineRule="auto"/>
              <w:ind w:firstLine="365"/>
              <w:jc w:val="both"/>
              <w:textAlignment w:val="baseline"/>
              <w:rPr>
                <w:rFonts w:ascii="Times New Roman" w:eastAsia="Times New Roman" w:hAnsi="Times New Roman" w:cs="Times New Roman"/>
                <w:color w:val="000000"/>
                <w:sz w:val="27"/>
                <w:szCs w:val="27"/>
              </w:rPr>
            </w:pPr>
            <w:bookmarkStart w:id="147" w:name="Par2707"/>
            <w:bookmarkEnd w:id="147"/>
            <w:r w:rsidRPr="001A6BD6">
              <w:rPr>
                <w:rFonts w:ascii="Times New Roman" w:eastAsia="Times New Roman" w:hAnsi="Times New Roman" w:cs="Times New Roman"/>
                <w:color w:val="000000"/>
                <w:sz w:val="27"/>
                <w:szCs w:val="27"/>
              </w:rPr>
              <w:t>Особенности личностного развития</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 8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Многофакторный личностный опросник Р. Кеттелла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Диагностика особенностей личности человека</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7 - 14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Тест школьной тревожности Филлипса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Изучение уровня и характера тревожности, связанной со школой</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6 - 9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Прихожан А.М. Проективная методика для диагностики школьной тревожности (на основании методики Amen E.W., Renison 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Для диагностики школьной тревожности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7 - 12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Шкала явной тревожности для детей (CMAS) (адаптация А.М. Прихожан)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Изучение тревожности как относительно устойчивого образования</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 1 кл.</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Методика "Дом - Дерево - Человек" </w:t>
            </w:r>
            <w:proofErr w:type="gramStart"/>
            <w:r w:rsidRPr="001A6BD6">
              <w:rPr>
                <w:rFonts w:ascii="Times New Roman" w:eastAsia="Times New Roman" w:hAnsi="Times New Roman" w:cs="Times New Roman"/>
                <w:color w:val="000000"/>
                <w:sz w:val="27"/>
                <w:szCs w:val="27"/>
              </w:rPr>
              <w:t>Дж</w:t>
            </w:r>
            <w:proofErr w:type="gramEnd"/>
            <w:r w:rsidRPr="001A6BD6">
              <w:rPr>
                <w:rFonts w:ascii="Times New Roman" w:eastAsia="Times New Roman" w:hAnsi="Times New Roman" w:cs="Times New Roman"/>
                <w:color w:val="000000"/>
                <w:sz w:val="27"/>
                <w:szCs w:val="27"/>
              </w:rPr>
              <w:t>. Бук</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Изучение аффективной сферы личности, ее потребностей, уровень психосексуального развития</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8 - 10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"Кто прав?" (Г.А. Цукерман и др.)</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Выявление сформированности действий, направленных на учет позиции собеседника (партнера)</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6,5 - 8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Задание "Рукавички" (Г.А. Цукерман)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Выявление уровня сформированности действий по согласованию усилий в процессе организации и осуществления сотрудничества</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8 - 17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Изучение уровня притязаний и самооценки школьников</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 9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Тест "Социальный интеллект" </w:t>
            </w:r>
            <w:proofErr w:type="gramStart"/>
            <w:r w:rsidRPr="001A6BD6">
              <w:rPr>
                <w:rFonts w:ascii="Times New Roman" w:eastAsia="Times New Roman" w:hAnsi="Times New Roman" w:cs="Times New Roman"/>
                <w:color w:val="000000"/>
                <w:sz w:val="27"/>
                <w:szCs w:val="27"/>
              </w:rPr>
              <w:t>Дж</w:t>
            </w:r>
            <w:proofErr w:type="gramEnd"/>
            <w:r w:rsidRPr="001A6BD6">
              <w:rPr>
                <w:rFonts w:ascii="Times New Roman" w:eastAsia="Times New Roman" w:hAnsi="Times New Roman" w:cs="Times New Roman"/>
                <w:color w:val="000000"/>
                <w:sz w:val="27"/>
                <w:szCs w:val="27"/>
              </w:rPr>
              <w:t>. Гилфорда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Диагностика способностей в структуре социального интеллекта: познание классов, систем, преобразований и результатов поведения</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10 - 16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Методика диагностики эмоционального отношения к учению (модифиц. опросник Ч.Д. Спилбергера, </w:t>
            </w:r>
            <w:proofErr w:type="gramStart"/>
            <w:r w:rsidRPr="001A6BD6">
              <w:rPr>
                <w:rFonts w:ascii="Times New Roman" w:eastAsia="Times New Roman" w:hAnsi="Times New Roman" w:cs="Times New Roman"/>
                <w:color w:val="000000"/>
                <w:sz w:val="27"/>
                <w:szCs w:val="27"/>
              </w:rPr>
              <w:t>выполненный</w:t>
            </w:r>
            <w:proofErr w:type="gramEnd"/>
            <w:r w:rsidRPr="001A6BD6">
              <w:rPr>
                <w:rFonts w:ascii="Times New Roman" w:eastAsia="Times New Roman" w:hAnsi="Times New Roman" w:cs="Times New Roman"/>
                <w:color w:val="000000"/>
                <w:sz w:val="27"/>
                <w:szCs w:val="27"/>
              </w:rPr>
              <w:t xml:space="preserve"> А.Д. Андреевой)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Изучение эмоционального отношения к учению</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4 - 11 кл.</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изучения отношения к учебным предметам Г.Н. Казанцевой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Изучение отношения к учебным предметам, выявление предпочитаемых учебных предметов, причин предпочтительного отношения к ним, изучение мотивов учения</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Школьный 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для диагностики учебной мотивации школьников (методика М.В. Матюхиной в модификации Н.Ц. Бадмаевой)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Изучение мотивов: мотивы долга и ответственности, самоопределения и самосовершенствования, благополучия, аффилиации, престижа, избегания неудачи, содержание учения, процесс учения, коммуникативные, творческой самореализации, достижения успеха</w:t>
            </w:r>
            <w:proofErr w:type="gramEnd"/>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7 - 12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Сказочный проективный тест (К. Колакоглоу)</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Оценка личностной динамики ребенка, личностных черт в их взаимосвязи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9 - 11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Тест диагностики мотивации достижения у детей (МД-решетка Шмальта) (Афанасьева Н.В.)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Тест позволяет получить данные о выраженности мотивации достижения ребенка в различных сферах деятельности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 10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Цветовой тест отношений. А.М. Эткинд</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Изучение эмоциональных компонентов отношений личности, выявление эмоционального отношения школьников к учителю, </w:t>
            </w:r>
            <w:r w:rsidRPr="001A6BD6">
              <w:rPr>
                <w:rFonts w:ascii="Times New Roman" w:eastAsia="Times New Roman" w:hAnsi="Times New Roman" w:cs="Times New Roman"/>
                <w:color w:val="000000"/>
                <w:sz w:val="27"/>
                <w:szCs w:val="27"/>
              </w:rPr>
              <w:lastRenderedPageBreak/>
              <w:t>одноклассникам</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12 лет и старше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Шкала </w:t>
            </w:r>
            <w:proofErr w:type="gramStart"/>
            <w:r w:rsidRPr="001A6BD6">
              <w:rPr>
                <w:rFonts w:ascii="Times New Roman" w:eastAsia="Times New Roman" w:hAnsi="Times New Roman" w:cs="Times New Roman"/>
                <w:color w:val="000000"/>
                <w:sz w:val="27"/>
                <w:szCs w:val="27"/>
              </w:rPr>
              <w:t>социально-психологической</w:t>
            </w:r>
            <w:proofErr w:type="gramEnd"/>
            <w:r w:rsidRPr="001A6BD6">
              <w:rPr>
                <w:rFonts w:ascii="Times New Roman" w:eastAsia="Times New Roman" w:hAnsi="Times New Roman" w:cs="Times New Roman"/>
                <w:color w:val="000000"/>
                <w:sz w:val="27"/>
                <w:szCs w:val="27"/>
              </w:rPr>
              <w:t xml:space="preserve"> адаптированности (СПА) К. Роджерс, Р. Даймондом, адапт. Т.В. Снегиревой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Диагностика состояний школьной адаптации-дезадаптации, особенностей представления школьника о себе</w:t>
            </w:r>
            <w:proofErr w:type="gramEnd"/>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1 - 11 кл.</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Опросник "Саморегуляция" для педагогов А.К. Осницкий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Определение </w:t>
            </w:r>
            <w:proofErr w:type="gramStart"/>
            <w:r w:rsidRPr="001A6BD6">
              <w:rPr>
                <w:rFonts w:ascii="Times New Roman" w:eastAsia="Times New Roman" w:hAnsi="Times New Roman" w:cs="Times New Roman"/>
                <w:color w:val="000000"/>
                <w:sz w:val="27"/>
                <w:szCs w:val="27"/>
              </w:rPr>
              <w:t>уровня</w:t>
            </w:r>
            <w:proofErr w:type="gramEnd"/>
            <w:r w:rsidRPr="001A6BD6">
              <w:rPr>
                <w:rFonts w:ascii="Times New Roman" w:eastAsia="Times New Roman" w:hAnsi="Times New Roman" w:cs="Times New Roman"/>
                <w:color w:val="000000"/>
                <w:sz w:val="27"/>
                <w:szCs w:val="27"/>
              </w:rPr>
              <w:t xml:space="preserve"> сформированное регуляции у школьников</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 10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 мотивационной индукции Ж. Нюттена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Изучение структуры мотивационно-смысловой сферы школьников, временную перспективу будущего</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5 - 11 кл.</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Тест аксиологической направленности школьников А.В. Капцов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Диагностика ценностной сферы</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 16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Многошкальная опросная методика В.И. Моросановой "Стиль саморегуляции поведения" (ССПМ)</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Диагностика развития индивидуальной саморегуляции и ее индивидуального профиля: показатели планирования, моделирования, программирования, оценки результатов, показатели развития регуляторно-личностных свойств - гибкости и самостоятельности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 14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Диагностика состояния агрессии (опросник Басса-Дарки)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Определение уровня состояния агрессии и враждебности: физическая агрессия, косвенная агрессия, раздражение, негативизм, обида, подозрительность, вербальная агрессия, чувство вины (угрызения совести)</w:t>
            </w:r>
            <w:proofErr w:type="gramEnd"/>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12 - 16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Шкала "</w:t>
            </w:r>
            <w:proofErr w:type="gramStart"/>
            <w:r w:rsidRPr="001A6BD6">
              <w:rPr>
                <w:rFonts w:ascii="Times New Roman" w:eastAsia="Times New Roman" w:hAnsi="Times New Roman" w:cs="Times New Roman"/>
                <w:color w:val="000000"/>
                <w:sz w:val="27"/>
                <w:szCs w:val="27"/>
              </w:rPr>
              <w:t>Я-концепции</w:t>
            </w:r>
            <w:proofErr w:type="gramEnd"/>
            <w:r w:rsidRPr="001A6BD6">
              <w:rPr>
                <w:rFonts w:ascii="Times New Roman" w:eastAsia="Times New Roman" w:hAnsi="Times New Roman" w:cs="Times New Roman"/>
                <w:color w:val="000000"/>
                <w:sz w:val="27"/>
                <w:szCs w:val="27"/>
              </w:rPr>
              <w:t>" Е. Пирс, Д. Харрис адаптация А.М. Прихожан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Изучение общего уровня самоотношения подростка, отношения к себе в следующих сферах: поведение, интеллект, ситуация в школе, внешность, тревожность, общение, удовлетворенность жизненной </w:t>
            </w:r>
            <w:r w:rsidRPr="001A6BD6">
              <w:rPr>
                <w:rFonts w:ascii="Times New Roman" w:eastAsia="Times New Roman" w:hAnsi="Times New Roman" w:cs="Times New Roman"/>
                <w:color w:val="000000"/>
                <w:sz w:val="27"/>
                <w:szCs w:val="27"/>
              </w:rPr>
              <w:lastRenderedPageBreak/>
              <w:t>ситуацией, положение в семье, уверенность в себе</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10 - 16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Шкала личностной тревожности А.М. Прихожан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Определение уровня личностной тревожности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4 - 13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Тест Розенцвейга. Методика рисуночной фрустрации. Детский вариант (модификация Н.В. Тарабриной)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Исследование реакций на неудачу и способов выхода из ситуаций, препятствующих деятельности или удовлетворению потребностей личности.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 15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Тест Розенцвейга. Методика рисуночной фрустрации. Взрослый вариант (модификация Н.В. Тарабриной)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Определения степени агрессивности подростка и взрослого человека, как тенденции враждебно реагировать на большинство высказываний, действий, поступков. Также методика предназначена для исследования реакций на неудачу и способов выхода из ситуаций, препятствующих деятельности и удовлетворению потребностей личности.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Подростки и взрослые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"Тест юмористических фраз" (ТЮФ) А.Г. Шмелев.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Определение наиболее напряженных и фрустрированных потребностей человека - источник его нервно-психического неблагополучия</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7 - 17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Определение мотивов учебной деятельности (М.Р. Гинзбург)</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Изучение сформированности мотивов учения, выявление ведущего мотива</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16 до 55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"Личностный опросник MMPI"</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Для углубленной диагностики психологических особенностей личности взрослых людей.</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Старшие школьники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"Личностная агрессивность и конфликтность". Ильин Е.П., Ковалев П.А.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Выявление в качестве личностной характеристики склонности субъекта к конфликтности и агрессивности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Подростки (младшие и старшие)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Диагностика предрасположенности личности </w:t>
            </w:r>
            <w:r w:rsidRPr="001A6BD6">
              <w:rPr>
                <w:rFonts w:ascii="Times New Roman" w:eastAsia="Times New Roman" w:hAnsi="Times New Roman" w:cs="Times New Roman"/>
                <w:color w:val="000000"/>
                <w:sz w:val="27"/>
                <w:szCs w:val="27"/>
              </w:rPr>
              <w:lastRenderedPageBreak/>
              <w:t>к конфликтному поведению К. Томаса (в адаптации Н.В. Гришиной)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xml:space="preserve">Методика предназначена для определения способов </w:t>
            </w:r>
            <w:r w:rsidRPr="001A6BD6">
              <w:rPr>
                <w:rFonts w:ascii="Times New Roman" w:eastAsia="Times New Roman" w:hAnsi="Times New Roman" w:cs="Times New Roman"/>
                <w:color w:val="000000"/>
                <w:sz w:val="27"/>
                <w:szCs w:val="27"/>
              </w:rPr>
              <w:lastRenderedPageBreak/>
              <w:t>реагирования на конфликтные ситуации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Подростки (младшие и старшие)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Патохарактерологический диагностический опросник по А.Е. Личко (ПДО)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Изучение акцентуированности (заостренности) некоторых черт характера</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Подростки (младшие и старшие)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"Уровень субъективного контроля" Д. Роттера (в адаптации Е.Ф. Бажина, С.А. Голынкиной, А.М. Эткинда)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Изучение сформированного у испытуемого уровня субъективного контроля над разнообразными жизненными ситуациями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Подростки (младшие и старшие)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Тест "Субъективное время" - классическая психофизиологическая проба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исследование субъективного восприятия времени человеком</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9 - 11 кл.</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w:t>
            </w:r>
            <w:proofErr w:type="gramStart"/>
            <w:r w:rsidRPr="001A6BD6">
              <w:rPr>
                <w:rFonts w:ascii="Times New Roman" w:eastAsia="Times New Roman" w:hAnsi="Times New Roman" w:cs="Times New Roman"/>
                <w:color w:val="000000"/>
                <w:sz w:val="27"/>
                <w:szCs w:val="27"/>
              </w:rPr>
              <w:t>Модифицированный</w:t>
            </w:r>
            <w:proofErr w:type="gramEnd"/>
            <w:r w:rsidRPr="001A6BD6">
              <w:rPr>
                <w:rFonts w:ascii="Times New Roman" w:eastAsia="Times New Roman" w:hAnsi="Times New Roman" w:cs="Times New Roman"/>
                <w:color w:val="000000"/>
                <w:sz w:val="27"/>
                <w:szCs w:val="27"/>
              </w:rPr>
              <w:t xml:space="preserve"> опросник для идентификации типов акцентуаций характера у подростков" (МПДО) С.И. Подмазина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Применяется с целью выявления личностных особенностей подростков</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7 - 15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"Подростковый личностный опросник" (Junior EPQ) Г. Айзенк</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Предназначен для определения типа личности (экстраверт, интроверт, амбиверт)</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Подростки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диагностики склонности к отклоняющемуся поведению А.Н. Орел</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Позволяет оценить склонность подростков к двигательной расторможенности, патологическому фантазированию и хобби, половым девиациям, дисморфобии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5 - 11 кл.</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Выявление суицидального риска у детей. А.А. Кучер, В.П. Костюкевич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Выявление признаков суицидального поведения</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старше 10 лет и взрослыми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Тест Сонди. Диагностика эмоционального состояния, влечений и потребностей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Диагностика содержания и структуры человеческих побуждений, оценка эмоционального состояния и качеств личности, прогнозирования вероятности различных заболеваний, профессиональных, </w:t>
            </w:r>
            <w:r w:rsidRPr="001A6BD6">
              <w:rPr>
                <w:rFonts w:ascii="Times New Roman" w:eastAsia="Times New Roman" w:hAnsi="Times New Roman" w:cs="Times New Roman"/>
                <w:color w:val="000000"/>
                <w:sz w:val="27"/>
                <w:szCs w:val="27"/>
              </w:rPr>
              <w:lastRenderedPageBreak/>
              <w:t>сексуальных и криминальных предпочтений</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Средний и старший школьный 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Модифицированная анкета мотивации "Анкета для определения школьной мотивации" Н.Г. Лускановой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Диагностика школьной мотивации для учащихся среднего старшего звена. Модифицированный текст анкеты содержит вопрос об отношении ребенка к классному руководителю.</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Данная анкета может быть использована для скрининговой оценки уровня школьной мотивации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Графическая методика "Кактус". М.А. Панфилова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Изучение состояния эмоциональной сферы, наличия агрессивности, ее направленности, интенсивности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Графическая методика "Человек под дождем". Е. Романова и Т. Сытько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Диагностика способности человека преодолевать неблагоприятные ситуации, противостоять им, диагностика личностных резервов и особенностей защитных механизмов</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7 - 11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Тест "Рука". Э. Вагнер</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Диагностика агрессивности. В варианте теста для детей до 11 лет могут быть выделены следующие основные оценочные категории: </w:t>
            </w:r>
            <w:proofErr w:type="gramStart"/>
            <w:r w:rsidRPr="001A6BD6">
              <w:rPr>
                <w:rFonts w:ascii="Times New Roman" w:eastAsia="Times New Roman" w:hAnsi="Times New Roman" w:cs="Times New Roman"/>
                <w:color w:val="000000"/>
                <w:sz w:val="27"/>
                <w:szCs w:val="27"/>
              </w:rPr>
              <w:t>Активность; Пассивность; Тревожность; Агрессивность; Директивность; Коммуникация; Демонстративность; Зависимость; Физическая дефицитарность (ущербность).</w:t>
            </w:r>
            <w:proofErr w:type="gramEnd"/>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Подростки, взрослые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Половозрастная идентификация. Методика исследования самосознания подростков и взрослых (ПВИ-ПВ). Н.Л. Белопольская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 позволяет диагностировать нарушения формирования самосознания</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Школьный 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Психологическая технология оптимизации обучения и развития школьников (ТООР) Методика Л.А.Ясюковой. Часть 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Прогноз и профилактика проблем обучения, социализация и профессиональное самоопределение старшеклассников</w:t>
            </w:r>
          </w:p>
        </w:tc>
      </w:tr>
      <w:tr w:rsidR="001A6BD6" w:rsidRPr="001A6BD6" w:rsidTr="001A6BD6">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after="0" w:line="240" w:lineRule="auto"/>
              <w:ind w:firstLine="365"/>
              <w:jc w:val="both"/>
              <w:textAlignment w:val="baseline"/>
              <w:rPr>
                <w:rFonts w:ascii="Times New Roman" w:eastAsia="Times New Roman" w:hAnsi="Times New Roman" w:cs="Times New Roman"/>
                <w:color w:val="000000"/>
                <w:sz w:val="27"/>
                <w:szCs w:val="27"/>
              </w:rPr>
            </w:pPr>
            <w:bookmarkStart w:id="148" w:name="Par2844"/>
            <w:bookmarkEnd w:id="148"/>
            <w:r w:rsidRPr="001A6BD6">
              <w:rPr>
                <w:rFonts w:ascii="Times New Roman" w:eastAsia="Times New Roman" w:hAnsi="Times New Roman" w:cs="Times New Roman"/>
                <w:color w:val="000000"/>
                <w:sz w:val="27"/>
                <w:szCs w:val="27"/>
              </w:rPr>
              <w:t>Межличностные отношения</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4 - 11 кл.</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Социометрия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Изучение особенностей социометрической (эмоциональной)</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структуры малой социальной группы</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3 - 10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Детский Апперцептивный тест (CAT) (Л. Беллак);</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Выявление ведущих потребностей и мотивов, особенностей восприятия и отношения ребенка к родителям, особенностей взаимоотношений ребенка с сиблингами, содержание внутриличностных конфликтов как следствия фрустрации ведущих потребностей ребенка, особенности защитных механизмов как способов разрешения внутренних конфликтов, агрессивные фантазии, страхи, фобии, тревоги, связанные с ситуациями фрустрации, динамические и структурные особенности поведения ребенка среди сверстников.</w:t>
            </w:r>
            <w:proofErr w:type="gramEnd"/>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подростки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"Подростки о родителях" (модификация "ADOR" Шафера)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Изучение установок, поведения и методов воспитания детей родителями так, как видят их дети в подростковом возрасте</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 12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Диагностика семейной адаптации и сплоченности (тест Д. Олсона, адапт.</w:t>
            </w:r>
            <w:proofErr w:type="gramEnd"/>
            <w:r w:rsidRPr="001A6BD6">
              <w:rPr>
                <w:rFonts w:ascii="Times New Roman" w:eastAsia="Times New Roman" w:hAnsi="Times New Roman" w:cs="Times New Roman"/>
                <w:color w:val="000000"/>
                <w:sz w:val="27"/>
                <w:szCs w:val="27"/>
              </w:rPr>
              <w:t xml:space="preserve"> </w:t>
            </w:r>
            <w:proofErr w:type="gramStart"/>
            <w:r w:rsidRPr="001A6BD6">
              <w:rPr>
                <w:rFonts w:ascii="Times New Roman" w:eastAsia="Times New Roman" w:hAnsi="Times New Roman" w:cs="Times New Roman"/>
                <w:color w:val="000000"/>
                <w:sz w:val="27"/>
                <w:szCs w:val="27"/>
              </w:rPr>
              <w:t>М. Перре)</w:t>
            </w:r>
            <w:proofErr w:type="gram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Оценивает уровень семейной сплоченности и уровень семейной адаптации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 12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Тест интеллектуального потенциала (ТИП)</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Методика предназначена для диагностики особенностей взаимодействия родителей и детей. Опросник позволяет выяснить не </w:t>
            </w:r>
            <w:r w:rsidRPr="001A6BD6">
              <w:rPr>
                <w:rFonts w:ascii="Times New Roman" w:eastAsia="Times New Roman" w:hAnsi="Times New Roman" w:cs="Times New Roman"/>
                <w:color w:val="000000"/>
                <w:sz w:val="27"/>
                <w:szCs w:val="27"/>
              </w:rPr>
              <w:lastRenderedPageBreak/>
              <w:t>только оценку одной стороны - родителей, но и видение взаимодействия с другой стороны - с позиции детей.</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Школьный 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Незаконченные предложения (диагностический комплекс проективного интервью В. Михала)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Диагностика отношений ребенка к родителям, братьям, сестрам, к детской неформальной и формальной группам, учителям, школе, своим собственным способностям, а также выявление целей, ценностей, конфликтов и значимых переживаний.</w:t>
            </w:r>
          </w:p>
        </w:tc>
      </w:tr>
      <w:tr w:rsidR="001A6BD6" w:rsidRPr="001A6BD6" w:rsidTr="001A6BD6">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after="0" w:line="240" w:lineRule="auto"/>
              <w:ind w:firstLine="365"/>
              <w:jc w:val="both"/>
              <w:textAlignment w:val="baseline"/>
              <w:rPr>
                <w:rFonts w:ascii="Times New Roman" w:eastAsia="Times New Roman" w:hAnsi="Times New Roman" w:cs="Times New Roman"/>
                <w:color w:val="000000"/>
                <w:sz w:val="27"/>
                <w:szCs w:val="27"/>
              </w:rPr>
            </w:pPr>
            <w:bookmarkStart w:id="149" w:name="Par2864"/>
            <w:bookmarkEnd w:id="149"/>
            <w:r w:rsidRPr="001A6BD6">
              <w:rPr>
                <w:rFonts w:ascii="Times New Roman" w:eastAsia="Times New Roman" w:hAnsi="Times New Roman" w:cs="Times New Roman"/>
                <w:color w:val="000000"/>
                <w:sz w:val="27"/>
                <w:szCs w:val="27"/>
              </w:rPr>
              <w:t>Профессиональная направленность</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9 - 11 кл.</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Активизирующий опросник "Перекресток" Н.С. Пряжников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Формирование у консультируемого подростка интереса (мотивации) к рассмотрению своих проблем, вооружение его доступным и понятным средством для планирования, корректировки и реализации своих профессиональных перспектив</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9 - 11 кл.</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Опросник профессиональных предпочтений </w:t>
            </w:r>
            <w:proofErr w:type="gramStart"/>
            <w:r w:rsidRPr="001A6BD6">
              <w:rPr>
                <w:rFonts w:ascii="Times New Roman" w:eastAsia="Times New Roman" w:hAnsi="Times New Roman" w:cs="Times New Roman"/>
                <w:color w:val="000000"/>
                <w:sz w:val="27"/>
                <w:szCs w:val="27"/>
              </w:rPr>
              <w:t>Дж</w:t>
            </w:r>
            <w:proofErr w:type="gramEnd"/>
            <w:r w:rsidRPr="001A6BD6">
              <w:rPr>
                <w:rFonts w:ascii="Times New Roman" w:eastAsia="Times New Roman" w:hAnsi="Times New Roman" w:cs="Times New Roman"/>
                <w:color w:val="000000"/>
                <w:sz w:val="27"/>
                <w:szCs w:val="27"/>
              </w:rPr>
              <w:t>. Холланда (Голланда)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Исследование профессиональных интересов и предпочтений человека</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Старшие школьники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"Карта интересов". А.Е. Голомшток, в модиф. О.Г. Филимоновой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Предназначен</w:t>
            </w:r>
            <w:proofErr w:type="gramEnd"/>
            <w:r w:rsidRPr="001A6BD6">
              <w:rPr>
                <w:rFonts w:ascii="Times New Roman" w:eastAsia="Times New Roman" w:hAnsi="Times New Roman" w:cs="Times New Roman"/>
                <w:color w:val="000000"/>
                <w:sz w:val="27"/>
                <w:szCs w:val="27"/>
              </w:rPr>
              <w:t xml:space="preserve"> для изучения интересов и склонностей школьников старших классов в различных сферах деятельности.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Старшие школьники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"Матрица выбора профессии". Г.В. Резапкина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Изучение профессиональной направленности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Старшие школьники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Ориентационный</w:t>
            </w:r>
            <w:proofErr w:type="gramEnd"/>
            <w:r w:rsidRPr="001A6BD6">
              <w:rPr>
                <w:rFonts w:ascii="Times New Roman" w:eastAsia="Times New Roman" w:hAnsi="Times New Roman" w:cs="Times New Roman"/>
                <w:color w:val="000000"/>
                <w:sz w:val="27"/>
                <w:szCs w:val="27"/>
              </w:rPr>
              <w:t xml:space="preserve"> опросник "Диагностика направленности личности" В.М. Басса (Опросник Смекала-Кучера)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Определение направленности личности в профессиональной сфере. Исследование особенностей личности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Старшие Школьники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Профориентационная диагностика: "Ориентир" (от института "Иматон")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Диагностика профессиональных склонностей и представлений о профессиональных способностях </w:t>
            </w:r>
            <w:r w:rsidRPr="001A6BD6">
              <w:rPr>
                <w:rFonts w:ascii="Times New Roman" w:eastAsia="Times New Roman" w:hAnsi="Times New Roman" w:cs="Times New Roman"/>
                <w:color w:val="000000"/>
                <w:sz w:val="27"/>
                <w:szCs w:val="27"/>
              </w:rPr>
              <w:lastRenderedPageBreak/>
              <w:t>молодежи и взрослых людей</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С подросткового возраста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Дифференциально-диагностический опросник (ДДО). Е.А. Климов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Выявление склонности (предрасположенности) человека к определенным типам профессий</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 12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Тест механической понятливости Д. Беннета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Выявление технических способностей</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Старшие школьники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Анкета "Ориентация" А.Н. Степанов, И.Л. Соломин, С.В. Калугин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Позволяет выявить профессиональные склонности и представления о собственных профессиональных способностях учащихся старших классов, а также взрослого населения</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Старшие школьники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Опросник "Определение профессиональных склонностей" (методика Л. Йовайши в модификации Г. Резапкиной)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Диагностика профессиональных склонностей респондентов</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9 - 11 кл.</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Опросник профессиональной готовности (ОПГ) (автор Кабардова Л.Н.)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Определение предпочтительной сферы профессиональной деятельности (по классификации Б.А. Климова), обоснованность или необоснованность профессионального плана консультируемого</w:t>
            </w:r>
          </w:p>
        </w:tc>
      </w:tr>
      <w:tr w:rsidR="001A6BD6" w:rsidRPr="001A6BD6" w:rsidTr="001A6BD6">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after="0" w:line="240" w:lineRule="auto"/>
              <w:ind w:firstLine="365"/>
              <w:jc w:val="both"/>
              <w:textAlignment w:val="baseline"/>
              <w:rPr>
                <w:rFonts w:ascii="Times New Roman" w:eastAsia="Times New Roman" w:hAnsi="Times New Roman" w:cs="Times New Roman"/>
                <w:color w:val="000000"/>
                <w:sz w:val="27"/>
                <w:szCs w:val="27"/>
              </w:rPr>
            </w:pPr>
            <w:bookmarkStart w:id="150" w:name="Par2898"/>
            <w:bookmarkEnd w:id="150"/>
            <w:r w:rsidRPr="001A6BD6">
              <w:rPr>
                <w:rFonts w:ascii="Times New Roman" w:eastAsia="Times New Roman" w:hAnsi="Times New Roman" w:cs="Times New Roman"/>
                <w:color w:val="000000"/>
                <w:sz w:val="27"/>
                <w:szCs w:val="27"/>
              </w:rPr>
              <w:t>Речевое развитие</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 7 кл.</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Эббенгауза "Заполнение пропущенных в тексте слов"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Выявление развития речи, продуктивности ассоциаций, проверка критичности мышления</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Младший школьный 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Оценка способа чтения с помощью теста оперативных единиц чтения ТОПЕЧ А.Н. Корнев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Определение типа слогов, с тренировки которых необходимо начинать работу, и слоговой сложности слов, доступных ребенку для чтения на данном этапе</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Младший школьный 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Диагностика развития письменной речи Корнева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Проверка уровня сформированности навыка письма</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Младший школьный </w:t>
            </w:r>
            <w:r w:rsidRPr="001A6BD6">
              <w:rPr>
                <w:rFonts w:ascii="Times New Roman" w:eastAsia="Times New Roman" w:hAnsi="Times New Roman" w:cs="Times New Roman"/>
                <w:color w:val="000000"/>
                <w:sz w:val="27"/>
                <w:szCs w:val="27"/>
              </w:rPr>
              <w:lastRenderedPageBreak/>
              <w:t>возраст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xml:space="preserve">Т.А. Фотекова. Тестовая </w:t>
            </w:r>
            <w:r w:rsidRPr="001A6BD6">
              <w:rPr>
                <w:rFonts w:ascii="Times New Roman" w:eastAsia="Times New Roman" w:hAnsi="Times New Roman" w:cs="Times New Roman"/>
                <w:color w:val="000000"/>
                <w:sz w:val="27"/>
                <w:szCs w:val="27"/>
              </w:rPr>
              <w:lastRenderedPageBreak/>
              <w:t>методика диагностики устной речи младших школьников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xml:space="preserve">Предлагаемая методика </w:t>
            </w:r>
            <w:r w:rsidRPr="001A6BD6">
              <w:rPr>
                <w:rFonts w:ascii="Times New Roman" w:eastAsia="Times New Roman" w:hAnsi="Times New Roman" w:cs="Times New Roman"/>
                <w:color w:val="000000"/>
                <w:sz w:val="27"/>
                <w:szCs w:val="27"/>
              </w:rPr>
              <w:lastRenderedPageBreak/>
              <w:t>предназначена для выявления особенностей речевого развития детей</w:t>
            </w:r>
          </w:p>
        </w:tc>
      </w:tr>
      <w:tr w:rsidR="001A6BD6" w:rsidRPr="001A6BD6" w:rsidTr="001A6BD6">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after="0" w:line="240" w:lineRule="auto"/>
              <w:ind w:firstLine="365"/>
              <w:jc w:val="both"/>
              <w:textAlignment w:val="baseline"/>
              <w:rPr>
                <w:rFonts w:ascii="Times New Roman" w:eastAsia="Times New Roman" w:hAnsi="Times New Roman" w:cs="Times New Roman"/>
                <w:color w:val="000000"/>
                <w:sz w:val="27"/>
                <w:szCs w:val="27"/>
              </w:rPr>
            </w:pPr>
            <w:bookmarkStart w:id="151" w:name="Par2911"/>
            <w:bookmarkEnd w:id="151"/>
            <w:r w:rsidRPr="001A6BD6">
              <w:rPr>
                <w:rFonts w:ascii="Times New Roman" w:eastAsia="Times New Roman" w:hAnsi="Times New Roman" w:cs="Times New Roman"/>
                <w:color w:val="000000"/>
                <w:sz w:val="27"/>
                <w:szCs w:val="27"/>
              </w:rPr>
              <w:lastRenderedPageBreak/>
              <w:t>Взрослые</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PARI. Е. Шефер</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PARI (parental attitude research instrument - методика изучения родительских установок) предназначена для изучения отношения родителей (прежде всего, матерей) к разным сторонам семейной жизни (семейной роли)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"Психологический портрет родителя (Г.В. Резапкина)"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Позволяет построить "портрет" родителя по следующим шкалам: приоритетные ценности, психоэмоциональное состояние, самооценка, стиль воспитания, уровень субъективного контроля.</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Шкала проявления тревожности. Ж. Тейлор</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Выявление уровня личностной тревожности испытуемого</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Краткий отборочный тест Вандерлика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Определение интегрального показателя общих способностей</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Психосемантическая диагностика скрытой мотивации. И.Л. Соломин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психосемантической диагностики скрытой мотивации предназначена для выявления содержания и структуры потребностей человека, мотивов различных видов деятельности, осознанных и неосознаваемых отношений</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"Диагностика мотивации к достижению успеха". (Т. Эллерс)</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Дианостика мотивации к достижению успеха</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Теппинг-тест (авт. Е.П. Ильин)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Определение свойств нервной системы и коэффициента функциональной ассиметрии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Методика диагностики межличностных отношений </w:t>
            </w:r>
            <w:r w:rsidRPr="001A6BD6">
              <w:rPr>
                <w:rFonts w:ascii="Times New Roman" w:eastAsia="Times New Roman" w:hAnsi="Times New Roman" w:cs="Times New Roman"/>
                <w:color w:val="000000"/>
                <w:sz w:val="27"/>
                <w:szCs w:val="27"/>
              </w:rPr>
              <w:lastRenderedPageBreak/>
              <w:t>(авт. Т. Лири)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xml:space="preserve">Исследование представлений субъекта о себе и идеальном "Я", изучение взаимоотношений в </w:t>
            </w:r>
            <w:r w:rsidRPr="001A6BD6">
              <w:rPr>
                <w:rFonts w:ascii="Times New Roman" w:eastAsia="Times New Roman" w:hAnsi="Times New Roman" w:cs="Times New Roman"/>
                <w:color w:val="000000"/>
                <w:sz w:val="27"/>
                <w:szCs w:val="27"/>
              </w:rPr>
              <w:lastRenderedPageBreak/>
              <w:t>малых группах</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В.Н. Сысоев. Оценка общей работоспособности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Позволяет оценить общую работоспособность человека и ее составляющие: продуктивность, скорость, точность (безошибочность), выносливость и надежность</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"Диагностический тест личностных расстройств В.П. Дворщенко" (издательство "Речь").</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Диагностика личностных расстройств, а также клинические проявления этих расстройств и их диагностические критерии.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выявления уровня самооценки "Матрица лидерства". Е.В. Сидоренко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предназначена для использования в тренинге и коучинге для самопознания и саморазвития.</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Экспресс-опросник "Индекс толерантности". Г.У. Солдатова, О.А. Кравцова, О.Е. Хухлаев, Л.А. Шайгерова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Предназначен</w:t>
            </w:r>
            <w:proofErr w:type="gramEnd"/>
            <w:r w:rsidRPr="001A6BD6">
              <w:rPr>
                <w:rFonts w:ascii="Times New Roman" w:eastAsia="Times New Roman" w:hAnsi="Times New Roman" w:cs="Times New Roman"/>
                <w:color w:val="000000"/>
                <w:sz w:val="27"/>
                <w:szCs w:val="27"/>
              </w:rPr>
              <w:t xml:space="preserve"> для диагностики общего уровня толерантности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Уровень притязаний Хоппе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Изучение личностных особенностей: самолюбие, самооценка, уровень притязаний, а также адекватности или неадекватности его формирования в зависимости от успеха или неуспеха.</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Цветовой тест Люшера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Позволяет измерить психофизиологическое состояние человека, его стрессоустойчивость, активность и коммуникативные способности. Тест Люшера позволяет определить причины психологического стресса, который может привести к появлению физиологических симптомов</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Опросник "Анализ семейных взаимоотношений" Э.Г. Эйдемиллер (Методика АСВ)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Предназначен</w:t>
            </w:r>
            <w:proofErr w:type="gramEnd"/>
            <w:r w:rsidRPr="001A6BD6">
              <w:rPr>
                <w:rFonts w:ascii="Times New Roman" w:eastAsia="Times New Roman" w:hAnsi="Times New Roman" w:cs="Times New Roman"/>
                <w:color w:val="000000"/>
                <w:sz w:val="27"/>
                <w:szCs w:val="27"/>
              </w:rPr>
              <w:t xml:space="preserve"> для изучения влияния родителей в воспитании ребенка или подростка и поиска ошибок в родительском </w:t>
            </w:r>
            <w:r w:rsidRPr="001A6BD6">
              <w:rPr>
                <w:rFonts w:ascii="Times New Roman" w:eastAsia="Times New Roman" w:hAnsi="Times New Roman" w:cs="Times New Roman"/>
                <w:color w:val="000000"/>
                <w:sz w:val="27"/>
                <w:szCs w:val="27"/>
              </w:rPr>
              <w:lastRenderedPageBreak/>
              <w:t>воспитании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Тест "</w:t>
            </w:r>
            <w:proofErr w:type="gramStart"/>
            <w:r w:rsidRPr="001A6BD6">
              <w:rPr>
                <w:rFonts w:ascii="Times New Roman" w:eastAsia="Times New Roman" w:hAnsi="Times New Roman" w:cs="Times New Roman"/>
                <w:color w:val="000000"/>
                <w:sz w:val="27"/>
                <w:szCs w:val="27"/>
              </w:rPr>
              <w:t>Семейная</w:t>
            </w:r>
            <w:proofErr w:type="gramEnd"/>
            <w:r w:rsidRPr="001A6BD6">
              <w:rPr>
                <w:rFonts w:ascii="Times New Roman" w:eastAsia="Times New Roman" w:hAnsi="Times New Roman" w:cs="Times New Roman"/>
                <w:color w:val="000000"/>
                <w:sz w:val="27"/>
                <w:szCs w:val="27"/>
              </w:rPr>
              <w:t xml:space="preserve"> социограмма" Э.Г. Эйдемиллер</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Позволяет выявить положение субъекта в системе межличностных отношений и, кроме того, определить характер коммуникаций в семье - прямой или опосредованный</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Эйдемиллер Э.Г. Методика аутоидентификации акцентуаций характера.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Изучение акцентуаций характера.</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Анализ семейного воспитания (АСВ) (Э.Г. Эйдемиллер)</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Позволяет определить нарушения процесса воспитания и установить некоторые причины этих нарушений</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Экспресс-диагностика семейного состояния. Р.В. Овчарова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позволяет быстро оценить общую семейную тревожность и уровень выраженности чувств вины, тревоги и нервно-психического напряжения в семейных отношениях</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Самооценка психических состояний по Г. Айзенку</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Диагностика психических состояний: тревожность, фрустрация, агрессивность, ригидность.</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18 - 50 лет (образование не ниже среднего)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"Определение общих способностей" Г. Айзенк</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Оценка интеллектуальных способностей, нестандартности мышления</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"Выявление коммуникативных и организаторских склонностей" КОС-2. В.А. Федоришин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Выявление коммуникативных и организаторских склонностей личности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Диагностика социально-психологических установок личности в мотивационно-потребностной сфере О.Ф. Потемкина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Выявление степени выраженности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социально-психологических</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установок</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Многомерный</w:t>
            </w:r>
            <w:proofErr w:type="gramEnd"/>
            <w:r w:rsidRPr="001A6BD6">
              <w:rPr>
                <w:rFonts w:ascii="Times New Roman" w:eastAsia="Times New Roman" w:hAnsi="Times New Roman" w:cs="Times New Roman"/>
                <w:color w:val="000000"/>
                <w:sz w:val="27"/>
                <w:szCs w:val="27"/>
              </w:rPr>
              <w:t xml:space="preserve"> опросник исследования самоотношения (МИС - методика исследования самоотношения) С.Р. Пантилеев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Выявление структуры самоотношения личности, а также выраженности отдельных компонентов самоотношения: закрытости, самоуверенности, саморуководства, отраженного самоотношения, самоценности, самопривязанности, внутренней конфликтности и самообвинения</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Опросник определения акцентуации характера (Шмишек)</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предназначена для диагностики акцентуаций характера и темперамента</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"Ценностные ориентации". М. Рокич</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Позволяет исследовать направленность личности и определить ее отношение к окружающему миру, к другим людям, к себе самой, восприятие мира, ключевые мотивы поступков, основу "философии жизни"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диагностики типологий психологической защиты (Р. Плутчик, в адаптации Л.И. Вассермана)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Определение основных типов эго-защиты</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Личностный дифференциал</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Изучение определенных свойств личности, ее самосознания, межличностных отношений</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Исследование </w:t>
            </w:r>
            <w:proofErr w:type="gramStart"/>
            <w:r w:rsidRPr="001A6BD6">
              <w:rPr>
                <w:rFonts w:ascii="Times New Roman" w:eastAsia="Times New Roman" w:hAnsi="Times New Roman" w:cs="Times New Roman"/>
                <w:color w:val="000000"/>
                <w:sz w:val="27"/>
                <w:szCs w:val="27"/>
              </w:rPr>
              <w:t>индивидуальных</w:t>
            </w:r>
            <w:proofErr w:type="gramEnd"/>
            <w:r w:rsidRPr="001A6BD6">
              <w:rPr>
                <w:rFonts w:ascii="Times New Roman" w:eastAsia="Times New Roman" w:hAnsi="Times New Roman" w:cs="Times New Roman"/>
                <w:color w:val="000000"/>
                <w:sz w:val="27"/>
                <w:szCs w:val="27"/>
              </w:rPr>
              <w:t xml:space="preserve"> коппинг-стратегий. Э. Хайм</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Изучение типа поведения, реагирования на сложную ситуацию, борьбу со стрессом, диагностика копинг-стратегий</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"Копинг - поведение в стрессовых ситуациях" (адаптированный вариант методики Н.С. Эндлера, Д.А. Паркера)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Определение доминирующих копинг-стрессовых поведенческих стратегий (решение задач, эмоциональные реакции, избегание).</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Определение индекса групповой сплоченности (Сишора)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Определение групповой сплоченности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Экспресс-диагностика уровня социальной изолированности личности Д. Рассел и М. Фергюссон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диагностики социально-психологической адаптации личности К. Роджерс, Р. Даймонд</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Изучение коммуникативных способностей человека</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Опросник "Конструктивно-деструктивная семья" Э.Г. Эйдемиллер, В.В. Юстицкис</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Диагностика отклонения семьи от конструктивного направления</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Опросник родительского отношения (А.Я. Варга, В.В. Столин)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Диагностика родительского отношения у матерей, отцов, опекунов и т.д., обращающихся за психологической помощью по вопросам воспитания детей и общения с ними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рисуночных метафор "Жизненный путь" И.Л. Соломин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Позволяет устанавливать эмоциональное состояние человека, выявлять особенности темперамента и характера, личностные проблемы и возможные способы их решения, определять представлений о своей жизни и отношений к ней, формулировать цели и планировать пути их достижения.</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Диагностика индивидуально-типологических свойств Л.Н. Собчик</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Определение типологических особенностей, ведущих черт харак-ра</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"Диагностика склонности к агрессивному поведению". Ассингер 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Позволяет определить, достаточно ли человек корректен в отношениях со своими коллегами и легко ли им </w:t>
            </w:r>
            <w:proofErr w:type="gramStart"/>
            <w:r w:rsidRPr="001A6BD6">
              <w:rPr>
                <w:rFonts w:ascii="Times New Roman" w:eastAsia="Times New Roman" w:hAnsi="Times New Roman" w:cs="Times New Roman"/>
                <w:color w:val="000000"/>
                <w:sz w:val="27"/>
                <w:szCs w:val="27"/>
              </w:rPr>
              <w:t>общаться</w:t>
            </w:r>
            <w:proofErr w:type="gramEnd"/>
            <w:r w:rsidRPr="001A6BD6">
              <w:rPr>
                <w:rFonts w:ascii="Times New Roman" w:eastAsia="Times New Roman" w:hAnsi="Times New Roman" w:cs="Times New Roman"/>
                <w:color w:val="000000"/>
                <w:sz w:val="27"/>
                <w:szCs w:val="27"/>
              </w:rPr>
              <w:t xml:space="preserve"> с ним</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Магомед-Эминов М.Ш. Тест-опросник мотивации достижения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Предназначен</w:t>
            </w:r>
            <w:proofErr w:type="gramEnd"/>
            <w:r w:rsidRPr="001A6BD6">
              <w:rPr>
                <w:rFonts w:ascii="Times New Roman" w:eastAsia="Times New Roman" w:hAnsi="Times New Roman" w:cs="Times New Roman"/>
                <w:color w:val="000000"/>
                <w:sz w:val="27"/>
                <w:szCs w:val="27"/>
              </w:rPr>
              <w:t xml:space="preserve"> для диагностики двух обобщенных устойчивых мотивов личности, входящих в структуру мотивации аффиляции: стремление к принятию (СП) и </w:t>
            </w:r>
            <w:r w:rsidRPr="001A6BD6">
              <w:rPr>
                <w:rFonts w:ascii="Times New Roman" w:eastAsia="Times New Roman" w:hAnsi="Times New Roman" w:cs="Times New Roman"/>
                <w:color w:val="000000"/>
                <w:sz w:val="27"/>
                <w:szCs w:val="27"/>
              </w:rPr>
              <w:lastRenderedPageBreak/>
              <w:t>страха отвержения (СО)</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Маховер К. Проективный рисунок человека.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 анализа личности, основанный на интерпретации рисунков человеческой фигуры</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Овсяник Л.М. Тест "Якоря карьеры".</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Тест позволяет выявить следующие карьерные ориентации: профес-ная компетентность, менеджмент, автономия, стабильность, служение, вызов, интеграция стилей жизни, предпринимательство</w:t>
            </w:r>
            <w:proofErr w:type="gramEnd"/>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Симонов В.П. Диагностика задатков и склонностей личности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Определение задатков и склонностей личности в одной из шести сфер</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Моторная проба Шварцландера (уровня притязаний)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Предназначена</w:t>
            </w:r>
            <w:proofErr w:type="gramEnd"/>
            <w:r w:rsidRPr="001A6BD6">
              <w:rPr>
                <w:rFonts w:ascii="Times New Roman" w:eastAsia="Times New Roman" w:hAnsi="Times New Roman" w:cs="Times New Roman"/>
                <w:color w:val="000000"/>
                <w:sz w:val="27"/>
                <w:szCs w:val="27"/>
              </w:rPr>
              <w:t xml:space="preserve"> для определения уровня притязаний личности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"Ролевые ожидания и притязания в браке" А.Н. Волковой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Исследование отношения супругов к основным сферам семейной жизни: осознанию общности интересов - чувству "мы", эмоциональной поддержке, внешней привлекательности партнера, родительским обязанностям, профессиональным интересам каждого из супругов, хозяйственно-бытовым обязанностям.</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Опросник "Взаимодействие взрослый - ребенок" (ВВР) (автор Марковская И.М.)</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Диагностика особенностей взаимодействия родителей и детей</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диагностики отношения к болезни ребенка (ДОБР; В.Е. Каган, И.П. Журавлева)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Диагностика отношения взрослых членов семьи к болезни ребенка, оценка эффективности семейной психотерапии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Тест-опросник Стеляу</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Исследование основных свойств нервной системы, темперамент</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Тест Мюнстерберга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Направлена</w:t>
            </w:r>
            <w:proofErr w:type="gramEnd"/>
            <w:r w:rsidRPr="001A6BD6">
              <w:rPr>
                <w:rFonts w:ascii="Times New Roman" w:eastAsia="Times New Roman" w:hAnsi="Times New Roman" w:cs="Times New Roman"/>
                <w:color w:val="000000"/>
                <w:sz w:val="27"/>
                <w:szCs w:val="27"/>
              </w:rPr>
              <w:t xml:space="preserve"> на определение избирательности и концентрации внимания. Можно использовать при профотборе на специальности, требующие хорошей избирательности и концентрации внимания, а также высокой помехоустойчивости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 определения яркости и контролируемости представлений путем самооценки (опросник Р. Гордона)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Для оценки способности и контроля произвольного оперирования и манипулирования пространственными представлениями.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Методика интегральной диагностики и коррекции профессионального стресса (ИДИКС) (Методика А.Б. Леоновой)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Диагностика характерных причин и негативных проявлений стресса в конкретных видах труда</w:t>
            </w:r>
          </w:p>
        </w:tc>
      </w:tr>
      <w:tr w:rsidR="001A6BD6" w:rsidRPr="001A6BD6" w:rsidTr="001A6BD6">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after="0" w:line="240" w:lineRule="auto"/>
              <w:ind w:firstLine="365"/>
              <w:jc w:val="both"/>
              <w:textAlignment w:val="baseline"/>
              <w:rPr>
                <w:rFonts w:ascii="Times New Roman" w:eastAsia="Times New Roman" w:hAnsi="Times New Roman" w:cs="Times New Roman"/>
                <w:color w:val="000000"/>
                <w:sz w:val="27"/>
                <w:szCs w:val="27"/>
              </w:rPr>
            </w:pPr>
            <w:bookmarkStart w:id="152" w:name="Par3064"/>
            <w:bookmarkEnd w:id="152"/>
            <w:r w:rsidRPr="001A6BD6">
              <w:rPr>
                <w:rFonts w:ascii="Times New Roman" w:eastAsia="Times New Roman" w:hAnsi="Times New Roman" w:cs="Times New Roman"/>
                <w:color w:val="000000"/>
                <w:sz w:val="27"/>
                <w:szCs w:val="27"/>
              </w:rPr>
              <w:t>Компьютерные программы</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Оценка уровня развития детей от 2 месяцев до 3 лет KID-RCDI-2000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Ко-терапевтическая компьютерная система КЕЛЛИ-98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Автоматизированная</w:t>
            </w:r>
            <w:proofErr w:type="gramEnd"/>
            <w:r w:rsidRPr="001A6BD6">
              <w:rPr>
                <w:rFonts w:ascii="Times New Roman" w:eastAsia="Times New Roman" w:hAnsi="Times New Roman" w:cs="Times New Roman"/>
                <w:color w:val="000000"/>
                <w:sz w:val="27"/>
                <w:szCs w:val="27"/>
              </w:rPr>
              <w:t xml:space="preserve"> экспресс-профориентация "Ориентир"</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"1С: Школьная психодиагностика"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Компьютерный комплекс для психофизиологического тестирования. НейроСофт Психотест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"Сталкер" - комплексная программа первичной профилактики </w:t>
            </w:r>
            <w:r w:rsidRPr="001A6BD6">
              <w:rPr>
                <w:rFonts w:ascii="Times New Roman" w:eastAsia="Times New Roman" w:hAnsi="Times New Roman" w:cs="Times New Roman"/>
                <w:color w:val="000000"/>
                <w:sz w:val="27"/>
                <w:szCs w:val="27"/>
              </w:rPr>
              <w:lastRenderedPageBreak/>
              <w:t>наркозависимости, алкоголизма и табакокурения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Программный комплекс Лонгитюд-ЭДК</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Комфорт-ЛОГО - программно-индикаторный комплекс для коррекции и предотвращения развития речевых расстройств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Методика </w:t>
            </w:r>
            <w:proofErr w:type="gramStart"/>
            <w:r w:rsidRPr="001A6BD6">
              <w:rPr>
                <w:rFonts w:ascii="Times New Roman" w:eastAsia="Times New Roman" w:hAnsi="Times New Roman" w:cs="Times New Roman"/>
                <w:color w:val="000000"/>
                <w:sz w:val="27"/>
                <w:szCs w:val="27"/>
              </w:rPr>
              <w:t>экспресс-диагностики</w:t>
            </w:r>
            <w:proofErr w:type="gramEnd"/>
            <w:r w:rsidRPr="001A6BD6">
              <w:rPr>
                <w:rFonts w:ascii="Times New Roman" w:eastAsia="Times New Roman" w:hAnsi="Times New Roman" w:cs="Times New Roman"/>
                <w:color w:val="000000"/>
                <w:sz w:val="27"/>
                <w:szCs w:val="27"/>
              </w:rPr>
              <w:t xml:space="preserve"> суицидального риска "Сигнал"</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Компьютерная диагностическая батарея "ЭФФЕКТОН"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Компьютерный комплекс методик диагностики и развития "Психология в школе"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Программа компьютерной обработки блока психологических тестов "Диагностика личностных отклонений подросткового возраста" составители: Ледина В.Ю., Портнова А.А.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Компьютерные диагностические комплексы "Профнавигатор", "Профориентатор"</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r>
    </w:tbl>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jc w:val="right"/>
        <w:textAlignment w:val="baseline"/>
        <w:rPr>
          <w:rFonts w:ascii="Times New Roman" w:eastAsia="Times New Roman" w:hAnsi="Times New Roman" w:cs="Times New Roman"/>
          <w:color w:val="000000"/>
          <w:sz w:val="27"/>
          <w:szCs w:val="27"/>
        </w:rPr>
      </w:pPr>
      <w:bookmarkStart w:id="153" w:name="Par3109"/>
      <w:bookmarkEnd w:id="153"/>
      <w:r w:rsidRPr="001A6BD6">
        <w:rPr>
          <w:rFonts w:ascii="Times New Roman" w:eastAsia="Times New Roman" w:hAnsi="Times New Roman" w:cs="Times New Roman"/>
          <w:color w:val="000000"/>
          <w:sz w:val="27"/>
          <w:szCs w:val="27"/>
        </w:rPr>
        <w:t>Приложение 7</w:t>
      </w:r>
    </w:p>
    <w:p w:rsidR="001A6BD6" w:rsidRPr="001A6BD6" w:rsidRDefault="001A6BD6" w:rsidP="001A6BD6">
      <w:pPr>
        <w:shd w:val="clear" w:color="auto" w:fill="FFFFFF"/>
        <w:spacing w:before="547" w:after="182" w:line="328" w:lineRule="atLeast"/>
        <w:jc w:val="center"/>
        <w:textAlignment w:val="baseline"/>
        <w:outlineLvl w:val="3"/>
        <w:rPr>
          <w:rFonts w:ascii="Trebuchet MS" w:eastAsia="Times New Roman" w:hAnsi="Trebuchet MS" w:cs="Arial"/>
          <w:b/>
          <w:bCs/>
          <w:color w:val="000000"/>
          <w:sz w:val="27"/>
          <w:szCs w:val="27"/>
        </w:rPr>
      </w:pPr>
      <w:r w:rsidRPr="001A6BD6">
        <w:rPr>
          <w:rFonts w:ascii="Trebuchet MS" w:eastAsia="Times New Roman" w:hAnsi="Trebuchet MS" w:cs="Arial"/>
          <w:b/>
          <w:bCs/>
          <w:color w:val="000000"/>
          <w:sz w:val="27"/>
          <w:szCs w:val="27"/>
        </w:rPr>
        <w:t>ПЕРЕЧЕНЬ ПРОБЛЕМНЫХ ОБЛАСТЕЙ КОНСУЛЬТИРОВАНИЯ</w:t>
      </w:r>
    </w:p>
    <w:tbl>
      <w:tblPr>
        <w:tblW w:w="11648"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3822"/>
        <w:gridCol w:w="3559"/>
        <w:gridCol w:w="360"/>
        <w:gridCol w:w="497"/>
        <w:gridCol w:w="3410"/>
      </w:tblGrid>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Направление</w:t>
            </w: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Проблемная область</w:t>
            </w:r>
          </w:p>
        </w:tc>
      </w:tr>
      <w:tr w:rsidR="001A6BD6" w:rsidRPr="001A6BD6" w:rsidTr="001A6BD6">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Коррекция поведения</w:t>
            </w: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Неуверенное поведение</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Агрессивное поведение</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Конфликтное поведение</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Вредные привычки</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2"/>
            <w:vMerge w:val="restart"/>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Коррекция социальных умений и социальной перцепции</w:t>
            </w:r>
          </w:p>
        </w:tc>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Умение вступать в контакт</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2"/>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Умение поддерживать желательные и прекращать нежелательные отношения</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2"/>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Умение выступать на публике</w:t>
            </w:r>
          </w:p>
        </w:tc>
      </w:tr>
      <w:tr w:rsidR="001A6BD6" w:rsidRPr="001A6BD6" w:rsidTr="001A6BD6">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Коррекция нарушений в развитии</w:t>
            </w: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Задержка психического развития</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Общее недоразвитие речи</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Фонетико-фонематическое недоразвитие</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Логоневроз</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Дислалия</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Дисграфия</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Дислексия</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Дискалькулия</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СДВГ</w:t>
            </w:r>
          </w:p>
        </w:tc>
      </w:tr>
      <w:tr w:rsidR="001A6BD6" w:rsidRPr="001A6BD6" w:rsidTr="001A6BD6">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Коррекция сложных, сочетанных и специфических нарушений и расстройств</w:t>
            </w: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Пограничные расстройства личности</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Аутистические расстройства</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Психолого-педагогические следствия соматических заболеваний</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Психолого-педагогические следствия поражения ОДА (ДЦП)</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Психолого-педагогические следствия нарушения слуха и речи</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Психолого-педагогические следствия нарушений зрения</w:t>
            </w:r>
          </w:p>
        </w:tc>
      </w:tr>
      <w:tr w:rsidR="001A6BD6" w:rsidRPr="001A6BD6" w:rsidTr="001A6BD6">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Психолого-медико-социальное сопровождение образовательного процесса</w:t>
            </w: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Подготовка к школе (дошкольному учреждению)</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Коррекция (формирование) общеучебных умений и навыков</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Развитие учебной мотивации</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Профилактика </w:t>
            </w:r>
            <w:proofErr w:type="gramStart"/>
            <w:r w:rsidRPr="001A6BD6">
              <w:rPr>
                <w:rFonts w:ascii="Times New Roman" w:eastAsia="Times New Roman" w:hAnsi="Times New Roman" w:cs="Times New Roman"/>
                <w:color w:val="000000"/>
                <w:sz w:val="27"/>
                <w:szCs w:val="27"/>
              </w:rPr>
              <w:t>школьной</w:t>
            </w:r>
            <w:proofErr w:type="gramEnd"/>
            <w:r w:rsidRPr="001A6BD6">
              <w:rPr>
                <w:rFonts w:ascii="Times New Roman" w:eastAsia="Times New Roman" w:hAnsi="Times New Roman" w:cs="Times New Roman"/>
                <w:color w:val="000000"/>
                <w:sz w:val="27"/>
                <w:szCs w:val="27"/>
              </w:rPr>
              <w:t xml:space="preserve"> неуспешности</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Совершенствование психологического климата в классе</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Работа с последствиями переживания учебного стресса</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Психологическая подготовка к ОРЭ и ЕГЭ в экзаменационный период</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Проведение комплексного психолого-педагогического обследования</w:t>
            </w:r>
          </w:p>
        </w:tc>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Разработка индивидуального образовательного плана</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Обеспечение условий для образовательной инклюзии</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Сопровождение группой специалистов</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Профориентация</w:t>
            </w:r>
          </w:p>
        </w:tc>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Выявление интересов, склонностей, способностей</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Помощь в выборе профиля обучения</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Стимулирование самоопределения</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Помощь в формировании личного профессионального плана</w:t>
            </w:r>
          </w:p>
        </w:tc>
      </w:tr>
      <w:tr w:rsidR="001A6BD6" w:rsidRPr="001A6BD6" w:rsidTr="001A6BD6">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Коррекция эмоциональных состояний</w:t>
            </w: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Страхи, тревожность</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Депрессия</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Гнев</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Горе, потеря </w:t>
            </w:r>
            <w:proofErr w:type="gramStart"/>
            <w:r w:rsidRPr="001A6BD6">
              <w:rPr>
                <w:rFonts w:ascii="Times New Roman" w:eastAsia="Times New Roman" w:hAnsi="Times New Roman" w:cs="Times New Roman"/>
                <w:color w:val="000000"/>
                <w:sz w:val="27"/>
                <w:szCs w:val="27"/>
              </w:rPr>
              <w:t>значимых</w:t>
            </w:r>
            <w:proofErr w:type="gramEnd"/>
            <w:r w:rsidRPr="001A6BD6">
              <w:rPr>
                <w:rFonts w:ascii="Times New Roman" w:eastAsia="Times New Roman" w:hAnsi="Times New Roman" w:cs="Times New Roman"/>
                <w:color w:val="000000"/>
                <w:sz w:val="27"/>
                <w:szCs w:val="27"/>
              </w:rPr>
              <w:t xml:space="preserve"> близких</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Помощь пострадавшим от насилия</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3"/>
            <w:vMerge w:val="restart"/>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Профилактика эмоциональных проблем</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Релаксация</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3"/>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Саморегуляция эмоций</w:t>
            </w:r>
          </w:p>
        </w:tc>
      </w:tr>
      <w:tr w:rsidR="001A6BD6" w:rsidRPr="001A6BD6" w:rsidTr="001A6BD6">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Работа с семьей</w:t>
            </w: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Коррекция стиля воспитания</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Развитие навыков эмпатии</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Развитие навыков активного слушания</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Коррекция отношений между сиблингами</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gridSpan w:val="4"/>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Обучение родителей методам воспитания и развития ребенка</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tc>
      </w:tr>
    </w:tbl>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jc w:val="right"/>
        <w:textAlignment w:val="baseline"/>
        <w:rPr>
          <w:rFonts w:ascii="Times New Roman" w:eastAsia="Times New Roman" w:hAnsi="Times New Roman" w:cs="Times New Roman"/>
          <w:color w:val="000000"/>
          <w:sz w:val="27"/>
          <w:szCs w:val="27"/>
        </w:rPr>
      </w:pPr>
      <w:bookmarkStart w:id="154" w:name="Par3178"/>
      <w:bookmarkEnd w:id="154"/>
      <w:r w:rsidRPr="001A6BD6">
        <w:rPr>
          <w:rFonts w:ascii="Times New Roman" w:eastAsia="Times New Roman" w:hAnsi="Times New Roman" w:cs="Times New Roman"/>
          <w:color w:val="000000"/>
          <w:sz w:val="27"/>
          <w:szCs w:val="27"/>
        </w:rPr>
        <w:t>Приложение 8</w:t>
      </w:r>
    </w:p>
    <w:p w:rsidR="001A6BD6" w:rsidRPr="001A6BD6" w:rsidRDefault="001A6BD6" w:rsidP="001A6BD6">
      <w:pPr>
        <w:shd w:val="clear" w:color="auto" w:fill="FFFFFF"/>
        <w:spacing w:before="547" w:after="182" w:line="328" w:lineRule="atLeast"/>
        <w:jc w:val="center"/>
        <w:textAlignment w:val="baseline"/>
        <w:outlineLvl w:val="3"/>
        <w:rPr>
          <w:rFonts w:ascii="Trebuchet MS" w:eastAsia="Times New Roman" w:hAnsi="Trebuchet MS" w:cs="Arial"/>
          <w:b/>
          <w:bCs/>
          <w:color w:val="000000"/>
          <w:sz w:val="27"/>
          <w:szCs w:val="27"/>
        </w:rPr>
      </w:pPr>
      <w:r w:rsidRPr="001A6BD6">
        <w:rPr>
          <w:rFonts w:ascii="Trebuchet MS" w:eastAsia="Times New Roman" w:hAnsi="Trebuchet MS" w:cs="Arial"/>
          <w:b/>
          <w:bCs/>
          <w:color w:val="000000"/>
          <w:sz w:val="27"/>
          <w:szCs w:val="27"/>
        </w:rPr>
        <w:t>ПРИМЕРНАЯ ФОРМА ДОГОВОРА</w:t>
      </w:r>
      <w:r w:rsidRPr="001A6BD6">
        <w:rPr>
          <w:rFonts w:ascii="Trebuchet MS" w:eastAsia="Times New Roman" w:hAnsi="Trebuchet MS" w:cs="Arial"/>
          <w:b/>
          <w:bCs/>
          <w:color w:val="000000"/>
          <w:sz w:val="27"/>
          <w:szCs w:val="27"/>
        </w:rPr>
        <w:br/>
        <w:t>НА ПРЕДОСТАВЛЕНИЕ УСЛУГ ЦЕНТРОМ ПСИХОЛОГО-ПЕДАГОГИЧЕСКОЙ,</w:t>
      </w:r>
      <w:r w:rsidRPr="001A6BD6">
        <w:rPr>
          <w:rFonts w:ascii="Trebuchet MS" w:eastAsia="Times New Roman" w:hAnsi="Trebuchet MS" w:cs="Arial"/>
          <w:b/>
          <w:bCs/>
          <w:color w:val="000000"/>
          <w:sz w:val="27"/>
          <w:szCs w:val="27"/>
        </w:rPr>
        <w:br/>
        <w:t>МЕДИЦИНСКОЙ И СОЦИАЛЬНОЙ ПОМОЩИ</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ДОГОВОР N</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безвозмездного оказания услуг</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textAlignment w:val="baseline"/>
        <w:rPr>
          <w:rFonts w:ascii="Courier" w:eastAsia="Times New Roman" w:hAnsi="Courier" w:cs="Courier New"/>
          <w:color w:val="000000"/>
          <w:sz w:val="20"/>
          <w:szCs w:val="20"/>
        </w:rPr>
      </w:pP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г. ________                                        "__" ___________ 20__ г.</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Родитель (законный представитель) _________________________________________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__________________________________________________________________________,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именуемый  в  дальнейшем  "Заказчик",  действующий  от  своего  имени  и  </w:t>
      </w:r>
      <w:proofErr w:type="gramStart"/>
      <w:r w:rsidRPr="001A6BD6">
        <w:rPr>
          <w:rFonts w:ascii="Courier" w:eastAsia="Times New Roman" w:hAnsi="Courier" w:cs="Courier New"/>
          <w:color w:val="000000"/>
          <w:sz w:val="20"/>
          <w:szCs w:val="20"/>
        </w:rPr>
        <w:t>в</w:t>
      </w:r>
      <w:proofErr w:type="gramEnd"/>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textAlignment w:val="baseline"/>
        <w:rPr>
          <w:rFonts w:ascii="Courier" w:eastAsia="Times New Roman" w:hAnsi="Courier" w:cs="Courier New"/>
          <w:color w:val="000000"/>
          <w:sz w:val="20"/>
          <w:szCs w:val="20"/>
        </w:rPr>
      </w:pPr>
      <w:proofErr w:type="gramStart"/>
      <w:r w:rsidRPr="001A6BD6">
        <w:rPr>
          <w:rFonts w:ascii="Courier" w:eastAsia="Times New Roman" w:hAnsi="Courier" w:cs="Courier New"/>
          <w:color w:val="000000"/>
          <w:sz w:val="20"/>
          <w:szCs w:val="20"/>
        </w:rPr>
        <w:t>интересах</w:t>
      </w:r>
      <w:proofErr w:type="gramEnd"/>
      <w:r w:rsidRPr="001A6BD6">
        <w:rPr>
          <w:rFonts w:ascii="Courier" w:eastAsia="Times New Roman" w:hAnsi="Courier" w:cs="Courier New"/>
          <w:color w:val="000000"/>
          <w:sz w:val="20"/>
          <w:szCs w:val="20"/>
        </w:rPr>
        <w:t xml:space="preserve"> несовершеннолетнего ребенка _____________________________________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_________________________________________________________ (далее "Ребенок")</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с одной стороны, и ________________________________________________________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____________________________________________________________ (далее Центр),</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именуемое в дальнейшем "Исполнитель", в лице директора ____________________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_______________________________, действующего на основании Устава, с </w:t>
      </w:r>
      <w:proofErr w:type="gramStart"/>
      <w:r w:rsidRPr="001A6BD6">
        <w:rPr>
          <w:rFonts w:ascii="Courier" w:eastAsia="Times New Roman" w:hAnsi="Courier" w:cs="Courier New"/>
          <w:color w:val="000000"/>
          <w:sz w:val="20"/>
          <w:szCs w:val="20"/>
        </w:rPr>
        <w:t>другой</w:t>
      </w:r>
      <w:proofErr w:type="gramEnd"/>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стороны, заключили настоящий договор о нижеследующем:</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155" w:name="Par3200"/>
      <w:bookmarkEnd w:id="155"/>
      <w:r w:rsidRPr="001A6BD6">
        <w:rPr>
          <w:rFonts w:ascii="Trebuchet MS" w:eastAsia="Times New Roman" w:hAnsi="Trebuchet MS" w:cs="Arial"/>
          <w:b/>
          <w:bCs/>
          <w:color w:val="000000"/>
          <w:sz w:val="27"/>
          <w:szCs w:val="27"/>
        </w:rPr>
        <w:lastRenderedPageBreak/>
        <w:t>1. Основные положения</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1.1. </w:t>
      </w:r>
      <w:proofErr w:type="gramStart"/>
      <w:r w:rsidRPr="001A6BD6">
        <w:rPr>
          <w:rFonts w:ascii="Times New Roman" w:eastAsia="Times New Roman" w:hAnsi="Times New Roman" w:cs="Times New Roman"/>
          <w:color w:val="000000"/>
          <w:sz w:val="27"/>
          <w:szCs w:val="27"/>
        </w:rPr>
        <w:t>Предметом настоящего Договора является реализация права в соответствии со</w:t>
      </w:r>
      <w:r w:rsidRPr="001A6BD6">
        <w:rPr>
          <w:rFonts w:ascii="Times New Roman" w:eastAsia="Times New Roman" w:hAnsi="Times New Roman" w:cs="Times New Roman"/>
          <w:color w:val="000000"/>
          <w:sz w:val="27"/>
        </w:rPr>
        <w:t> </w:t>
      </w:r>
      <w:hyperlink r:id="rId80" w:anchor="st8_1_12" w:history="1">
        <w:r w:rsidRPr="001A6BD6">
          <w:rPr>
            <w:rFonts w:ascii="inherit" w:eastAsia="Times New Roman" w:hAnsi="inherit" w:cs="Times New Roman"/>
            <w:color w:val="0079CC"/>
            <w:sz w:val="27"/>
            <w:u w:val="single"/>
          </w:rPr>
          <w:t>ст. 8 п. 12</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и</w:t>
      </w:r>
      <w:r w:rsidRPr="001A6BD6">
        <w:rPr>
          <w:rFonts w:ascii="Times New Roman" w:eastAsia="Times New Roman" w:hAnsi="Times New Roman" w:cs="Times New Roman"/>
          <w:color w:val="000000"/>
          <w:sz w:val="27"/>
        </w:rPr>
        <w:t> </w:t>
      </w:r>
      <w:hyperlink r:id="rId81" w:anchor="st64_3" w:history="1">
        <w:r w:rsidRPr="001A6BD6">
          <w:rPr>
            <w:rFonts w:ascii="inherit" w:eastAsia="Times New Roman" w:hAnsi="inherit" w:cs="Times New Roman"/>
            <w:color w:val="0079CC"/>
            <w:sz w:val="27"/>
            <w:u w:val="single"/>
          </w:rPr>
          <w:t>ст. 64 ч. 3</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Федерального Закона "Об образовании в Российской Федерации" № 273-ФЗ от 29.12.2012 на Психолого-педагогическую, медицинскую и социальную помощь обучающимся, испытывающим трудности в освоении основных общеобразовательных программ, развитии и социальной адаптации, оказываемые специалистами Исполнителя на безвозмездной основе.</w:t>
      </w:r>
      <w:proofErr w:type="gramEnd"/>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1.2. По настоящему договору в соответствии со</w:t>
      </w:r>
      <w:r w:rsidRPr="001A6BD6">
        <w:rPr>
          <w:rFonts w:ascii="Times New Roman" w:eastAsia="Times New Roman" w:hAnsi="Times New Roman" w:cs="Times New Roman"/>
          <w:color w:val="000000"/>
          <w:sz w:val="27"/>
        </w:rPr>
        <w:t> </w:t>
      </w:r>
      <w:hyperlink r:id="rId82" w:anchor="st42" w:history="1">
        <w:r w:rsidRPr="001A6BD6">
          <w:rPr>
            <w:rFonts w:ascii="inherit" w:eastAsia="Times New Roman" w:hAnsi="inherit" w:cs="Times New Roman"/>
            <w:color w:val="0079CC"/>
            <w:sz w:val="27"/>
            <w:u w:val="single"/>
          </w:rPr>
          <w:t>ст. 42</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Федерального Закона "Об образовании в Российской Федерации" № 273-ФЗ от 29.12.2012 Заказчик поручает, а Исполнитель берет на себя обязательство по оказанию услуги согласно Приложению № 1 настоящего договора.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1.3. Ребенок зачисляется в Центр приказом Директора по факту заключения настоящего Договора, на основании письменного заявления родителей, законных представителей, лиц, их заменяющих.</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156" w:name="Par3206"/>
      <w:bookmarkEnd w:id="156"/>
      <w:r w:rsidRPr="001A6BD6">
        <w:rPr>
          <w:rFonts w:ascii="Trebuchet MS" w:eastAsia="Times New Roman" w:hAnsi="Trebuchet MS" w:cs="Arial"/>
          <w:b/>
          <w:bCs/>
          <w:color w:val="000000"/>
          <w:sz w:val="27"/>
          <w:szCs w:val="27"/>
        </w:rPr>
        <w:t>2. Обязанности сторон</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157" w:name="Par3208"/>
      <w:bookmarkEnd w:id="157"/>
      <w:r w:rsidRPr="001A6BD6">
        <w:rPr>
          <w:rFonts w:ascii="Times New Roman" w:eastAsia="Times New Roman" w:hAnsi="Times New Roman" w:cs="Times New Roman"/>
          <w:color w:val="000000"/>
          <w:sz w:val="27"/>
          <w:szCs w:val="27"/>
        </w:rPr>
        <w:t>2.1. Обязанности Исполнителя: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2.1.1. Организовать и обеспечить надлежащее исполнение услуг, предусмотренных в п. 1 настоящего договора в соответствии с Приложением № 1, являющегося неотъемлемой частью настоящего договора;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2.1.2. Заботиться о защите прав и свобод Ребенка.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2.1.3. Не использовать в процессе обучения и воспитания средства, унижающие честь и достоинство Ребенка.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2.1.4. Предоставлять для проведения занятий помещения, оснащенные и оборудованные в соответствии с действующими санитарными и гигиеническими требованиями.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2.1.5. Проявлять уважение к личности Ребенка, не допускать физического и психического насилия, обеспечить условия укрепления нравственного, физического и психологического здоровья, эмоционального благополучия Ребенка с учетом его индивидуальных особенностей.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2.1.6. Осуществлять охрану жизни и здоровья Ребенка, соблюдать правила противопожарной безопасности в процессе проведения занятий.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158" w:name="Par3216"/>
      <w:bookmarkEnd w:id="158"/>
      <w:r w:rsidRPr="001A6BD6">
        <w:rPr>
          <w:rFonts w:ascii="Times New Roman" w:eastAsia="Times New Roman" w:hAnsi="Times New Roman" w:cs="Times New Roman"/>
          <w:color w:val="000000"/>
          <w:sz w:val="27"/>
          <w:szCs w:val="27"/>
        </w:rPr>
        <w:t>2.2. Обязанности Заказчика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2.2.1. Предоставлять полную и достоверную информацию и необходимые документы, запрашиваемые специалистами Исполнителя, как при заключении настоящего Договора, так и в процессе его исполнения.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2.2.2. Своевременно сообщать Исполнителю о любом изменении сведений, указанных при заключении настоящего Договора, включая, </w:t>
      </w:r>
      <w:proofErr w:type="gramStart"/>
      <w:r w:rsidRPr="001A6BD6">
        <w:rPr>
          <w:rFonts w:ascii="Times New Roman" w:eastAsia="Times New Roman" w:hAnsi="Times New Roman" w:cs="Times New Roman"/>
          <w:color w:val="000000"/>
          <w:sz w:val="27"/>
          <w:szCs w:val="27"/>
        </w:rPr>
        <w:t>но</w:t>
      </w:r>
      <w:proofErr w:type="gramEnd"/>
      <w:r w:rsidRPr="001A6BD6">
        <w:rPr>
          <w:rFonts w:ascii="Times New Roman" w:eastAsia="Times New Roman" w:hAnsi="Times New Roman" w:cs="Times New Roman"/>
          <w:color w:val="000000"/>
          <w:sz w:val="27"/>
          <w:szCs w:val="27"/>
        </w:rPr>
        <w:t xml:space="preserve"> не ограничиваясь паспортными данными Заказчика и/или Ребенка, состояния его здоровья и психофизического развития, адреса проживания, контактных телефонов.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2.2.3. Обеспечивать посещение Ребенком занятий согласно расписанию. Прибывать с Ребенком в Центр не </w:t>
      </w:r>
      <w:proofErr w:type="gramStart"/>
      <w:r w:rsidRPr="001A6BD6">
        <w:rPr>
          <w:rFonts w:ascii="Times New Roman" w:eastAsia="Times New Roman" w:hAnsi="Times New Roman" w:cs="Times New Roman"/>
          <w:color w:val="000000"/>
          <w:sz w:val="27"/>
          <w:szCs w:val="27"/>
        </w:rPr>
        <w:t>позднее</w:t>
      </w:r>
      <w:proofErr w:type="gramEnd"/>
      <w:r w:rsidRPr="001A6BD6">
        <w:rPr>
          <w:rFonts w:ascii="Times New Roman" w:eastAsia="Times New Roman" w:hAnsi="Times New Roman" w:cs="Times New Roman"/>
          <w:color w:val="000000"/>
          <w:sz w:val="27"/>
          <w:szCs w:val="27"/>
        </w:rPr>
        <w:t xml:space="preserve"> чем за 10 минут до начала занятий.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2.2.4. Своевременно забирать Ребенка из Центра по окончании занятий, не допуская выполнения этой обязанности третьими лицами.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2.2.5. Соблюдать рекомендации педагогов, связанные с развитием, воспитанием и обучением; своевременно и в полном объеме закреплять умения и навыки, полученные Ребенком на занятиях.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2.2.6. Лично присутствовать при осмотре врачей. Осмотр ребенка врачом в отсутствии родителей, законных представителей, лиц, их заменяющих, не проводится.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2.2.7. Бережно относиться к имуществу Исполнителя, в случае причинения ущерба возмещать его. Пользоваться необходимым оборудованием только с разрешения сотрудников.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2.2.8. Не допускать нарушения дисциплины Ребенком в Центре, в том числе в перерывах и после окончания занятий; предупреждать и не допускать любые действия, которые могут повлечь за собой возникновение опасности жизни и здоровью детей.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2.2.9. Не оставлять без присмотра детей в момент ожидания приема специалистов Исполнителя, а также после приема.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2.2.10. Осуществлять </w:t>
      </w:r>
      <w:proofErr w:type="gramStart"/>
      <w:r w:rsidRPr="001A6BD6">
        <w:rPr>
          <w:rFonts w:ascii="Times New Roman" w:eastAsia="Times New Roman" w:hAnsi="Times New Roman" w:cs="Times New Roman"/>
          <w:color w:val="000000"/>
          <w:sz w:val="27"/>
          <w:szCs w:val="27"/>
        </w:rPr>
        <w:t>контроль за</w:t>
      </w:r>
      <w:proofErr w:type="gramEnd"/>
      <w:r w:rsidRPr="001A6BD6">
        <w:rPr>
          <w:rFonts w:ascii="Times New Roman" w:eastAsia="Times New Roman" w:hAnsi="Times New Roman" w:cs="Times New Roman"/>
          <w:color w:val="000000"/>
          <w:sz w:val="27"/>
          <w:szCs w:val="27"/>
        </w:rPr>
        <w:t xml:space="preserve"> деятельностью детей при нахождении их в зоне ожидания (игровая зона, коридор, холл).</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2.2.11. Соблюдать требования Устава Центра, Правил внутреннего трудового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другим обучающимся, не посягать на их честь и достоинство.</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2.2.12. Заранее извещать администрацию и специалистов Исполнителя об уважительных причинах отсутствия Ребенка на занятиях.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2.2.13. В случае заболевания Ребенка незамедлительно сообщить об этом специалистам Исполнителя. По окончании проведения лечебных мероприятий предоставить Исполнителю копию заключения из учреждения здравоохранения (справка о временной нетрудоспособности по форме № 095/у) о возможности посещения занятий Ребенком.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2.2.14. Не приводить на занятия Ребенка в случае наличия у него явных признаков каких-либо заболеваний без соответствующего заключения учреждения здравоохранения.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2.2.15. Принять результаты работы на основании Акта приемки-сдачи выполненных работ (оказанных услуг).</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159" w:name="Par3233"/>
      <w:bookmarkEnd w:id="159"/>
      <w:r w:rsidRPr="001A6BD6">
        <w:rPr>
          <w:rFonts w:ascii="Times New Roman" w:eastAsia="Times New Roman" w:hAnsi="Times New Roman" w:cs="Times New Roman"/>
          <w:color w:val="000000"/>
          <w:sz w:val="27"/>
          <w:szCs w:val="27"/>
        </w:rPr>
        <w:t>2.3. Обязанности Ребенка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2.3.1. Соблюдать Устав Центра и требования внутренних локальных актов.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2.3.2. Соблюдать тишину и порядок на занятиях и перерывах между занятиями.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2.3.3. Находиться в помещениях Центра только с разрешения специалистов и в сменной обуви или бахилах.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2.3.4. Выполнять требования специалистов Исполнителя, регулярно и в полном объеме закреплять умения и навыки, полученные на занятиях.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2.3.5. Бережно относиться к имуществу Исполнителя. Пользоваться необходимым оборудованием только с разрешения сотрудников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2.3.6. Проявлять уважение к администрации и специалистам Исполнителя, другим обучающимся, не оскорблять их честь и достоинство.</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2.3.7. Соблюдать правила противопожарной безопасности.</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160" w:name="Par3242"/>
      <w:bookmarkEnd w:id="160"/>
      <w:r w:rsidRPr="001A6BD6">
        <w:rPr>
          <w:rFonts w:ascii="Trebuchet MS" w:eastAsia="Times New Roman" w:hAnsi="Trebuchet MS" w:cs="Arial"/>
          <w:b/>
          <w:bCs/>
          <w:color w:val="000000"/>
          <w:sz w:val="27"/>
          <w:szCs w:val="27"/>
        </w:rPr>
        <w:t>3. Права Исполнителя, Заказчика, Ребенка</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161" w:name="Par3244"/>
      <w:bookmarkEnd w:id="161"/>
      <w:r w:rsidRPr="001A6BD6">
        <w:rPr>
          <w:rFonts w:ascii="Times New Roman" w:eastAsia="Times New Roman" w:hAnsi="Times New Roman" w:cs="Times New Roman"/>
          <w:color w:val="000000"/>
          <w:sz w:val="27"/>
          <w:szCs w:val="27"/>
        </w:rPr>
        <w:t>3.1. Права Исполнителя: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3.1.1. Самостоятельно осуществлять образовательный процесс, выбирать методики, программы, системы оценок.</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3.1.2. В целях соблюдения интересов Ребенка направлять для дальнейшего обследования и уточнения медицинского диагноза в учреждения здравоохранения и иные учреждения медицинского и психологического профиля.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3.1.3. Отказывать в обследовании Ребенка врачом-психоневрологом, врачом-психиатром, врачом невропатологом, специалистами ПМПК в отсутствии родителей, законных представителей, лиц, их заменяющих.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3.1.4. Не допускать до занятий Ребенка в случае наличия явных признаков каких-либо заболеваний без соответствующего заключения учреждения здравоохранения.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3.1.5. В случае опоздания ребенка на занятие не увеличивать его продолжительность и не изменять время окончания занятия.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3.1.6. Размещать с согласия родителей персональные данные о Ребенке в Электронной базе данных Исполнителя с целью автоматизации статистического анализа и учета проводимых видов деятельности, соблюдая полную конфиденциальность.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3.1.7. С целью создания фотоархива, меди</w:t>
      </w:r>
      <w:proofErr w:type="gramStart"/>
      <w:r w:rsidRPr="001A6BD6">
        <w:rPr>
          <w:rFonts w:ascii="Times New Roman" w:eastAsia="Times New Roman" w:hAnsi="Times New Roman" w:cs="Times New Roman"/>
          <w:color w:val="000000"/>
          <w:sz w:val="27"/>
          <w:szCs w:val="27"/>
        </w:rPr>
        <w:t>а-</w:t>
      </w:r>
      <w:proofErr w:type="gramEnd"/>
      <w:r w:rsidRPr="001A6BD6">
        <w:rPr>
          <w:rFonts w:ascii="Times New Roman" w:eastAsia="Times New Roman" w:hAnsi="Times New Roman" w:cs="Times New Roman"/>
          <w:color w:val="000000"/>
          <w:sz w:val="27"/>
          <w:szCs w:val="27"/>
        </w:rPr>
        <w:t xml:space="preserve"> и видеотеки осуществлять с согласия родителей фото и видеосъемку во время занятий, проводимых специалистами Исполнителя; использовать полученные фото- и видеоматериалы для трансляции деятельности Исполнителя.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162" w:name="Par3253"/>
      <w:bookmarkEnd w:id="162"/>
      <w:r w:rsidRPr="001A6BD6">
        <w:rPr>
          <w:rFonts w:ascii="Times New Roman" w:eastAsia="Times New Roman" w:hAnsi="Times New Roman" w:cs="Times New Roman"/>
          <w:color w:val="000000"/>
          <w:sz w:val="27"/>
          <w:szCs w:val="27"/>
        </w:rPr>
        <w:t>3.2. Права Заказчика: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3.2.1. Требовать от Исполнителя предоставления информации по вопросам организации и обеспечения надлежащего исполнения услуг, предусмотренных п. 1 настоящего Договора.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3.2.2. Знакомиться с уставом Центра, осуществляющего психолого-педагогическую, медицинскую и социальную помощь, образовательную деятельность,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уставной деятельности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3.2.3. Знакомиться с содержанием образования, используемыми методами обучения и воспитания, образовательными технологиями, а также с результатами освоения образовательной программы Ребенком;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3.2.4. Получать информацию </w:t>
      </w:r>
      <w:proofErr w:type="gramStart"/>
      <w:r w:rsidRPr="001A6BD6">
        <w:rPr>
          <w:rFonts w:ascii="Times New Roman" w:eastAsia="Times New Roman" w:hAnsi="Times New Roman" w:cs="Times New Roman"/>
          <w:color w:val="000000"/>
          <w:sz w:val="27"/>
          <w:szCs w:val="27"/>
        </w:rPr>
        <w:t>о</w:t>
      </w:r>
      <w:proofErr w:type="gramEnd"/>
      <w:r w:rsidRPr="001A6BD6">
        <w:rPr>
          <w:rFonts w:ascii="Times New Roman" w:eastAsia="Times New Roman" w:hAnsi="Times New Roman" w:cs="Times New Roman"/>
          <w:color w:val="000000"/>
          <w:sz w:val="27"/>
          <w:szCs w:val="27"/>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Ребенка;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3.2.5. Присутствовать при обследовании Ребенка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Ребенка.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3.2.6. Получать информацию о поведении, отношении Ребенка к образовательному процессу.</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3.2.7. Принимать участие в управлении организацией, осуществляющей образовательную деятельность, в форме, определяемой уставом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3.2.8. Принимать участие в социально-культурных, оздоровительных и т.п. мероприятиях, организованных коллективом Исполнителя.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3.2.9. Обращаться к Исполнителю по вопросам разрешения возникающих конфликтов в процессе обучения Ребенка.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3.2.10. Посещать занятия по согласованию с педагогом и администрацией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ind w:firstLine="365"/>
        <w:jc w:val="both"/>
        <w:textAlignment w:val="baseline"/>
        <w:rPr>
          <w:rFonts w:ascii="Times New Roman" w:eastAsia="Times New Roman" w:hAnsi="Times New Roman" w:cs="Times New Roman"/>
          <w:color w:val="000000"/>
          <w:sz w:val="27"/>
          <w:szCs w:val="27"/>
        </w:rPr>
      </w:pPr>
      <w:bookmarkStart w:id="163" w:name="Par3265"/>
      <w:bookmarkEnd w:id="163"/>
      <w:r w:rsidRPr="001A6BD6">
        <w:rPr>
          <w:rFonts w:ascii="Times New Roman" w:eastAsia="Times New Roman" w:hAnsi="Times New Roman" w:cs="Times New Roman"/>
          <w:color w:val="000000"/>
          <w:sz w:val="27"/>
          <w:szCs w:val="27"/>
        </w:rPr>
        <w:t>3.3. Права Ребенка: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3.3.1. Посещать занятия в Центре в соответствии с психолого-педагогическими и медицинскими показаниями (противопоказаниями), пользоваться консультативной помощью.</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3.3.2. Имеет право на охрану своего психофизического здоровья, защиту от всех форм жестокого обращения.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3.3.3. Свободно выражать свои взгляды и убеждения, общаться со всеми участниками образовательного процесса.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3.3.4. Получать информацию о ходе обучения, своих достижениях, системах оценки.</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164" w:name="Par3271"/>
      <w:bookmarkEnd w:id="164"/>
      <w:r w:rsidRPr="001A6BD6">
        <w:rPr>
          <w:rFonts w:ascii="Trebuchet MS" w:eastAsia="Times New Roman" w:hAnsi="Trebuchet MS" w:cs="Arial"/>
          <w:b/>
          <w:bCs/>
          <w:color w:val="000000"/>
          <w:sz w:val="27"/>
          <w:szCs w:val="27"/>
        </w:rPr>
        <w:t>4. Изменение и расторжение Договора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4.1. Настоящий Договор может быть изменен по соглашению сторон, либо в соответствии с действующим законодательством РФ.</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4.2. Заказчик вправе отказаться от исполнения Договора в одностороннем порядке, уведомив Исполнителя письменно в срок не </w:t>
      </w:r>
      <w:proofErr w:type="gramStart"/>
      <w:r w:rsidRPr="001A6BD6">
        <w:rPr>
          <w:rFonts w:ascii="Times New Roman" w:eastAsia="Times New Roman" w:hAnsi="Times New Roman" w:cs="Times New Roman"/>
          <w:color w:val="000000"/>
          <w:sz w:val="27"/>
          <w:szCs w:val="27"/>
        </w:rPr>
        <w:t>позднее</w:t>
      </w:r>
      <w:proofErr w:type="gramEnd"/>
      <w:r w:rsidRPr="001A6BD6">
        <w:rPr>
          <w:rFonts w:ascii="Times New Roman" w:eastAsia="Times New Roman" w:hAnsi="Times New Roman" w:cs="Times New Roman"/>
          <w:color w:val="000000"/>
          <w:sz w:val="27"/>
          <w:szCs w:val="27"/>
        </w:rPr>
        <w:t xml:space="preserve"> чем за 30 дней до дня расторжения.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4.3. Исполнитель вправе расторгнуть настоящий Договор и отчислить Ребенка на основании: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личного письменного заявления родителей, законных представителей, лиц, их заменяющих;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окончания срока действия настоящего Договора по окончании программ, рекомендованных индивидуальным образовательным маршрутом ребенка;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по медицинским показаниям по достижении ребенком 18-летнего возраста;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за неоднократно совершенные и (или) грубые нарушения Устава Центра и (или) Правил посещения;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если меры воспитательного характера не дали результата и дальнейшее пребывание ребенка в Центре оказывает отрицательное влияние на других детей, нарушает их права и права работников Центра, а также нормальное функционирование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4.4. В случае заболевания, лечения, карантина, отпуска и/или временного отсутствия родителей, законных представителей, лиц, их заменяющих (командировка, заболевание и др.), отчисление Ребенка не производится и бюджетное место за ним сохраняется в случае заблаговременного информирования Исполнителя об обстоятельствах, препятствующих оказанию услуг по настоящему Договору.</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4.5. Исполнитель вправе приостановить оказание услуг по настоящему Договору в случае причинения Заказчиком и/или Ребенком ущерба Центру, до момента полного возмещения причиненного ущерба.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4.6. В случае причинения материального ущерба, расторжение настоящего Договора по любому основанию не влечет отказа Исполнителя от права на возмещения причиненного ущерба в соответствии с действующим законодательством РФ.</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165" w:name="Par3285"/>
      <w:bookmarkEnd w:id="165"/>
      <w:r w:rsidRPr="001A6BD6">
        <w:rPr>
          <w:rFonts w:ascii="Trebuchet MS" w:eastAsia="Times New Roman" w:hAnsi="Trebuchet MS" w:cs="Arial"/>
          <w:b/>
          <w:bCs/>
          <w:color w:val="000000"/>
          <w:sz w:val="27"/>
          <w:szCs w:val="27"/>
        </w:rPr>
        <w:t>5. Действие договора во времени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5.1. Настоящий договор вступает в силу с момента его подписания сторонами и действует до момента полного исполнения обязательств на основании Акта приемки-сдачи выполненных работ (оказанных услуг).</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5.2. Договор составлен в двух экземплярах, имеющих равную юридическую силу, по одному для каждой из сторон.</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166" w:name="Par3290"/>
      <w:bookmarkEnd w:id="166"/>
      <w:r w:rsidRPr="001A6BD6">
        <w:rPr>
          <w:rFonts w:ascii="Trebuchet MS" w:eastAsia="Times New Roman" w:hAnsi="Trebuchet MS" w:cs="Arial"/>
          <w:b/>
          <w:bCs/>
          <w:color w:val="000000"/>
          <w:sz w:val="27"/>
          <w:szCs w:val="27"/>
        </w:rPr>
        <w:t>6. Адреса, реквизиты и подписи сторон</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Заказчик:                           Исполнитель</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Директор</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_______________ /_____________/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М.П.</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240" w:lineRule="auto"/>
        <w:jc w:val="right"/>
        <w:textAlignment w:val="baseline"/>
        <w:rPr>
          <w:rFonts w:ascii="Times New Roman" w:eastAsia="Times New Roman" w:hAnsi="Times New Roman" w:cs="Times New Roman"/>
          <w:color w:val="000000"/>
          <w:sz w:val="27"/>
          <w:szCs w:val="27"/>
        </w:rPr>
      </w:pPr>
      <w:bookmarkStart w:id="167" w:name="Par3304"/>
      <w:bookmarkEnd w:id="167"/>
      <w:r w:rsidRPr="001A6BD6">
        <w:rPr>
          <w:rFonts w:ascii="Times New Roman" w:eastAsia="Times New Roman" w:hAnsi="Times New Roman" w:cs="Times New Roman"/>
          <w:color w:val="000000"/>
          <w:sz w:val="27"/>
          <w:szCs w:val="27"/>
        </w:rPr>
        <w:t>Приложение № 1</w:t>
      </w:r>
      <w:r w:rsidRPr="001A6BD6">
        <w:rPr>
          <w:rFonts w:ascii="Times New Roman" w:eastAsia="Times New Roman" w:hAnsi="Times New Roman" w:cs="Times New Roman"/>
          <w:color w:val="000000"/>
          <w:sz w:val="27"/>
          <w:szCs w:val="27"/>
        </w:rPr>
        <w:br/>
        <w:t>к договору</w:t>
      </w:r>
      <w:r w:rsidRPr="001A6BD6">
        <w:rPr>
          <w:rFonts w:ascii="Times New Roman" w:eastAsia="Times New Roman" w:hAnsi="Times New Roman" w:cs="Times New Roman"/>
          <w:color w:val="000000"/>
          <w:sz w:val="27"/>
          <w:szCs w:val="27"/>
        </w:rPr>
        <w:br/>
        <w:t>безвозмездного оказания услуг</w:t>
      </w:r>
      <w:r w:rsidRPr="001A6BD6">
        <w:rPr>
          <w:rFonts w:ascii="Times New Roman" w:eastAsia="Times New Roman" w:hAnsi="Times New Roman" w:cs="Times New Roman"/>
          <w:color w:val="000000"/>
          <w:sz w:val="27"/>
          <w:szCs w:val="27"/>
        </w:rPr>
        <w:br/>
        <w:t>N ___ от "__" ________ 20__ г.</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w:t>
      </w:r>
      <w:proofErr w:type="gramStart"/>
      <w:r w:rsidRPr="001A6BD6">
        <w:rPr>
          <w:rFonts w:ascii="Courier" w:eastAsia="Times New Roman" w:hAnsi="Courier" w:cs="Courier New"/>
          <w:color w:val="000000"/>
          <w:sz w:val="20"/>
          <w:szCs w:val="20"/>
        </w:rPr>
        <w:t>г</w:t>
      </w:r>
      <w:proofErr w:type="gramEnd"/>
      <w:r w:rsidRPr="001A6BD6">
        <w:rPr>
          <w:rFonts w:ascii="Courier" w:eastAsia="Times New Roman" w:hAnsi="Courier" w:cs="Courier New"/>
          <w:color w:val="000000"/>
          <w:sz w:val="20"/>
          <w:szCs w:val="20"/>
        </w:rPr>
        <w:t>. 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"__" _________ 20__ г.</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В  соответствии  с  настоящим договором мы, нижеподписавшиеся: родитель</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(законный представитель) __________________________________________________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__________________________________________________________________________,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именуемый  в  дальнейшем  "Заказчик",  действующий  от  своего  имени  и  </w:t>
      </w:r>
      <w:proofErr w:type="gramStart"/>
      <w:r w:rsidRPr="001A6BD6">
        <w:rPr>
          <w:rFonts w:ascii="Courier" w:eastAsia="Times New Roman" w:hAnsi="Courier" w:cs="Courier New"/>
          <w:color w:val="000000"/>
          <w:sz w:val="20"/>
          <w:szCs w:val="20"/>
        </w:rPr>
        <w:t>в</w:t>
      </w:r>
      <w:proofErr w:type="gramEnd"/>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proofErr w:type="gramStart"/>
      <w:r w:rsidRPr="001A6BD6">
        <w:rPr>
          <w:rFonts w:ascii="Courier" w:eastAsia="Times New Roman" w:hAnsi="Courier" w:cs="Courier New"/>
          <w:color w:val="000000"/>
          <w:sz w:val="20"/>
          <w:szCs w:val="20"/>
        </w:rPr>
        <w:t>интересах</w:t>
      </w:r>
      <w:proofErr w:type="gramEnd"/>
      <w:r w:rsidRPr="001A6BD6">
        <w:rPr>
          <w:rFonts w:ascii="Courier" w:eastAsia="Times New Roman" w:hAnsi="Courier" w:cs="Courier New"/>
          <w:color w:val="000000"/>
          <w:sz w:val="20"/>
          <w:szCs w:val="20"/>
        </w:rPr>
        <w:t xml:space="preserve"> несовершеннолетнего ребенка _____________________________________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_________________________________________________________ (далее "Ребенок")</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с одной стороны, и ________________________________________________________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___________________________________________________________________________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(далее Центр), именуемое в дальнейшем "Исполнитель", в лице директора 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_______________________________, действующего на основании Устава, с </w:t>
      </w:r>
      <w:proofErr w:type="gramStart"/>
      <w:r w:rsidRPr="001A6BD6">
        <w:rPr>
          <w:rFonts w:ascii="Courier" w:eastAsia="Times New Roman" w:hAnsi="Courier" w:cs="Courier New"/>
          <w:color w:val="000000"/>
          <w:sz w:val="20"/>
          <w:szCs w:val="20"/>
        </w:rPr>
        <w:t>другой</w:t>
      </w:r>
      <w:proofErr w:type="gramEnd"/>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стороны,</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определили следующие услуги:</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1. ________________________________________________________________________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2. ________________________________________________________________________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3. ________________________________________________________________________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4. ________________________________________________________________________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5. ________________________________________________________________________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6. ________________________________________________________________________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7. ________________________________________________________________________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8. ________________________________________________________________________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9. ________________________________________________________________________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10. _______________________________________________________________________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lastRenderedPageBreak/>
        <w:t>11. _______________________________________________________________________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Заказчик                                      Исполнитель</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_________________/____________/         Директор ______________/__________/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МП</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w:eastAsia="Times New Roman" w:hAnsi="Courier" w:cs="Courier New"/>
          <w:color w:val="000000"/>
          <w:sz w:val="20"/>
          <w:szCs w:val="20"/>
        </w:rPr>
      </w:pPr>
      <w:r w:rsidRPr="001A6BD6">
        <w:rPr>
          <w:rFonts w:ascii="Cambria Math" w:eastAsia="Times New Roman" w:hAnsi="Cambria Math" w:cs="Cambria Math"/>
          <w:color w:val="000000"/>
          <w:sz w:val="20"/>
          <w:szCs w:val="20"/>
        </w:rPr>
        <w:t>​</w:t>
      </w:r>
      <w:bookmarkStart w:id="168" w:name="Par3345"/>
      <w:bookmarkEnd w:id="168"/>
      <w:r w:rsidRPr="001A6BD6">
        <w:rPr>
          <w:rFonts w:ascii="Courier" w:eastAsia="Times New Roman" w:hAnsi="Courier" w:cs="Courier"/>
          <w:color w:val="000000"/>
          <w:sz w:val="20"/>
          <w:szCs w:val="20"/>
        </w:rPr>
        <w:t xml:space="preserve">                                    АКТ</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приемки-сдачи к договору безвозмездного оказания услуг</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N ___ от "__" _____________ 20__ г.</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w:eastAsia="Times New Roman" w:hAnsi="Courier" w:cs="Courier New"/>
          <w:color w:val="000000"/>
          <w:sz w:val="20"/>
          <w:szCs w:val="20"/>
        </w:rPr>
      </w:pP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г. _____________                                    "__" __________ 20__ г.</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w:eastAsia="Times New Roman" w:hAnsi="Courier" w:cs="Courier New"/>
          <w:color w:val="000000"/>
          <w:sz w:val="20"/>
          <w:szCs w:val="20"/>
        </w:rPr>
      </w:pP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Наименование услуг: _______________________________________________________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___________________________________________________________________________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___________________________________________________________________________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родитель (законный представитель) _________________________________________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__________________________________________________________________________,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именуемый  в  дальнейшем  "Заказчик",  действующий  от  своего  имени  и  </w:t>
      </w:r>
      <w:proofErr w:type="gramStart"/>
      <w:r w:rsidRPr="001A6BD6">
        <w:rPr>
          <w:rFonts w:ascii="Courier" w:eastAsia="Times New Roman" w:hAnsi="Courier" w:cs="Courier New"/>
          <w:color w:val="000000"/>
          <w:sz w:val="20"/>
          <w:szCs w:val="20"/>
        </w:rPr>
        <w:t>в</w:t>
      </w:r>
      <w:proofErr w:type="gramEnd"/>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w:eastAsia="Times New Roman" w:hAnsi="Courier" w:cs="Courier New"/>
          <w:color w:val="000000"/>
          <w:sz w:val="20"/>
          <w:szCs w:val="20"/>
        </w:rPr>
      </w:pPr>
      <w:proofErr w:type="gramStart"/>
      <w:r w:rsidRPr="001A6BD6">
        <w:rPr>
          <w:rFonts w:ascii="Courier" w:eastAsia="Times New Roman" w:hAnsi="Courier" w:cs="Courier New"/>
          <w:color w:val="000000"/>
          <w:sz w:val="20"/>
          <w:szCs w:val="20"/>
        </w:rPr>
        <w:t>интересах</w:t>
      </w:r>
      <w:proofErr w:type="gramEnd"/>
      <w:r w:rsidRPr="001A6BD6">
        <w:rPr>
          <w:rFonts w:ascii="Courier" w:eastAsia="Times New Roman" w:hAnsi="Courier" w:cs="Courier New"/>
          <w:color w:val="000000"/>
          <w:sz w:val="20"/>
          <w:szCs w:val="20"/>
        </w:rPr>
        <w:t xml:space="preserve"> несовершеннолетнего ребенка _____________________________________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_________________________________________________________ (далее "Ребенок")</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с одной стороны, и ________________________________________________________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____________________________________________________________ (далее Центр),</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именуемое     в      дальнейшем    "Исполнитель",     в    лице   директора</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________________________________________________, </w:t>
      </w:r>
      <w:proofErr w:type="gramStart"/>
      <w:r w:rsidRPr="001A6BD6">
        <w:rPr>
          <w:rFonts w:ascii="Courier" w:eastAsia="Times New Roman" w:hAnsi="Courier" w:cs="Courier New"/>
          <w:color w:val="000000"/>
          <w:sz w:val="20"/>
          <w:szCs w:val="20"/>
        </w:rPr>
        <w:t>действующего</w:t>
      </w:r>
      <w:proofErr w:type="gramEnd"/>
      <w:r w:rsidRPr="001A6BD6">
        <w:rPr>
          <w:rFonts w:ascii="Courier" w:eastAsia="Times New Roman" w:hAnsi="Courier" w:cs="Courier New"/>
          <w:color w:val="000000"/>
          <w:sz w:val="20"/>
          <w:szCs w:val="20"/>
        </w:rPr>
        <w:t xml:space="preserve"> на основании</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Устава, с другой стороны,</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составили настоящий Акт о том, что:</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w:eastAsia="Times New Roman" w:hAnsi="Courier" w:cs="Courier New"/>
          <w:color w:val="000000"/>
          <w:sz w:val="20"/>
          <w:szCs w:val="20"/>
        </w:rPr>
      </w:pP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1.  Исполнитель  выполнил  все  работы (оказал услуги), предусмотренные</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договором № ___ от "__" _________ 20__ г., в полном объеме.</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2.  Замечаний  по  качеству  выполненных  Исполнителем работ (услуг) не</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имеется.</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w:eastAsia="Times New Roman" w:hAnsi="Courier" w:cs="Courier New"/>
          <w:color w:val="000000"/>
          <w:sz w:val="20"/>
          <w:szCs w:val="20"/>
        </w:rPr>
      </w:pP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Настоящий  Акт  составлен  в  2-х  (двух)   экземплярах,  один  из  которых</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находится у Исполнителя, второй - у Заказчика.</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w:eastAsia="Times New Roman" w:hAnsi="Courier" w:cs="Courier New"/>
          <w:color w:val="000000"/>
          <w:sz w:val="20"/>
          <w:szCs w:val="20"/>
        </w:rPr>
      </w:pP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Заказчик:                           Исполнитель:</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Директор</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_________________/____________/     _______________/_____________/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w:eastAsia="Times New Roman" w:hAnsi="Courier" w:cs="Courier New"/>
          <w:color w:val="000000"/>
          <w:sz w:val="20"/>
          <w:szCs w:val="20"/>
        </w:rPr>
      </w:pP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М.П.</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169" w:name="Par3385"/>
      <w:bookmarkEnd w:id="169"/>
      <w:r w:rsidRPr="001A6BD6">
        <w:rPr>
          <w:rFonts w:ascii="Trebuchet MS" w:eastAsia="Times New Roman" w:hAnsi="Trebuchet MS" w:cs="Arial"/>
          <w:b/>
          <w:bCs/>
          <w:color w:val="000000"/>
          <w:sz w:val="27"/>
          <w:szCs w:val="27"/>
        </w:rPr>
        <w:t>Примерная форма заявления</w:t>
      </w:r>
      <w:r w:rsidRPr="001A6BD6">
        <w:rPr>
          <w:rFonts w:ascii="Trebuchet MS" w:eastAsia="Times New Roman" w:hAnsi="Trebuchet MS" w:cs="Arial"/>
          <w:b/>
          <w:bCs/>
          <w:color w:val="000000"/>
          <w:sz w:val="27"/>
          <w:szCs w:val="27"/>
        </w:rPr>
        <w:br/>
        <w:t>на предоставление услуг центром психолого-педагогической,</w:t>
      </w:r>
      <w:r w:rsidRPr="001A6BD6">
        <w:rPr>
          <w:rFonts w:ascii="Trebuchet MS" w:eastAsia="Times New Roman" w:hAnsi="Trebuchet MS" w:cs="Arial"/>
          <w:b/>
          <w:bCs/>
          <w:color w:val="000000"/>
          <w:sz w:val="27"/>
          <w:szCs w:val="27"/>
        </w:rPr>
        <w:br/>
        <w:t>медицинской и социальной помощи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Директору</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_______________________________________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_______________________________________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_______________________________________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(наименование учреждения)</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lastRenderedPageBreak/>
        <w:t xml:space="preserve">                                    _______________________________________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(фамилия, имя, отчество руководителя)</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Фамилия Петров</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Имя Петр</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Отчество Петрович</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(получателя услуги)</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Проживающего по адресу: ул. Мира - 60,</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корпус 2, кв. 111</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Контактный телефон 89048555222</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e-mail piter@mail.ru</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Заявление</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Я, ________________________________________________________________________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__________________________________________________________________________,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proofErr w:type="gramStart"/>
      <w:r w:rsidRPr="001A6BD6">
        <w:rPr>
          <w:rFonts w:ascii="Courier" w:eastAsia="Times New Roman" w:hAnsi="Courier" w:cs="Courier New"/>
          <w:color w:val="000000"/>
          <w:sz w:val="20"/>
          <w:szCs w:val="20"/>
        </w:rPr>
        <w:t>(Ф.И.О.  совершеннолетнего,  заключающего  договор  от  своего имени,   или</w:t>
      </w:r>
      <w:proofErr w:type="gramEnd"/>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Ф.И.О.   родителя   (законного   представителя)   несовершеннолетнего   или</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наименование  организации, предприятия, с указанием Ф.И.О., должности лица,</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действующего от имени юридического лица), действующи</w:t>
      </w:r>
      <w:proofErr w:type="gramStart"/>
      <w:r w:rsidRPr="001A6BD6">
        <w:rPr>
          <w:rFonts w:ascii="Courier" w:eastAsia="Times New Roman" w:hAnsi="Courier" w:cs="Courier New"/>
          <w:color w:val="000000"/>
          <w:sz w:val="20"/>
          <w:szCs w:val="20"/>
        </w:rPr>
        <w:t>й(</w:t>
      </w:r>
      <w:proofErr w:type="gramEnd"/>
      <w:r w:rsidRPr="001A6BD6">
        <w:rPr>
          <w:rFonts w:ascii="Courier" w:eastAsia="Times New Roman" w:hAnsi="Courier" w:cs="Courier New"/>
          <w:color w:val="000000"/>
          <w:sz w:val="20"/>
          <w:szCs w:val="20"/>
        </w:rPr>
        <w:t>ая) в интересах:</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___________________________________________________________________________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(Ф.И.О. несовершеннолетнего)</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прошу предоставить мне государственную (муниципальную) услугу</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(вид услуги подчеркнуть)</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"Психолого-педагогическая, медицинская  и  социальная  помощь  </w:t>
      </w:r>
      <w:proofErr w:type="gramStart"/>
      <w:r w:rsidRPr="001A6BD6">
        <w:rPr>
          <w:rFonts w:ascii="Courier" w:eastAsia="Times New Roman" w:hAnsi="Courier" w:cs="Courier New"/>
          <w:color w:val="000000"/>
          <w:sz w:val="20"/>
          <w:szCs w:val="20"/>
        </w:rPr>
        <w:t>обучающимся</w:t>
      </w:r>
      <w:proofErr w:type="gramEnd"/>
      <w:r w:rsidRPr="001A6BD6">
        <w:rPr>
          <w:rFonts w:ascii="Courier" w:eastAsia="Times New Roman" w:hAnsi="Courier" w:cs="Courier New"/>
          <w:color w:val="000000"/>
          <w:sz w:val="20"/>
          <w:szCs w:val="20"/>
        </w:rPr>
        <w:t>,</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proofErr w:type="gramStart"/>
      <w:r w:rsidRPr="001A6BD6">
        <w:rPr>
          <w:rFonts w:ascii="Courier" w:eastAsia="Times New Roman" w:hAnsi="Courier" w:cs="Courier New"/>
          <w:color w:val="000000"/>
          <w:sz w:val="20"/>
          <w:szCs w:val="20"/>
        </w:rPr>
        <w:t>испытывающим</w:t>
      </w:r>
      <w:proofErr w:type="gramEnd"/>
      <w:r w:rsidRPr="001A6BD6">
        <w:rPr>
          <w:rFonts w:ascii="Courier" w:eastAsia="Times New Roman" w:hAnsi="Courier" w:cs="Courier New"/>
          <w:color w:val="000000"/>
          <w:sz w:val="20"/>
          <w:szCs w:val="20"/>
        </w:rPr>
        <w:t xml:space="preserve">  трудности  в  освоении основных общеобразовательных программ,</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proofErr w:type="gramStart"/>
      <w:r w:rsidRPr="001A6BD6">
        <w:rPr>
          <w:rFonts w:ascii="Courier" w:eastAsia="Times New Roman" w:hAnsi="Courier" w:cs="Courier New"/>
          <w:color w:val="000000"/>
          <w:sz w:val="20"/>
          <w:szCs w:val="20"/>
        </w:rPr>
        <w:t>развитии</w:t>
      </w:r>
      <w:proofErr w:type="gramEnd"/>
      <w:r w:rsidRPr="001A6BD6">
        <w:rPr>
          <w:rFonts w:ascii="Courier" w:eastAsia="Times New Roman" w:hAnsi="Courier" w:cs="Courier New"/>
          <w:color w:val="000000"/>
          <w:sz w:val="20"/>
          <w:szCs w:val="20"/>
        </w:rPr>
        <w:t xml:space="preserve"> и социальной адаптации".</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К заявлению прилагаю следующие документы:</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1. копия свидетельства о рождении ребенка;</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proofErr w:type="gramStart"/>
      <w:r w:rsidRPr="001A6BD6">
        <w:rPr>
          <w:rFonts w:ascii="Courier" w:eastAsia="Times New Roman" w:hAnsi="Courier" w:cs="Courier New"/>
          <w:color w:val="000000"/>
          <w:sz w:val="20"/>
          <w:szCs w:val="20"/>
        </w:rPr>
        <w:t>2.  при  подаче  заявления  от  имени   одного   из   родителей   (законных</w:t>
      </w:r>
      <w:proofErr w:type="gramEnd"/>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lastRenderedPageBreak/>
        <w:t>представителей)  -  документ,  удостоверяющий  личность одного из родителей</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(законных представителей) несовершеннолетнего получателя услуги:</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 паспорт гражданина Российской Федерации или документ, его заменяющий,</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для граждан Российской Федерации;</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  паспорт  иностранного  гражданина  либо иной документ, установленный</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федеральным   законом  или  </w:t>
      </w:r>
      <w:proofErr w:type="gramStart"/>
      <w:r w:rsidRPr="001A6BD6">
        <w:rPr>
          <w:rFonts w:ascii="Courier" w:eastAsia="Times New Roman" w:hAnsi="Courier" w:cs="Courier New"/>
          <w:color w:val="000000"/>
          <w:sz w:val="20"/>
          <w:szCs w:val="20"/>
        </w:rPr>
        <w:t>признаваемый</w:t>
      </w:r>
      <w:proofErr w:type="gramEnd"/>
      <w:r w:rsidRPr="001A6BD6">
        <w:rPr>
          <w:rFonts w:ascii="Courier" w:eastAsia="Times New Roman" w:hAnsi="Courier" w:cs="Courier New"/>
          <w:color w:val="000000"/>
          <w:sz w:val="20"/>
          <w:szCs w:val="20"/>
        </w:rPr>
        <w:t xml:space="preserve">  в  соответствии  с  международным</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договором   Российской  Федерации  в  качестве  документа,  удостоверяющего</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личность  иностранного гражданина в Российской Федерации, - для </w:t>
      </w:r>
      <w:proofErr w:type="gramStart"/>
      <w:r w:rsidRPr="001A6BD6">
        <w:rPr>
          <w:rFonts w:ascii="Courier" w:eastAsia="Times New Roman" w:hAnsi="Courier" w:cs="Courier New"/>
          <w:color w:val="000000"/>
          <w:sz w:val="20"/>
          <w:szCs w:val="20"/>
        </w:rPr>
        <w:t>иностранных</w:t>
      </w:r>
      <w:proofErr w:type="gramEnd"/>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граждан;</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   документ,   выданный  иностранным  государством  и  признаваемый  </w:t>
      </w:r>
      <w:proofErr w:type="gramStart"/>
      <w:r w:rsidRPr="001A6BD6">
        <w:rPr>
          <w:rFonts w:ascii="Courier" w:eastAsia="Times New Roman" w:hAnsi="Courier" w:cs="Courier New"/>
          <w:color w:val="000000"/>
          <w:sz w:val="20"/>
          <w:szCs w:val="20"/>
        </w:rPr>
        <w:t>в</w:t>
      </w:r>
      <w:proofErr w:type="gramEnd"/>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proofErr w:type="gramStart"/>
      <w:r w:rsidRPr="001A6BD6">
        <w:rPr>
          <w:rFonts w:ascii="Courier" w:eastAsia="Times New Roman" w:hAnsi="Courier" w:cs="Courier New"/>
          <w:color w:val="000000"/>
          <w:sz w:val="20"/>
          <w:szCs w:val="20"/>
        </w:rPr>
        <w:t>соответствии</w:t>
      </w:r>
      <w:proofErr w:type="gramEnd"/>
      <w:r w:rsidRPr="001A6BD6">
        <w:rPr>
          <w:rFonts w:ascii="Courier" w:eastAsia="Times New Roman" w:hAnsi="Courier" w:cs="Courier New"/>
          <w:color w:val="000000"/>
          <w:sz w:val="20"/>
          <w:szCs w:val="20"/>
        </w:rPr>
        <w:t xml:space="preserve">  с  международным  договором  Российской  Федерации в качестве</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документа,  удостоверяющего  личность  лица  без гражданства, разрешение </w:t>
      </w:r>
      <w:proofErr w:type="gramStart"/>
      <w:r w:rsidRPr="001A6BD6">
        <w:rPr>
          <w:rFonts w:ascii="Courier" w:eastAsia="Times New Roman" w:hAnsi="Courier" w:cs="Courier New"/>
          <w:color w:val="000000"/>
          <w:sz w:val="20"/>
          <w:szCs w:val="20"/>
        </w:rPr>
        <w:t>на</w:t>
      </w:r>
      <w:proofErr w:type="gramEnd"/>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временное   проживание,   вид   на  жительство,  а  также  иные  документы,</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proofErr w:type="gramStart"/>
      <w:r w:rsidRPr="001A6BD6">
        <w:rPr>
          <w:rFonts w:ascii="Courier" w:eastAsia="Times New Roman" w:hAnsi="Courier" w:cs="Courier New"/>
          <w:color w:val="000000"/>
          <w:sz w:val="20"/>
          <w:szCs w:val="20"/>
        </w:rPr>
        <w:t>предусмотренные</w:t>
      </w:r>
      <w:proofErr w:type="gramEnd"/>
      <w:r w:rsidRPr="001A6BD6">
        <w:rPr>
          <w:rFonts w:ascii="Courier" w:eastAsia="Times New Roman" w:hAnsi="Courier" w:cs="Courier New"/>
          <w:color w:val="000000"/>
          <w:sz w:val="20"/>
          <w:szCs w:val="20"/>
        </w:rPr>
        <w:t xml:space="preserve">  федеральным  законом  или  признаваемые  в  соответствии с</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международным   договором   Российской   Федерации  в  качестве  документа,</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удостоверяющего личность лица без гражданства в Российской Федерации, - </w:t>
      </w:r>
      <w:proofErr w:type="gramStart"/>
      <w:r w:rsidRPr="001A6BD6">
        <w:rPr>
          <w:rFonts w:ascii="Courier" w:eastAsia="Times New Roman" w:hAnsi="Courier" w:cs="Courier New"/>
          <w:color w:val="000000"/>
          <w:sz w:val="20"/>
          <w:szCs w:val="20"/>
        </w:rPr>
        <w:t>для</w:t>
      </w:r>
      <w:proofErr w:type="gramEnd"/>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лиц без гражданства;</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3.  форма  N  026/у-2000 "Медицинская  карта  ребенка  для  </w:t>
      </w:r>
      <w:proofErr w:type="gramStart"/>
      <w:r w:rsidRPr="001A6BD6">
        <w:rPr>
          <w:rFonts w:ascii="Courier" w:eastAsia="Times New Roman" w:hAnsi="Courier" w:cs="Courier New"/>
          <w:color w:val="000000"/>
          <w:sz w:val="20"/>
          <w:szCs w:val="20"/>
        </w:rPr>
        <w:t>образовательных</w:t>
      </w:r>
      <w:proofErr w:type="gramEnd"/>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учреждений  дошкольного,  начального  общего,  основного  общего,  среднего</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(полного)    общего   образования,   учреждений   начального   и   среднего</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профессионального образования, детских домов и школ-интернатов";</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4.  По  достижении  15  лет  заявление  на  предоставление  </w:t>
      </w:r>
      <w:proofErr w:type="gramStart"/>
      <w:r w:rsidRPr="001A6BD6">
        <w:rPr>
          <w:rFonts w:ascii="Courier" w:eastAsia="Times New Roman" w:hAnsi="Courier" w:cs="Courier New"/>
          <w:color w:val="000000"/>
          <w:sz w:val="20"/>
          <w:szCs w:val="20"/>
        </w:rPr>
        <w:t>государственной</w:t>
      </w:r>
      <w:proofErr w:type="gramEnd"/>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услуги  может  быть  подано от лица получателя услуги с предоставлением его</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паспорта.</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С  Уставом  учреждения,  Лицензией  на  </w:t>
      </w:r>
      <w:proofErr w:type="gramStart"/>
      <w:r w:rsidRPr="001A6BD6">
        <w:rPr>
          <w:rFonts w:ascii="Courier" w:eastAsia="Times New Roman" w:hAnsi="Courier" w:cs="Courier New"/>
          <w:color w:val="000000"/>
          <w:sz w:val="20"/>
          <w:szCs w:val="20"/>
        </w:rPr>
        <w:t>право  ведения</w:t>
      </w:r>
      <w:proofErr w:type="gramEnd"/>
      <w:r w:rsidRPr="001A6BD6">
        <w:rPr>
          <w:rFonts w:ascii="Courier" w:eastAsia="Times New Roman" w:hAnsi="Courier" w:cs="Courier New"/>
          <w:color w:val="000000"/>
          <w:sz w:val="20"/>
          <w:szCs w:val="20"/>
        </w:rPr>
        <w:t xml:space="preserve">  образовательной</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деятельности ознакомле</w:t>
      </w:r>
      <w:proofErr w:type="gramStart"/>
      <w:r w:rsidRPr="001A6BD6">
        <w:rPr>
          <w:rFonts w:ascii="Courier" w:eastAsia="Times New Roman" w:hAnsi="Courier" w:cs="Courier New"/>
          <w:color w:val="000000"/>
          <w:sz w:val="20"/>
          <w:szCs w:val="20"/>
        </w:rPr>
        <w:t>н(</w:t>
      </w:r>
      <w:proofErr w:type="gramEnd"/>
      <w:r w:rsidRPr="001A6BD6">
        <w:rPr>
          <w:rFonts w:ascii="Courier" w:eastAsia="Times New Roman" w:hAnsi="Courier" w:cs="Courier New"/>
          <w:color w:val="000000"/>
          <w:sz w:val="20"/>
          <w:szCs w:val="20"/>
        </w:rPr>
        <w:t>а):</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Петров                               </w:t>
      </w:r>
      <w:proofErr w:type="gramStart"/>
      <w:r w:rsidRPr="001A6BD6">
        <w:rPr>
          <w:rFonts w:ascii="Courier" w:eastAsia="Times New Roman" w:hAnsi="Courier" w:cs="Courier New"/>
          <w:color w:val="000000"/>
          <w:sz w:val="20"/>
          <w:szCs w:val="20"/>
        </w:rPr>
        <w:t>Петров</w:t>
      </w:r>
      <w:proofErr w:type="gramEnd"/>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Подпись                                 (расшифровка подписи)</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lastRenderedPageBreak/>
        <w:t>Согласе</w:t>
      </w:r>
      <w:proofErr w:type="gramStart"/>
      <w:r w:rsidRPr="001A6BD6">
        <w:rPr>
          <w:rFonts w:ascii="Courier" w:eastAsia="Times New Roman" w:hAnsi="Courier" w:cs="Courier New"/>
          <w:color w:val="000000"/>
          <w:sz w:val="20"/>
          <w:szCs w:val="20"/>
        </w:rPr>
        <w:t>н(</w:t>
      </w:r>
      <w:proofErr w:type="gramEnd"/>
      <w:r w:rsidRPr="001A6BD6">
        <w:rPr>
          <w:rFonts w:ascii="Courier" w:eastAsia="Times New Roman" w:hAnsi="Courier" w:cs="Courier New"/>
          <w:color w:val="000000"/>
          <w:sz w:val="20"/>
          <w:szCs w:val="20"/>
        </w:rPr>
        <w:t>а)   на   обработку   моих    персональных    данных    и   данных</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несовершеннолетнего   лица   в   порядке,  установленном  законодательством</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Российской Федерации:</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Петров                               </w:t>
      </w:r>
      <w:proofErr w:type="gramStart"/>
      <w:r w:rsidRPr="001A6BD6">
        <w:rPr>
          <w:rFonts w:ascii="Courier" w:eastAsia="Times New Roman" w:hAnsi="Courier" w:cs="Courier New"/>
          <w:color w:val="000000"/>
          <w:sz w:val="20"/>
          <w:szCs w:val="20"/>
        </w:rPr>
        <w:t>Петров</w:t>
      </w:r>
      <w:proofErr w:type="gramEnd"/>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Подпись                                 (расшифровка подписи)</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Дата "01" марта 2012 г</w:t>
      </w:r>
    </w:p>
    <w:p w:rsidR="001A6BD6" w:rsidRPr="001A6BD6" w:rsidRDefault="001A6BD6" w:rsidP="001A6BD6">
      <w:pPr>
        <w:shd w:val="clear" w:color="auto" w:fill="FFFFFF"/>
        <w:spacing w:after="0" w:line="240" w:lineRule="auto"/>
        <w:jc w:val="right"/>
        <w:textAlignment w:val="baseline"/>
        <w:rPr>
          <w:rFonts w:ascii="Times New Roman" w:eastAsia="Times New Roman" w:hAnsi="Times New Roman" w:cs="Times New Roman"/>
          <w:color w:val="000000"/>
          <w:sz w:val="27"/>
          <w:szCs w:val="27"/>
        </w:rPr>
      </w:pPr>
      <w:bookmarkStart w:id="170" w:name="Par3470"/>
      <w:bookmarkEnd w:id="170"/>
      <w:r w:rsidRPr="001A6BD6">
        <w:rPr>
          <w:rFonts w:ascii="Times New Roman" w:eastAsia="Times New Roman" w:hAnsi="Times New Roman" w:cs="Times New Roman"/>
          <w:color w:val="000000"/>
          <w:sz w:val="27"/>
          <w:szCs w:val="27"/>
        </w:rPr>
        <w:t>Приложение 9</w:t>
      </w:r>
    </w:p>
    <w:p w:rsidR="001A6BD6" w:rsidRPr="001A6BD6" w:rsidRDefault="001A6BD6" w:rsidP="001A6BD6">
      <w:pPr>
        <w:shd w:val="clear" w:color="auto" w:fill="FFFFFF"/>
        <w:spacing w:before="547" w:after="182" w:line="328" w:lineRule="atLeast"/>
        <w:jc w:val="center"/>
        <w:textAlignment w:val="baseline"/>
        <w:outlineLvl w:val="3"/>
        <w:rPr>
          <w:rFonts w:ascii="Trebuchet MS" w:eastAsia="Times New Roman" w:hAnsi="Trebuchet MS" w:cs="Arial"/>
          <w:b/>
          <w:bCs/>
          <w:color w:val="000000"/>
          <w:sz w:val="27"/>
          <w:szCs w:val="27"/>
        </w:rPr>
      </w:pPr>
      <w:r w:rsidRPr="001A6BD6">
        <w:rPr>
          <w:rFonts w:ascii="Trebuchet MS" w:eastAsia="Times New Roman" w:hAnsi="Trebuchet MS" w:cs="Arial"/>
          <w:b/>
          <w:bCs/>
          <w:color w:val="000000"/>
          <w:sz w:val="27"/>
          <w:szCs w:val="27"/>
        </w:rPr>
        <w:t>КРИТЕРИИ ОЦЕНКИ КАЧЕСТВА ОКАЗАНИЯ УСЛУГ ЦЕНТРОМ</w:t>
      </w:r>
    </w:p>
    <w:tbl>
      <w:tblPr>
        <w:tblW w:w="11648"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3357"/>
        <w:gridCol w:w="8291"/>
      </w:tblGrid>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Группа критериев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Критерии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Условия для предоставления психологических услуг</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 Материально-техническое обеспечение:</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1.1. Условия в образовательном учреждении (центре)</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1.2. Оснащенность помещений учебно-материальной базой</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1.3. Оснащенность помещений аудио-видеооборудованием</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1.4. Оснащенность помещений компьютерами, мультимедиа и оргтехникой</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 Методическое обеспечение:</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2.1. Наличие полного перечня психодиагностических методик </w:t>
            </w:r>
            <w:proofErr w:type="gramStart"/>
            <w:r w:rsidRPr="001A6BD6">
              <w:rPr>
                <w:rFonts w:ascii="Times New Roman" w:eastAsia="Times New Roman" w:hAnsi="Times New Roman" w:cs="Times New Roman"/>
                <w:color w:val="000000"/>
                <w:sz w:val="27"/>
                <w:szCs w:val="27"/>
              </w:rPr>
              <w:t>в</w:t>
            </w:r>
            <w:proofErr w:type="gramEnd"/>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соответствии</w:t>
            </w:r>
            <w:proofErr w:type="gramEnd"/>
            <w:r w:rsidRPr="001A6BD6">
              <w:rPr>
                <w:rFonts w:ascii="Times New Roman" w:eastAsia="Times New Roman" w:hAnsi="Times New Roman" w:cs="Times New Roman"/>
                <w:color w:val="000000"/>
                <w:sz w:val="27"/>
                <w:szCs w:val="27"/>
              </w:rPr>
              <w:t xml:space="preserve"> с госзаданием</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2.2. Используемые методики утверждены федеральными, региональными экспертными советами и учреждениями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2.3. Удовлетворительное состояние имеющихся методик</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2.4. Количество комплектов методик для групповой диагностики в наличии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2.5. Обеспеченность необходимыми психолого-педагогическими программами разной направленности в соответствии с госзаданием</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2.6. Наличие экспертных заключений, рецензий на все реализуемые психолого-педагогические программы</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2.7. Наличие профессиональной литературы и методических материалов психолого-педагогической направленности по различной тематике</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2.8. Ведение работы с молодыми специалистами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2.9. Осуществление деятельности по обобщению и распространению методического опыта</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 Кадровое обеспечение:</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3.1. Соответствие уровня квалификации работников квалификационным характеристикам по соответствующей должности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3.2. Количество специалистов с высшей квалификационной категорией</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3.3. Наличие у специалистов оформленных должностных инструкций</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3.4. Наличие у специалистов оформленных инструкций по охране труда</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3.5. Своевременность прохождения специалистами повышения квалификации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Процесс предоставления психологических услуг</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 Информирование потребителей о предоставляемых услугах:</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1.1. Наличие и наполненность Интернет-сайта учреждения</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1.2. Наличие и наполненность информационного стенда в учреждении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1.3. Наличие информации о центре в образовательных учреждениях района, округа</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 Нормативно-правовое и документационное обеспечение деятельности учреждения:</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2.1. Наличие лицензии на </w:t>
            </w:r>
            <w:proofErr w:type="gramStart"/>
            <w:r w:rsidRPr="001A6BD6">
              <w:rPr>
                <w:rFonts w:ascii="Times New Roman" w:eastAsia="Times New Roman" w:hAnsi="Times New Roman" w:cs="Times New Roman"/>
                <w:color w:val="000000"/>
                <w:sz w:val="27"/>
                <w:szCs w:val="27"/>
              </w:rPr>
              <w:t>право ведения</w:t>
            </w:r>
            <w:proofErr w:type="gramEnd"/>
            <w:r w:rsidRPr="001A6BD6">
              <w:rPr>
                <w:rFonts w:ascii="Times New Roman" w:eastAsia="Times New Roman" w:hAnsi="Times New Roman" w:cs="Times New Roman"/>
                <w:color w:val="000000"/>
                <w:sz w:val="27"/>
                <w:szCs w:val="27"/>
              </w:rPr>
              <w:t xml:space="preserve"> образовательной деятельности (с приложениями)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2.2. Наличие утвержденных планов работ специалистов/структурных подразделений</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2.3. Соответствие основной части плана работы учреждения государственному (муниципальному) заданию</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2.4. Наличие в плане работы учреждения дополнительных пунктов (контроль, работа с кадрами)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2.5. Наличие программы развития учреждения</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2.6. Наличие договоров о безвозмездном оказании услуг с ОУ</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2.7. Указание на виды оказываемых услуг и объем трудозатрат в приложениях к договорам с ОУ</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2.8. Соответствие объема часов, отведенного на психолого-педагогическое сопровождение образовательных учреждений в госзадании, объему трудозатрат в договорах с ОУ</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2.9. Учет заявлений на оказание услуг от клиентов</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2.10. Наличие приказов о зачислении в группы</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2.11. Наличие договоров на оказание услуг от клиентов</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 Коммуникативная компетентность специалистов:</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3.1. Умение устанавливать конта</w:t>
            </w:r>
            <w:proofErr w:type="gramStart"/>
            <w:r w:rsidRPr="001A6BD6">
              <w:rPr>
                <w:rFonts w:ascii="Times New Roman" w:eastAsia="Times New Roman" w:hAnsi="Times New Roman" w:cs="Times New Roman"/>
                <w:color w:val="000000"/>
                <w:sz w:val="27"/>
                <w:szCs w:val="27"/>
              </w:rPr>
              <w:t>кт с кл</w:t>
            </w:r>
            <w:proofErr w:type="gramEnd"/>
            <w:r w:rsidRPr="001A6BD6">
              <w:rPr>
                <w:rFonts w:ascii="Times New Roman" w:eastAsia="Times New Roman" w:hAnsi="Times New Roman" w:cs="Times New Roman"/>
                <w:color w:val="000000"/>
                <w:sz w:val="27"/>
                <w:szCs w:val="27"/>
              </w:rPr>
              <w:t>иентом (группой)</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3.2. Наличие навыков вербального и невербального</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коммуникативного взаимодействия</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3.3. Мотивация участников во время работы</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 Профессиональная компетентность специалистов:</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4.1. Соответствие применяемых форм и методов работы целям и возрастным особенностям участников</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4.2. Соблюдение этапов и регламента проведения мероприятия</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4.3. Рефлексия собственной деятельности</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Результат предоставления психологических услуг</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 Количественные результаты:</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1.1. Выполнение требований госзадания по объему оказанных услуг (в часах)</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1.2. Наличие подписанных актов выполненных работ (оказанных услуг) от ОУ за прошедший учебный год/полугодие с указанием объема и перечня выполненных работ (оказанных услуг)</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1.3. Наличие актов выполненных работ от клиентов</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1.4. Оформление специалистами заключений, рекомендаций, по итогам проведенной работы</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1.5. Наличие рефлексивных и/или аналитических отчетов о выполнении работ (оказании услуг)</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 Качественные результаты</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2.1. Предоставление адресных рекомендаций получателям услуг по итогам психодиагностики и консультирования</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2.2. Позитивная динамика в обучении, социальной адаптации, развитии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2.3. Повышение психологической компетентности участников образовательного процесса</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3. Наличие </w:t>
            </w:r>
            <w:proofErr w:type="gramStart"/>
            <w:r w:rsidRPr="001A6BD6">
              <w:rPr>
                <w:rFonts w:ascii="Times New Roman" w:eastAsia="Times New Roman" w:hAnsi="Times New Roman" w:cs="Times New Roman"/>
                <w:color w:val="000000"/>
                <w:sz w:val="27"/>
                <w:szCs w:val="27"/>
              </w:rPr>
              <w:t>системы внутреннего контроля качества предоставления услуг</w:t>
            </w:r>
            <w:proofErr w:type="gramEnd"/>
            <w:r w:rsidRPr="001A6BD6">
              <w:rPr>
                <w:rFonts w:ascii="Times New Roman" w:eastAsia="Times New Roman" w:hAnsi="Times New Roman" w:cs="Times New Roman"/>
                <w:color w:val="000000"/>
                <w:sz w:val="27"/>
                <w:szCs w:val="27"/>
              </w:rPr>
              <w:t>:</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3.1. Ведение журнала проведения проверок</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3.2. Наличие документов (протоколы супервизий и т.п.), отражающих содержание внутреннего контроля качества услуг</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 Удовлетворение потребностей клиентов:</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4.1. Удовлетворенность результатом оказанных услуг</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4.2. Соответствие результата работы психолога ожиданиям </w:t>
            </w:r>
            <w:r w:rsidRPr="001A6BD6">
              <w:rPr>
                <w:rFonts w:ascii="Times New Roman" w:eastAsia="Times New Roman" w:hAnsi="Times New Roman" w:cs="Times New Roman"/>
                <w:color w:val="000000"/>
                <w:sz w:val="27"/>
                <w:szCs w:val="27"/>
              </w:rPr>
              <w:lastRenderedPageBreak/>
              <w:t>получателей услуг</w:t>
            </w:r>
          </w:p>
        </w:tc>
      </w:tr>
    </w:tbl>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w:t>
      </w:r>
    </w:p>
    <w:p w:rsidR="001A6BD6" w:rsidRPr="001A6BD6" w:rsidRDefault="001A6BD6" w:rsidP="001A6BD6">
      <w:pPr>
        <w:shd w:val="clear" w:color="auto" w:fill="FFFFFF"/>
        <w:spacing w:after="0" w:line="240" w:lineRule="auto"/>
        <w:jc w:val="right"/>
        <w:textAlignment w:val="baseline"/>
        <w:rPr>
          <w:rFonts w:ascii="Times New Roman" w:eastAsia="Times New Roman" w:hAnsi="Times New Roman" w:cs="Times New Roman"/>
          <w:color w:val="000000"/>
          <w:sz w:val="27"/>
          <w:szCs w:val="27"/>
        </w:rPr>
      </w:pPr>
      <w:bookmarkStart w:id="171" w:name="Par3547"/>
      <w:bookmarkEnd w:id="171"/>
      <w:r w:rsidRPr="001A6BD6">
        <w:rPr>
          <w:rFonts w:ascii="Times New Roman" w:eastAsia="Times New Roman" w:hAnsi="Times New Roman" w:cs="Times New Roman"/>
          <w:color w:val="000000"/>
          <w:sz w:val="27"/>
          <w:szCs w:val="27"/>
        </w:rPr>
        <w:t>Приложение 10</w:t>
      </w:r>
    </w:p>
    <w:p w:rsidR="001A6BD6" w:rsidRPr="001A6BD6" w:rsidRDefault="001A6BD6" w:rsidP="001A6BD6">
      <w:pPr>
        <w:shd w:val="clear" w:color="auto" w:fill="FFFFFF"/>
        <w:spacing w:before="547" w:after="182" w:line="328" w:lineRule="atLeast"/>
        <w:jc w:val="center"/>
        <w:textAlignment w:val="baseline"/>
        <w:outlineLvl w:val="3"/>
        <w:rPr>
          <w:rFonts w:ascii="Trebuchet MS" w:eastAsia="Times New Roman" w:hAnsi="Trebuchet MS" w:cs="Arial"/>
          <w:b/>
          <w:bCs/>
          <w:color w:val="000000"/>
          <w:sz w:val="27"/>
          <w:szCs w:val="27"/>
        </w:rPr>
      </w:pPr>
      <w:r w:rsidRPr="001A6BD6">
        <w:rPr>
          <w:rFonts w:ascii="Trebuchet MS" w:eastAsia="Times New Roman" w:hAnsi="Trebuchet MS" w:cs="Arial"/>
          <w:b/>
          <w:bCs/>
          <w:color w:val="000000"/>
          <w:sz w:val="27"/>
          <w:szCs w:val="27"/>
        </w:rPr>
        <w:t>ПРИМЕРНАЯ ПРОГРАММА</w:t>
      </w:r>
      <w:r w:rsidRPr="001A6BD6">
        <w:rPr>
          <w:rFonts w:ascii="Trebuchet MS" w:eastAsia="Times New Roman" w:hAnsi="Trebuchet MS" w:cs="Arial"/>
          <w:b/>
          <w:bCs/>
          <w:color w:val="000000"/>
          <w:sz w:val="27"/>
          <w:szCs w:val="27"/>
        </w:rPr>
        <w:br/>
        <w:t>РАЗВИТИЯ ЦЕНТРА ПСИХОЛОГО-ПЕДАГОГИЧЕСКОЙ, МЕДИЦИНСКОЙ</w:t>
      </w:r>
      <w:r w:rsidRPr="001A6BD6">
        <w:rPr>
          <w:rFonts w:ascii="Trebuchet MS" w:eastAsia="Times New Roman" w:hAnsi="Trebuchet MS" w:cs="Arial"/>
          <w:b/>
          <w:bCs/>
          <w:color w:val="000000"/>
          <w:sz w:val="27"/>
          <w:szCs w:val="27"/>
        </w:rPr>
        <w:br/>
        <w:t>И СОЦИАЛЬНОЙ ПОМОЩИ</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              "СОГЛАСОВАНО"                             "УТВЕРЖДАЮ"</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________________________________________   Директор (руководитель)</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 xml:space="preserve">________________________________________   Центра </w:t>
      </w:r>
      <w:proofErr w:type="gramStart"/>
      <w:r w:rsidRPr="001A6BD6">
        <w:rPr>
          <w:rFonts w:ascii="Courier" w:eastAsia="Times New Roman" w:hAnsi="Courier" w:cs="Courier New"/>
          <w:color w:val="000000"/>
          <w:sz w:val="20"/>
          <w:szCs w:val="20"/>
        </w:rPr>
        <w:t>психолого-педагогической</w:t>
      </w:r>
      <w:proofErr w:type="gramEnd"/>
      <w:r w:rsidRPr="001A6BD6">
        <w:rPr>
          <w:rFonts w:ascii="Courier" w:eastAsia="Times New Roman" w:hAnsi="Courier" w:cs="Courier New"/>
          <w:color w:val="000000"/>
          <w:sz w:val="20"/>
          <w:szCs w:val="20"/>
        </w:rPr>
        <w:t>,</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________________________________________   медицинской и социальной помощи</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________________________/______________/   _________________/______________</w:t>
      </w: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p>
    <w:p w:rsidR="001A6BD6" w:rsidRPr="001A6BD6" w:rsidRDefault="001A6BD6" w:rsidP="001A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rPr>
      </w:pPr>
      <w:r w:rsidRPr="001A6BD6">
        <w:rPr>
          <w:rFonts w:ascii="Courier" w:eastAsia="Times New Roman" w:hAnsi="Courier" w:cs="Courier New"/>
          <w:color w:val="000000"/>
          <w:sz w:val="20"/>
          <w:szCs w:val="20"/>
        </w:rPr>
        <w:t>"__" _____________ 20__ г.                 "__" _____________ 20__ г.</w:t>
      </w:r>
    </w:p>
    <w:p w:rsidR="001A6BD6" w:rsidRPr="001A6BD6" w:rsidRDefault="001A6BD6" w:rsidP="001A6BD6">
      <w:pPr>
        <w:shd w:val="clear" w:color="auto" w:fill="FFFFFF"/>
        <w:spacing w:before="547" w:after="182" w:line="328" w:lineRule="atLeast"/>
        <w:jc w:val="center"/>
        <w:textAlignment w:val="baseline"/>
        <w:outlineLvl w:val="3"/>
        <w:rPr>
          <w:rFonts w:ascii="Trebuchet MS" w:eastAsia="Times New Roman" w:hAnsi="Trebuchet MS" w:cs="Arial"/>
          <w:b/>
          <w:bCs/>
          <w:color w:val="000000"/>
          <w:sz w:val="27"/>
          <w:szCs w:val="27"/>
        </w:rPr>
      </w:pPr>
      <w:r w:rsidRPr="001A6BD6">
        <w:rPr>
          <w:rFonts w:ascii="Trebuchet MS" w:eastAsia="Times New Roman" w:hAnsi="Trebuchet MS" w:cs="Arial"/>
          <w:b/>
          <w:bCs/>
          <w:color w:val="000000"/>
          <w:sz w:val="27"/>
          <w:szCs w:val="27"/>
        </w:rPr>
        <w:t>ПРОГРАММА (примерная)</w:t>
      </w:r>
      <w:r w:rsidRPr="001A6BD6">
        <w:rPr>
          <w:rFonts w:ascii="Trebuchet MS" w:eastAsia="Times New Roman" w:hAnsi="Trebuchet MS" w:cs="Arial"/>
          <w:b/>
          <w:bCs/>
          <w:color w:val="000000"/>
          <w:sz w:val="27"/>
          <w:szCs w:val="27"/>
        </w:rPr>
        <w:br/>
        <w:t>развития центра психолого-педагогической, медицинской</w:t>
      </w:r>
      <w:r w:rsidRPr="001A6BD6">
        <w:rPr>
          <w:rFonts w:ascii="Trebuchet MS" w:eastAsia="Times New Roman" w:hAnsi="Trebuchet MS" w:cs="Arial"/>
          <w:b/>
          <w:bCs/>
          <w:color w:val="000000"/>
          <w:sz w:val="27"/>
          <w:szCs w:val="27"/>
        </w:rPr>
        <w:br/>
        <w:t>и социальной помощи на 20__ - 20__ годы</w:t>
      </w:r>
    </w:p>
    <w:p w:rsidR="001A6BD6" w:rsidRPr="001A6BD6" w:rsidRDefault="001A6BD6" w:rsidP="001A6BD6">
      <w:pPr>
        <w:shd w:val="clear" w:color="auto" w:fill="FFFFFF"/>
        <w:spacing w:before="547" w:after="182" w:line="328" w:lineRule="atLeast"/>
        <w:jc w:val="center"/>
        <w:textAlignment w:val="baseline"/>
        <w:outlineLvl w:val="3"/>
        <w:rPr>
          <w:rFonts w:ascii="Trebuchet MS" w:eastAsia="Times New Roman" w:hAnsi="Trebuchet MS" w:cs="Arial"/>
          <w:b/>
          <w:bCs/>
          <w:color w:val="000000"/>
          <w:sz w:val="27"/>
          <w:szCs w:val="27"/>
        </w:rPr>
      </w:pPr>
      <w:r w:rsidRPr="001A6BD6">
        <w:rPr>
          <w:rFonts w:ascii="Trebuchet MS" w:eastAsia="Times New Roman" w:hAnsi="Trebuchet MS" w:cs="Arial"/>
          <w:b/>
          <w:bCs/>
          <w:color w:val="000000"/>
          <w:sz w:val="27"/>
          <w:szCs w:val="27"/>
        </w:rPr>
        <w:t>(далее - Программа)</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172" w:name="Par3568"/>
      <w:bookmarkEnd w:id="172"/>
      <w:r w:rsidRPr="001A6BD6">
        <w:rPr>
          <w:rFonts w:ascii="Trebuchet MS" w:eastAsia="Times New Roman" w:hAnsi="Trebuchet MS" w:cs="Arial"/>
          <w:b/>
          <w:bCs/>
          <w:color w:val="000000"/>
          <w:sz w:val="27"/>
          <w:szCs w:val="27"/>
        </w:rPr>
        <w:t>Оглавление</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173" w:name="Par3570"/>
      <w:bookmarkEnd w:id="173"/>
      <w:r w:rsidRPr="001A6BD6">
        <w:rPr>
          <w:rFonts w:ascii="Trebuchet MS" w:eastAsia="Times New Roman" w:hAnsi="Trebuchet MS" w:cs="Arial"/>
          <w:b/>
          <w:bCs/>
          <w:color w:val="000000"/>
          <w:sz w:val="27"/>
          <w:szCs w:val="27"/>
        </w:rPr>
        <w:t>Содержание раздела</w:t>
      </w:r>
    </w:p>
    <w:p w:rsidR="001A6BD6" w:rsidRPr="001A6BD6" w:rsidRDefault="001A6BD6" w:rsidP="001A6BD6">
      <w:pPr>
        <w:shd w:val="clear" w:color="auto" w:fill="FFFFFF"/>
        <w:spacing w:after="182" w:line="240" w:lineRule="auto"/>
        <w:jc w:val="right"/>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стр.</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 Паспорт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 Введение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 Информационная справка о Центре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4. Концепция развития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5. Цели, задачи, приоритетные направления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6. Сроки, этапы, основные мероприятия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7. Финансовое обеспечение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8. Ожидаемые конечные результаты выполнения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9. Прогнозируемые риски, способы их предупреждения при реализации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10. Контроль выполнения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Приложения</w:t>
      </w:r>
    </w:p>
    <w:p w:rsidR="001A6BD6" w:rsidRPr="001A6BD6" w:rsidRDefault="001A6BD6" w:rsidP="001A6BD6">
      <w:pPr>
        <w:shd w:val="clear" w:color="auto" w:fill="FFFFFF"/>
        <w:spacing w:after="182" w:line="328" w:lineRule="atLeast"/>
        <w:jc w:val="center"/>
        <w:textAlignment w:val="baseline"/>
        <w:outlineLvl w:val="3"/>
        <w:rPr>
          <w:rFonts w:ascii="Trebuchet MS" w:eastAsia="Times New Roman" w:hAnsi="Trebuchet MS" w:cs="Arial"/>
          <w:b/>
          <w:bCs/>
          <w:color w:val="000000"/>
          <w:sz w:val="27"/>
          <w:szCs w:val="27"/>
        </w:rPr>
      </w:pPr>
      <w:bookmarkStart w:id="174" w:name="Par3586"/>
      <w:bookmarkEnd w:id="174"/>
      <w:r w:rsidRPr="001A6BD6">
        <w:rPr>
          <w:rFonts w:ascii="Trebuchet MS" w:eastAsia="Times New Roman" w:hAnsi="Trebuchet MS" w:cs="Arial"/>
          <w:b/>
          <w:bCs/>
          <w:color w:val="000000"/>
          <w:sz w:val="27"/>
          <w:szCs w:val="27"/>
        </w:rPr>
        <w:t>ПАСПОРТ ПРОГРАММЫ</w:t>
      </w:r>
    </w:p>
    <w:tbl>
      <w:tblPr>
        <w:tblW w:w="11648"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3633"/>
        <w:gridCol w:w="8015"/>
      </w:tblGrid>
      <w:tr w:rsidR="001A6BD6" w:rsidRPr="001A6BD6" w:rsidTr="001A6BD6">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НАИМЕНОВАНИЕ ПРОГРАММЫ</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Программа развития Центра психолого-педагогической, медицинской и социальной помощи на 20__ - 20__ годы</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(в наименовании Программы указывается полное название Центра психолого-педагогической, медицинской и социальной помощи (далее - Центр)</w:t>
            </w:r>
            <w:proofErr w:type="gramEnd"/>
          </w:p>
        </w:tc>
      </w:tr>
      <w:tr w:rsidR="001A6BD6" w:rsidRPr="001A6BD6" w:rsidTr="001A6BD6">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ГОСУДАРСТВЕННЫЙ ЗАКАЗЧИК ПРОГРАММЫ</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Программа разработана по заказу/запросу...</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(указывается название учредителя Центра)</w:t>
            </w:r>
          </w:p>
        </w:tc>
      </w:tr>
      <w:tr w:rsidR="001A6BD6" w:rsidRPr="001A6BD6" w:rsidTr="001A6BD6">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ПРАВОВОЕ ОБОСНОВАНИЕ ПРОГРАММЫ</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Программа разработана на нормативно-правовых основаниях:</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Конвенция ООН о правах ребенка;</w:t>
            </w:r>
          </w:p>
          <w:p w:rsidR="001A6BD6" w:rsidRPr="001A6BD6" w:rsidRDefault="001A6BD6" w:rsidP="001A6BD6">
            <w:pPr>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w:t>
            </w:r>
            <w:r w:rsidRPr="001A6BD6">
              <w:rPr>
                <w:rFonts w:ascii="Times New Roman" w:eastAsia="Times New Roman" w:hAnsi="Times New Roman" w:cs="Times New Roman"/>
                <w:color w:val="000000"/>
                <w:sz w:val="27"/>
              </w:rPr>
              <w:t> </w:t>
            </w:r>
            <w:hyperlink r:id="rId83" w:history="1">
              <w:r w:rsidRPr="001A6BD6">
                <w:rPr>
                  <w:rFonts w:ascii="inherit" w:eastAsia="Times New Roman" w:hAnsi="inherit" w:cs="Times New Roman"/>
                  <w:color w:val="0079CC"/>
                  <w:sz w:val="27"/>
                  <w:u w:val="single"/>
                </w:rPr>
                <w:t>Конституция</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Российской Федерации;</w:t>
            </w:r>
          </w:p>
          <w:p w:rsidR="001A6BD6" w:rsidRPr="001A6BD6" w:rsidRDefault="001A6BD6" w:rsidP="001A6BD6">
            <w:pPr>
              <w:spacing w:after="0"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Федеральный</w:t>
            </w:r>
            <w:r w:rsidRPr="001A6BD6">
              <w:rPr>
                <w:rFonts w:ascii="Times New Roman" w:eastAsia="Times New Roman" w:hAnsi="Times New Roman" w:cs="Times New Roman"/>
                <w:color w:val="000000"/>
                <w:sz w:val="27"/>
              </w:rPr>
              <w:t> </w:t>
            </w:r>
            <w:hyperlink r:id="rId84" w:history="1">
              <w:r w:rsidRPr="001A6BD6">
                <w:rPr>
                  <w:rFonts w:ascii="inherit" w:eastAsia="Times New Roman" w:hAnsi="inherit" w:cs="Times New Roman"/>
                  <w:color w:val="0079CC"/>
                  <w:sz w:val="27"/>
                  <w:u w:val="single"/>
                </w:rPr>
                <w:t>Закон</w:t>
              </w:r>
            </w:hyperlink>
            <w:r w:rsidRPr="001A6BD6">
              <w:rPr>
                <w:rFonts w:ascii="Times New Roman" w:eastAsia="Times New Roman" w:hAnsi="Times New Roman" w:cs="Times New Roman"/>
                <w:color w:val="000000"/>
                <w:sz w:val="27"/>
              </w:rPr>
              <w:t> </w:t>
            </w:r>
            <w:r w:rsidRPr="001A6BD6">
              <w:rPr>
                <w:rFonts w:ascii="Times New Roman" w:eastAsia="Times New Roman" w:hAnsi="Times New Roman" w:cs="Times New Roman"/>
                <w:color w:val="000000"/>
                <w:sz w:val="27"/>
                <w:szCs w:val="27"/>
              </w:rPr>
              <w:t>"Об образовании в Российской Федерации";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Закон Российской Федерации "Об основных гарантиях прав ребенка в Российской Федерации";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Национальная образовательная инициатива "Наша новая школа";</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Устав Центра.</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Данная Программа опирается на указанные нормативные акты и не противоречит им.</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(указывается нормативно-правовая база деятельности Центра, его дальнейшего функционирования - федерального, регионального и др. уровней)</w:t>
            </w:r>
          </w:p>
        </w:tc>
      </w:tr>
      <w:tr w:rsidR="001A6BD6" w:rsidRPr="001A6BD6" w:rsidTr="001A6BD6">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РАЗРАБОТЧИКИ ПРОГРАММЫ</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Программа разработана коллективом в составе ..., под руководством ... Программа подготовлена при консультативной поддержке специалистов ...</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(в составе коллектива разработчиков могут быть:</w:t>
            </w:r>
            <w:proofErr w:type="gramEnd"/>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администрация Центра;</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руководители структурных подразделений Центра;</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работники Центра;</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привлеченные научные и педагогические работники;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др. специалисты)</w:t>
            </w:r>
          </w:p>
        </w:tc>
      </w:tr>
      <w:tr w:rsidR="001A6BD6" w:rsidRPr="001A6BD6" w:rsidTr="001A6BD6">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ЦЕЛЬ ПРОГРАММЫ</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Цель Программы:</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w:t>
            </w:r>
          </w:p>
        </w:tc>
      </w:tr>
      <w:tr w:rsidR="001A6BD6" w:rsidRPr="001A6BD6" w:rsidTr="001A6BD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1A6BD6" w:rsidRPr="001A6BD6" w:rsidRDefault="001A6BD6" w:rsidP="001A6BD6">
            <w:pPr>
              <w:spacing w:after="0" w:line="240" w:lineRule="auto"/>
              <w:rPr>
                <w:rFonts w:ascii="Times New Roman" w:eastAsia="Times New Roman" w:hAnsi="Times New Roman" w:cs="Times New Roman"/>
                <w:color w:val="000000"/>
                <w:sz w:val="27"/>
                <w:szCs w:val="27"/>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(Пример 1:</w:t>
            </w:r>
            <w:proofErr w:type="gramEnd"/>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создание эффективной системы оказания психолого-педагогической и социальной помощи детям, попавшим в трудную жизненную ситуацию; сопровождение образовательных учреждений; повышение качества предоставляемых услуг населению.</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Пример 2:</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достижение современного качества предоставляемых конкурентоспособных образовательных услуг, адекватных меняющимся запросам общества и социально-экономическим условиям.)</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ЗАДАЧИ ПРОГРАММЫ</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Задачи Программы:</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СРОКИ И ЭТАПЫ</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РЕАЛИЗАЦИИ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ПРОГРАММЫ</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Начало: "__" _________ 20__ года.</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Окончание: "__" _____________ 20__ года.</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 этап - 20__ год</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 этап - 20__ год</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 этап - 20__ год</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(указывается название и содержание каждого этапа реализации Программы)</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ИСТОЧНИКИ ФИНАНСИРОВАНИЯ ПРОГРАММЫ</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(например:</w:t>
            </w:r>
            <w:proofErr w:type="gramEnd"/>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Выполнение Программы обеспечивается за счет средств областного бюджета в соответствии с Государственным Заданием ..., целевых средств и средств от внебюджетной деятельности)</w:t>
            </w:r>
            <w:proofErr w:type="gramEnd"/>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ОЖИДАЕМЫЕ</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КОНЕЧНЫЕ</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РЕЗУЛЬТАТЫ</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РЕАЛИЗАЦИИ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ПРОГРАММЫ</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lastRenderedPageBreak/>
              <w:t>(например:</w:t>
            </w:r>
            <w:proofErr w:type="gramEnd"/>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повышение качества системы психолого-педагогического и социально-педагогического сопровождения образования по реализации приоритетных направлений развития образования в</w:t>
            </w:r>
            <w:proofErr w:type="gramStart"/>
            <w:r w:rsidRPr="001A6BD6">
              <w:rPr>
                <w:rFonts w:ascii="Times New Roman" w:eastAsia="Times New Roman" w:hAnsi="Times New Roman" w:cs="Times New Roman"/>
                <w:color w:val="000000"/>
                <w:sz w:val="27"/>
                <w:szCs w:val="27"/>
              </w:rPr>
              <w:t xml:space="preserve"> ... ... ....</w:t>
            </w:r>
            <w:proofErr w:type="gramEnd"/>
            <w:r w:rsidRPr="001A6BD6">
              <w:rPr>
                <w:rFonts w:ascii="Times New Roman" w:eastAsia="Times New Roman" w:hAnsi="Times New Roman" w:cs="Times New Roman"/>
                <w:color w:val="000000"/>
                <w:sz w:val="27"/>
                <w:szCs w:val="27"/>
              </w:rPr>
              <w:t>регионе;</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увеличение количества участников образовательных отношений, удовлетворенных качеством предоставляемых образовательных услуг в</w:t>
            </w:r>
            <w:proofErr w:type="gramStart"/>
            <w:r w:rsidRPr="001A6BD6">
              <w:rPr>
                <w:rFonts w:ascii="Times New Roman" w:eastAsia="Times New Roman" w:hAnsi="Times New Roman" w:cs="Times New Roman"/>
                <w:color w:val="000000"/>
                <w:sz w:val="27"/>
                <w:szCs w:val="27"/>
              </w:rPr>
              <w:t xml:space="preserve"> ..... </w:t>
            </w:r>
            <w:proofErr w:type="gramEnd"/>
            <w:r w:rsidRPr="001A6BD6">
              <w:rPr>
                <w:rFonts w:ascii="Times New Roman" w:eastAsia="Times New Roman" w:hAnsi="Times New Roman" w:cs="Times New Roman"/>
                <w:color w:val="000000"/>
                <w:sz w:val="27"/>
                <w:szCs w:val="27"/>
              </w:rPr>
              <w:t>регионе;</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формирование доступной, гибкой и устойчивой системы образования, обеспечивающей удовлетворение изменяющихся потребностей ... региона в качественных образовательных услугах;</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увеличение количества образовательных программ, учитывающих образовательные потребности и индивидуальные особенности учащихся;</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повышение профессионализма и компетентности специалистов Центра;</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 др.)</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СИСТЕМА</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ОРГАНИЗАЦИИ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КОНТРОЛЯ</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РЕАЛИЗАЦИИ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ПРОГРАММЫ</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(указывается система, принятая в конкретном регионе</w:t>
            </w:r>
            <w:proofErr w:type="gramEnd"/>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Пример 1:</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Управление и </w:t>
            </w:r>
            <w:proofErr w:type="gramStart"/>
            <w:r w:rsidRPr="001A6BD6">
              <w:rPr>
                <w:rFonts w:ascii="Times New Roman" w:eastAsia="Times New Roman" w:hAnsi="Times New Roman" w:cs="Times New Roman"/>
                <w:color w:val="000000"/>
                <w:sz w:val="27"/>
                <w:szCs w:val="27"/>
              </w:rPr>
              <w:t>контроль за</w:t>
            </w:r>
            <w:proofErr w:type="gramEnd"/>
            <w:r w:rsidRPr="001A6BD6">
              <w:rPr>
                <w:rFonts w:ascii="Times New Roman" w:eastAsia="Times New Roman" w:hAnsi="Times New Roman" w:cs="Times New Roman"/>
                <w:color w:val="000000"/>
                <w:sz w:val="27"/>
                <w:szCs w:val="27"/>
              </w:rPr>
              <w:t xml:space="preserve"> реализацией Программы осуществляется координатором Программы - администрацией Центра. Администрация Центра несет ответственность за ход и конечные результаты реализации Программы, определяет формы и методы управления реализацией Программы в целом. Каждое полугодие все структурные подразделения Центра готовят отчеты об итогах реализации основных направлений Программы с содержащимся в них структурным анализом по проблемам. В конце года администрация Центра готовит развернутый анализ по итогам заявленного периода с предложением комплекса мероприятий по корректировке полученных результатов. Пример 2:</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Контроль за</w:t>
            </w:r>
            <w:proofErr w:type="gramEnd"/>
            <w:r w:rsidRPr="001A6BD6">
              <w:rPr>
                <w:rFonts w:ascii="Times New Roman" w:eastAsia="Times New Roman" w:hAnsi="Times New Roman" w:cs="Times New Roman"/>
                <w:color w:val="000000"/>
                <w:sz w:val="27"/>
                <w:szCs w:val="27"/>
              </w:rPr>
              <w:t xml:space="preserve"> исполнением Программы осуществляет исполнитель - Центр:</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по показателям оценки эффективности реализации Программы;</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по объемам финансового обеспечения Программы;</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по результатам информационно-аналитической деятельности Центра.</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Пример 3:</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Механизмы экспертизы Программы:</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Программа информационно-аналитической деятельности</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Центра;</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программа мониторинговых исследований;</w:t>
            </w:r>
          </w:p>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экспертиза органами общественного управления)</w:t>
            </w:r>
          </w:p>
        </w:tc>
      </w:tr>
    </w:tbl>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175" w:name="Par3670"/>
      <w:bookmarkEnd w:id="175"/>
      <w:r w:rsidRPr="001A6BD6">
        <w:rPr>
          <w:rFonts w:ascii="Trebuchet MS" w:eastAsia="Times New Roman" w:hAnsi="Trebuchet MS" w:cs="Arial"/>
          <w:b/>
          <w:bCs/>
          <w:color w:val="000000"/>
          <w:sz w:val="27"/>
          <w:szCs w:val="27"/>
        </w:rPr>
        <w:lastRenderedPageBreak/>
        <w:t>ВВЕДЕНИЕ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 данном разделе рекомендуется ввести понятие "Программа развития", указать, что взято за основу Программы и как велась работа над разработкой Программы, обосновать необходимость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Пример содержания раздела: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Программа Развития - документ, определяющий стратегию развития Центра на период с 20__ по 20__ год.</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За основу Программы </w:t>
      </w:r>
      <w:proofErr w:type="gramStart"/>
      <w:r w:rsidRPr="001A6BD6">
        <w:rPr>
          <w:rFonts w:ascii="Times New Roman" w:eastAsia="Times New Roman" w:hAnsi="Times New Roman" w:cs="Times New Roman"/>
          <w:color w:val="000000"/>
          <w:sz w:val="27"/>
          <w:szCs w:val="27"/>
        </w:rPr>
        <w:t>взят</w:t>
      </w:r>
      <w:proofErr w:type="gramEnd"/>
      <w:r w:rsidRPr="001A6BD6">
        <w:rPr>
          <w:rFonts w:ascii="Times New Roman" w:eastAsia="Times New Roman" w:hAnsi="Times New Roman" w:cs="Times New Roman"/>
          <w:color w:val="000000"/>
          <w:sz w:val="27"/>
          <w:szCs w:val="27"/>
        </w:rPr>
        <w:t>...</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Работа над Программой велась в ... сроки.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При разработке программы были изучены...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Предпосылкой создания программы явилось... (обосновать необходимость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Программа обсуждалась (кем? когда? на каком уровне?)...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Программа принята (кем? когда? на каком уровне?)...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Программа передается в (какой орган?) </w:t>
      </w:r>
      <w:proofErr w:type="gramStart"/>
      <w:r w:rsidRPr="001A6BD6">
        <w:rPr>
          <w:rFonts w:ascii="Times New Roman" w:eastAsia="Times New Roman" w:hAnsi="Times New Roman" w:cs="Times New Roman"/>
          <w:color w:val="000000"/>
          <w:sz w:val="27"/>
          <w:szCs w:val="27"/>
        </w:rPr>
        <w:t>для</w:t>
      </w:r>
      <w:proofErr w:type="gramEnd"/>
      <w:r w:rsidRPr="001A6BD6">
        <w:rPr>
          <w:rFonts w:ascii="Times New Roman" w:eastAsia="Times New Roman" w:hAnsi="Times New Roman" w:cs="Times New Roman"/>
          <w:color w:val="000000"/>
          <w:sz w:val="27"/>
          <w:szCs w:val="27"/>
        </w:rPr>
        <w:t xml:space="preserve">... (указать, </w:t>
      </w:r>
      <w:proofErr w:type="gramStart"/>
      <w:r w:rsidRPr="001A6BD6">
        <w:rPr>
          <w:rFonts w:ascii="Times New Roman" w:eastAsia="Times New Roman" w:hAnsi="Times New Roman" w:cs="Times New Roman"/>
          <w:color w:val="000000"/>
          <w:sz w:val="27"/>
          <w:szCs w:val="27"/>
        </w:rPr>
        <w:t>с</w:t>
      </w:r>
      <w:proofErr w:type="gramEnd"/>
      <w:r w:rsidRPr="001A6BD6">
        <w:rPr>
          <w:rFonts w:ascii="Times New Roman" w:eastAsia="Times New Roman" w:hAnsi="Times New Roman" w:cs="Times New Roman"/>
          <w:color w:val="000000"/>
          <w:sz w:val="27"/>
          <w:szCs w:val="27"/>
        </w:rPr>
        <w:t xml:space="preserve"> какой целью Программа передается в вышестоящие или иные организации).</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176" w:name="Par3683"/>
      <w:bookmarkEnd w:id="176"/>
      <w:r w:rsidRPr="001A6BD6">
        <w:rPr>
          <w:rFonts w:ascii="Trebuchet MS" w:eastAsia="Times New Roman" w:hAnsi="Trebuchet MS" w:cs="Arial"/>
          <w:b/>
          <w:bCs/>
          <w:color w:val="000000"/>
          <w:sz w:val="27"/>
          <w:szCs w:val="27"/>
        </w:rPr>
        <w:t>ИНФОРМАЦИОННАЯ СПРАВКА О ЦЕНТРЕ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 данном разделе приводятся: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краткая историко-информационная справка о Центре;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место и роль Центра среди подобных организаций в данном регионе;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структура Центра, характеристика структурных подразделений и кадрового состава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характеристика контингента обращающихся за помощью граждан;</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перечень оказываемых основных и дополнительных видов услуг;</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характеристика бюджета, материальной базы, оборудования;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характеристика программно-методического обеспечения Центра (перечень индивидуально ориентированных коррекционно-развивающих программ, реализуемых Центром, методического обеспечения перечисленных программ);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характеристика основных результатов деятельности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описание научно-методической деятельности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 краткая характеристика </w:t>
      </w:r>
      <w:proofErr w:type="gramStart"/>
      <w:r w:rsidRPr="001A6BD6">
        <w:rPr>
          <w:rFonts w:ascii="Times New Roman" w:eastAsia="Times New Roman" w:hAnsi="Times New Roman" w:cs="Times New Roman"/>
          <w:color w:val="000000"/>
          <w:sz w:val="27"/>
          <w:szCs w:val="27"/>
        </w:rPr>
        <w:t>деятельности методического объединения педагогов-психологов/социальных педагогов/учителей логопедов</w:t>
      </w:r>
      <w:proofErr w:type="gramEnd"/>
      <w:r w:rsidRPr="001A6BD6">
        <w:rPr>
          <w:rFonts w:ascii="Times New Roman" w:eastAsia="Times New Roman" w:hAnsi="Times New Roman" w:cs="Times New Roman"/>
          <w:color w:val="000000"/>
          <w:sz w:val="27"/>
          <w:szCs w:val="27"/>
        </w:rPr>
        <w:t xml:space="preserve"> или иных специалистов образовательных организаций, если курирующей методические объединения организацией является Центр;</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характеристика инновационных процессов в Центре (без оценки качества);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внешние связи Центра с иными организациями, краткое описание деятельности в русле внешних связей;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краткая характеристика системы управления Центром, деятельность администрации по обеспечению функционирования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xml:space="preserve">В данном </w:t>
      </w:r>
      <w:proofErr w:type="gramStart"/>
      <w:r w:rsidRPr="001A6BD6">
        <w:rPr>
          <w:rFonts w:ascii="Times New Roman" w:eastAsia="Times New Roman" w:hAnsi="Times New Roman" w:cs="Times New Roman"/>
          <w:color w:val="000000"/>
          <w:sz w:val="27"/>
          <w:szCs w:val="27"/>
        </w:rPr>
        <w:t>разделе</w:t>
      </w:r>
      <w:proofErr w:type="gramEnd"/>
      <w:r w:rsidRPr="001A6BD6">
        <w:rPr>
          <w:rFonts w:ascii="Times New Roman" w:eastAsia="Times New Roman" w:hAnsi="Times New Roman" w:cs="Times New Roman"/>
          <w:color w:val="000000"/>
          <w:sz w:val="27"/>
          <w:szCs w:val="27"/>
        </w:rPr>
        <w:t xml:space="preserve"> возможно дополнительно представить анализ достижений Центра, его потенциал к развитию.</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177" w:name="Par3701"/>
      <w:bookmarkEnd w:id="177"/>
      <w:r w:rsidRPr="001A6BD6">
        <w:rPr>
          <w:rFonts w:ascii="Trebuchet MS" w:eastAsia="Times New Roman" w:hAnsi="Trebuchet MS" w:cs="Arial"/>
          <w:b/>
          <w:bCs/>
          <w:color w:val="000000"/>
          <w:sz w:val="27"/>
          <w:szCs w:val="27"/>
        </w:rPr>
        <w:t>КОНЦЕПЦИЯ РАЗВИТИЯ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 данном разделе приводятся: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анализ состояния и прогноз тенденций изменения внешней среды;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анализ социального заказа, проблем Центра и их причины;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миссия Центра и его структурных подразделений (миссии структурных подразделений должны быть составляющими миссии всего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дальнейший маршрут в оказании услуг (развитие перспективных направлений уже освоенной деятельности, апробация новых видов деятельности);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номенклатура услуг по всем уровням с описанием их состояния на конец планового периода реализации Программы развития;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характеристика изменений контингента на конец планового периода реализации Программы развития;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характеристика и актуальное состояние всех необходимых ресурсов для достижения планируемых результатов;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гипотеза концепции развития Центра.</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178" w:name="Par3713"/>
      <w:bookmarkEnd w:id="178"/>
      <w:r w:rsidRPr="001A6BD6">
        <w:rPr>
          <w:rFonts w:ascii="Trebuchet MS" w:eastAsia="Times New Roman" w:hAnsi="Trebuchet MS" w:cs="Arial"/>
          <w:b/>
          <w:bCs/>
          <w:color w:val="000000"/>
          <w:sz w:val="27"/>
          <w:szCs w:val="27"/>
        </w:rPr>
        <w:t>ЦЕЛИ, ЗАДАЧИ, ПРИОРИТЕТНЫЕ НАПРАВЛЕНИЯ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Основная цель Программы - ............</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Пример 1:</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создание эффективной системы оказания психолого-педагогической и социальной помощи детям, попавшим в трудную жизненную ситуацию; сопровождение образовательных учреждений; повышение качества предоставляемых услуг населению.</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Пример 2:</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достижение современного качества предоставляемых конкурентоспособных образовательных услуг, адекватных меняющимся запросам общества и социально-экономическим условиям.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Для достижения данной цели необходимо решить следующие задачи: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Приоритетными направлениями Программы являются: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179" w:name="Par3727"/>
      <w:bookmarkEnd w:id="179"/>
      <w:r w:rsidRPr="001A6BD6">
        <w:rPr>
          <w:rFonts w:ascii="Trebuchet MS" w:eastAsia="Times New Roman" w:hAnsi="Trebuchet MS" w:cs="Arial"/>
          <w:b/>
          <w:bCs/>
          <w:color w:val="000000"/>
          <w:sz w:val="27"/>
          <w:szCs w:val="27"/>
        </w:rPr>
        <w:t>СРОКИ, ЭТАПЫ, ОСНОВНЫЕ МЕРОПРИЯТИЯ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 данном разделе указывается: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описание основных этапов развития Центра в плановый период действия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характеристика важнейших нововведений в направлениях деятельности Центра, в его структурных подразделениях;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основной план реализации поставленных целей и задач с перечислением конкретных мероприятий, описание ресурсов и способов их получения для осуществления запланированного, а также способов промежуточного мониторинга и итогового контроля достижения планируемых результатов реализации поставленных целей;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краткое описание резервного плана реализации поставленных целей на случай фиксирования отрицательной динамики или отсутствия результативности в ходе проведения промежуточного мониторинга или итогового контроля результатов реализации основного плана мероприятий.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Пример содержания раздела: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Программа рассчитана на период с 20__ по 20__ год.</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Начало реализации Программы - "__" ______ 20__ года, окончание - "__" _____ 20__ года.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Предполагается поэтапная реализация Программы. Каждый этап соответствует одному финансовому году (или иной вариант, какой - указать):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 этап - 20__ год;</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 этап - 20__ год;</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 этап - 20__ год.</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(Программа может быть рассчитана более чем на 3 года реализации, или отдельный этап может быть рассчитан не на один год, а на несколько лет).</w:t>
      </w:r>
    </w:p>
    <w:p w:rsidR="001A6BD6" w:rsidRPr="001A6BD6" w:rsidRDefault="001A6BD6" w:rsidP="001A6BD6">
      <w:pPr>
        <w:shd w:val="clear" w:color="auto" w:fill="FFFFFF"/>
        <w:spacing w:before="91" w:after="182"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Мероприятия по реализации Программы систематизированы по этапам и представлены в таблице (данная таблица является примерной).</w:t>
      </w:r>
    </w:p>
    <w:tbl>
      <w:tblPr>
        <w:tblW w:w="11648"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2585"/>
        <w:gridCol w:w="4970"/>
        <w:gridCol w:w="4093"/>
      </w:tblGrid>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N этапа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Срок реализации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Мероприятия</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1 этап</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20__ год</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 этап</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20__ год</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3 этап</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20__ год</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w:t>
            </w:r>
          </w:p>
        </w:tc>
      </w:tr>
      <w:tr w:rsidR="001A6BD6" w:rsidRPr="001A6BD6" w:rsidTr="001A6BD6">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55" w:type="dxa"/>
              <w:left w:w="146" w:type="dxa"/>
              <w:bottom w:w="55" w:type="dxa"/>
              <w:right w:w="146" w:type="dxa"/>
            </w:tcMar>
            <w:hideMark/>
          </w:tcPr>
          <w:p w:rsidR="001A6BD6" w:rsidRPr="001A6BD6" w:rsidRDefault="001A6BD6" w:rsidP="001A6BD6">
            <w:pPr>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w:t>
            </w:r>
          </w:p>
        </w:tc>
      </w:tr>
    </w:tbl>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180" w:name="Par3760"/>
      <w:bookmarkEnd w:id="180"/>
      <w:r w:rsidRPr="001A6BD6">
        <w:rPr>
          <w:rFonts w:ascii="Trebuchet MS" w:eastAsia="Times New Roman" w:hAnsi="Trebuchet MS" w:cs="Arial"/>
          <w:b/>
          <w:bCs/>
          <w:color w:val="000000"/>
          <w:sz w:val="27"/>
          <w:szCs w:val="27"/>
        </w:rPr>
        <w:t>ФИНАНСОВОЕ ОБЕСПЕЧЕНИЕ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Пример содержания раздела: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Выполнение Программы обеспечивается за счет средств областного бюджета в соответствии с Государственным Заданием (указать заказчика, например - министерство образования и науки ... области), а также целевых средств и средств от внебюджетной деятельности (если кроме бюджетных данные средства предусмотрены).</w:t>
      </w:r>
      <w:proofErr w:type="gramEnd"/>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В 20__ году на реализацию Программы из областного бюджета в соответствии с Государственным Заданием запланировано ______ тыс. руб., целевых средств - _____ тыс. руб., средств от внебюджетной деятельности - _____ тыс. руб.</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 20__ году на реализацию Программы из областного бюджета в соответствии с Государственным Заданием запланировано ______ тыс. руб., целевых средств - _____ тыс. руб., средств от внебюджетной деятельности - ____ тыс. руб.</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 20__ году на реализацию Программы из областного бюджета в соответствии с Государственным Заданием запланировано _____ тыс. руб., целевых средств - ______ тыс. руб., средств от внебюджетной деятельности - ______ тыс. руб.</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И т.д.</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(вышеуказанную </w:t>
      </w:r>
      <w:proofErr w:type="gramStart"/>
      <w:r w:rsidRPr="001A6BD6">
        <w:rPr>
          <w:rFonts w:ascii="Times New Roman" w:eastAsia="Times New Roman" w:hAnsi="Times New Roman" w:cs="Times New Roman"/>
          <w:color w:val="000000"/>
          <w:sz w:val="27"/>
          <w:szCs w:val="27"/>
        </w:rPr>
        <w:t>информацию</w:t>
      </w:r>
      <w:proofErr w:type="gramEnd"/>
      <w:r w:rsidRPr="001A6BD6">
        <w:rPr>
          <w:rFonts w:ascii="Times New Roman" w:eastAsia="Times New Roman" w:hAnsi="Times New Roman" w:cs="Times New Roman"/>
          <w:color w:val="000000"/>
          <w:sz w:val="27"/>
          <w:szCs w:val="27"/>
        </w:rPr>
        <w:t xml:space="preserve"> возможно представить и в другой форме, например в виде таблицы)</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181" w:name="Par3770"/>
      <w:bookmarkEnd w:id="181"/>
      <w:r w:rsidRPr="001A6BD6">
        <w:rPr>
          <w:rFonts w:ascii="Trebuchet MS" w:eastAsia="Times New Roman" w:hAnsi="Trebuchet MS" w:cs="Arial"/>
          <w:b/>
          <w:bCs/>
          <w:color w:val="000000"/>
          <w:sz w:val="27"/>
          <w:szCs w:val="27"/>
        </w:rPr>
        <w:t>ОЖИДАЕМЫЕ КОНЕЧНЫЕ РЕЗУЛЬТАТЫ ВЫПОЛНЕНИЯ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Предполагается, что реализация Программы к 20__ году (указывается год окончания Программы) будет способствовать:</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(далее указываются конкретные ожидаемые результаты исходя из специфики деятельности Центра в конкретном регионе, содержания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Пример формулировок:</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повышение качества системы психолого-педагогического и социально-педагогического сопровождения образования по реализации приоритетных направлений развития образования в ... регионе;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увеличение количества участников образовательных отношений, удовлетворенных качеством предоставляемых образовательных услуг в ... регионе;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формирование доступной, гибкой и устойчивой системы образования, обеспечивающей удовлетворение изменяющихся потребностей ... региона в качественных образовательных услугах;</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увеличение количества образовательных программ, учитывающих образовательные потребности и индивидуальные особенности учащихся;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повышение профессионализма и компетентности специалистов Центра; и др.)</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182" w:name="Par3781"/>
      <w:bookmarkEnd w:id="182"/>
      <w:r w:rsidRPr="001A6BD6">
        <w:rPr>
          <w:rFonts w:ascii="Trebuchet MS" w:eastAsia="Times New Roman" w:hAnsi="Trebuchet MS" w:cs="Arial"/>
          <w:b/>
          <w:bCs/>
          <w:color w:val="000000"/>
          <w:sz w:val="27"/>
          <w:szCs w:val="27"/>
        </w:rPr>
        <w:t>ПРОГНОЗИРУЕМЫЕ РИСКИ, СПОСОБЫ ИХ ПРЕДУПРЕЖДЕНИЯ</w:t>
      </w:r>
      <w:r w:rsidRPr="001A6BD6">
        <w:rPr>
          <w:rFonts w:ascii="Trebuchet MS" w:eastAsia="Times New Roman" w:hAnsi="Trebuchet MS" w:cs="Arial"/>
          <w:b/>
          <w:bCs/>
          <w:color w:val="000000"/>
          <w:sz w:val="27"/>
          <w:szCs w:val="27"/>
        </w:rPr>
        <w:br/>
        <w:t>ПРИ РЕАЛИЗАЦИИ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 данном разделе указываются возможные риски, например:</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форс-мажорные обстоятельства в социальном пространстве;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человеческий фактор (слабая мотивация части коллектива на нововведения);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изменение кадрового состава;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lastRenderedPageBreak/>
        <w:t>- появление новых проблем в образовательном пространстве;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недостаточность финансовых потоков для организации работы Центра в режиме развития;</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и др.</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Далее обозначаются конкретные пути (способы) предупреждения (минимизации) возможных рисков.</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183" w:name="Par3793"/>
      <w:bookmarkEnd w:id="183"/>
      <w:r w:rsidRPr="001A6BD6">
        <w:rPr>
          <w:rFonts w:ascii="Trebuchet MS" w:eastAsia="Times New Roman" w:hAnsi="Trebuchet MS" w:cs="Arial"/>
          <w:b/>
          <w:bCs/>
          <w:color w:val="000000"/>
          <w:sz w:val="27"/>
          <w:szCs w:val="27"/>
        </w:rPr>
        <w:t>КОНТРОЛЬ ВЫПОЛНЕНИЯ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 данном разделе указывается система контроля выполнения Программы, принятая в конкретном регионе.</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Пример 1:</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xml:space="preserve">Управление и </w:t>
      </w:r>
      <w:proofErr w:type="gramStart"/>
      <w:r w:rsidRPr="001A6BD6">
        <w:rPr>
          <w:rFonts w:ascii="Times New Roman" w:eastAsia="Times New Roman" w:hAnsi="Times New Roman" w:cs="Times New Roman"/>
          <w:color w:val="000000"/>
          <w:sz w:val="27"/>
          <w:szCs w:val="27"/>
        </w:rPr>
        <w:t>контроль за</w:t>
      </w:r>
      <w:proofErr w:type="gramEnd"/>
      <w:r w:rsidRPr="001A6BD6">
        <w:rPr>
          <w:rFonts w:ascii="Times New Roman" w:eastAsia="Times New Roman" w:hAnsi="Times New Roman" w:cs="Times New Roman"/>
          <w:color w:val="000000"/>
          <w:sz w:val="27"/>
          <w:szCs w:val="27"/>
        </w:rPr>
        <w:t xml:space="preserve"> реализацией Программы осуществляется координатором Программы - администрацией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Администрация Центра несет ответственность за ход и конечные результаты реализации Программы, определяет формы и методы управления реализацией Программы в целом.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Каждое полугодие все структурные подразделения Центра готовят отчеты об итогах реализации основных направлений Программы с содержащимся в них структурным анализом по проблемам.</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В конце года администрация Центра готовит развернутый анализ по итогам заявленного периода с предложением комплекса мероприятий по корректировке полученных результатов.</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Пример 2:</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Контроль за</w:t>
      </w:r>
      <w:proofErr w:type="gramEnd"/>
      <w:r w:rsidRPr="001A6BD6">
        <w:rPr>
          <w:rFonts w:ascii="Times New Roman" w:eastAsia="Times New Roman" w:hAnsi="Times New Roman" w:cs="Times New Roman"/>
          <w:color w:val="000000"/>
          <w:sz w:val="27"/>
          <w:szCs w:val="27"/>
        </w:rPr>
        <w:t xml:space="preserve"> исполнением Программы осуществляет исполнитель - Центр:</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по показателям оценки эффективности реализации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по объемам финансового обеспечения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по результатам информационно-аналитической деятельности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proofErr w:type="gramStart"/>
      <w:r w:rsidRPr="001A6BD6">
        <w:rPr>
          <w:rFonts w:ascii="Times New Roman" w:eastAsia="Times New Roman" w:hAnsi="Times New Roman" w:cs="Times New Roman"/>
          <w:color w:val="000000"/>
          <w:sz w:val="27"/>
          <w:szCs w:val="27"/>
        </w:rPr>
        <w:t>Контроль за</w:t>
      </w:r>
      <w:proofErr w:type="gramEnd"/>
      <w:r w:rsidRPr="001A6BD6">
        <w:rPr>
          <w:rFonts w:ascii="Times New Roman" w:eastAsia="Times New Roman" w:hAnsi="Times New Roman" w:cs="Times New Roman"/>
          <w:color w:val="000000"/>
          <w:sz w:val="27"/>
          <w:szCs w:val="27"/>
        </w:rPr>
        <w:t xml:space="preserve"> целевым использованием средств областного бюджета осуществляет... (указать субъект Российской Федерации, например, министерство образования и науки ... области).</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Пример 3:</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Механизмы экспертизы Программы:</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Программа информационно-аналитической деятельности Центра;</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программа мониторинговых исследований;</w:t>
      </w:r>
    </w:p>
    <w:p w:rsidR="001A6BD6" w:rsidRPr="001A6BD6" w:rsidRDefault="001A6BD6" w:rsidP="001A6BD6">
      <w:pPr>
        <w:shd w:val="clear" w:color="auto" w:fill="FFFFFF"/>
        <w:spacing w:before="91" w:after="91"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 экспертиза органами общественного управления.</w:t>
      </w:r>
    </w:p>
    <w:p w:rsidR="001A6BD6" w:rsidRPr="001A6BD6" w:rsidRDefault="001A6BD6" w:rsidP="001A6BD6">
      <w:pPr>
        <w:shd w:val="clear" w:color="auto" w:fill="FFFFFF"/>
        <w:spacing w:after="0" w:line="328" w:lineRule="atLeast"/>
        <w:jc w:val="center"/>
        <w:textAlignment w:val="baseline"/>
        <w:outlineLvl w:val="3"/>
        <w:rPr>
          <w:rFonts w:ascii="Trebuchet MS" w:eastAsia="Times New Roman" w:hAnsi="Trebuchet MS" w:cs="Arial"/>
          <w:b/>
          <w:bCs/>
          <w:color w:val="000000"/>
          <w:sz w:val="27"/>
          <w:szCs w:val="27"/>
        </w:rPr>
      </w:pPr>
      <w:bookmarkStart w:id="184" w:name="Par3813"/>
      <w:bookmarkEnd w:id="184"/>
      <w:r w:rsidRPr="001A6BD6">
        <w:rPr>
          <w:rFonts w:ascii="Trebuchet MS" w:eastAsia="Times New Roman" w:hAnsi="Trebuchet MS" w:cs="Arial"/>
          <w:b/>
          <w:bCs/>
          <w:color w:val="000000"/>
          <w:sz w:val="27"/>
          <w:szCs w:val="27"/>
        </w:rPr>
        <w:t>ПРИЛОЖЕНИЯ</w:t>
      </w:r>
    </w:p>
    <w:p w:rsidR="001A6BD6" w:rsidRPr="001A6BD6" w:rsidRDefault="001A6BD6" w:rsidP="001A6BD6">
      <w:pPr>
        <w:shd w:val="clear" w:color="auto" w:fill="FFFFFF"/>
        <w:spacing w:before="91" w:after="182" w:line="240" w:lineRule="auto"/>
        <w:ind w:firstLine="365"/>
        <w:jc w:val="both"/>
        <w:textAlignment w:val="baseline"/>
        <w:rPr>
          <w:rFonts w:ascii="Times New Roman" w:eastAsia="Times New Roman" w:hAnsi="Times New Roman" w:cs="Times New Roman"/>
          <w:color w:val="000000"/>
          <w:sz w:val="27"/>
          <w:szCs w:val="27"/>
        </w:rPr>
      </w:pPr>
      <w:r w:rsidRPr="001A6BD6">
        <w:rPr>
          <w:rFonts w:ascii="Times New Roman" w:eastAsia="Times New Roman" w:hAnsi="Times New Roman" w:cs="Times New Roman"/>
          <w:color w:val="000000"/>
          <w:sz w:val="27"/>
          <w:szCs w:val="27"/>
        </w:rPr>
        <w:t>Прикладываются материалы иллюстрирующего характера, возможно - SWOT-анализ актуального состояния Центра.</w:t>
      </w:r>
    </w:p>
    <w:p w:rsidR="00672260" w:rsidRDefault="00614127" w:rsidP="001A6BD6">
      <w:hyperlink r:id="rId85" w:tgtFrame="_blank" w:tooltip="ВКонтакте" w:history="1">
        <w:r w:rsidR="001A6BD6" w:rsidRPr="001A6BD6">
          <w:rPr>
            <w:rFonts w:ascii="inherit" w:eastAsia="Times New Roman" w:hAnsi="inherit" w:cs="Arial"/>
            <w:color w:val="0079CC"/>
            <w:sz w:val="20"/>
            <w:szCs w:val="20"/>
            <w:u w:val="single"/>
            <w:bdr w:val="none" w:sz="0" w:space="0" w:color="auto" w:frame="1"/>
          </w:rPr>
          <w:br/>
        </w:r>
      </w:hyperlink>
    </w:p>
    <w:sectPr w:rsidR="00672260" w:rsidSect="006141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08"/>
  <w:characterSpacingControl w:val="doNotCompress"/>
  <w:compat>
    <w:useFELayout/>
  </w:compat>
  <w:rsids>
    <w:rsidRoot w:val="001A6BD6"/>
    <w:rsid w:val="001A6BD6"/>
    <w:rsid w:val="00614127"/>
    <w:rsid w:val="00672260"/>
    <w:rsid w:val="007E26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127"/>
  </w:style>
  <w:style w:type="paragraph" w:styleId="2">
    <w:name w:val="heading 2"/>
    <w:basedOn w:val="a"/>
    <w:link w:val="20"/>
    <w:uiPriority w:val="9"/>
    <w:qFormat/>
    <w:rsid w:val="001A6B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A6B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A6B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6BD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A6BD6"/>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A6BD6"/>
    <w:rPr>
      <w:rFonts w:ascii="Times New Roman" w:eastAsia="Times New Roman" w:hAnsi="Times New Roman" w:cs="Times New Roman"/>
      <w:b/>
      <w:bCs/>
      <w:sz w:val="24"/>
      <w:szCs w:val="24"/>
    </w:rPr>
  </w:style>
  <w:style w:type="paragraph" w:customStyle="1" w:styleId="normacttext">
    <w:name w:val="norm_act_text"/>
    <w:basedOn w:val="a"/>
    <w:rsid w:val="001A6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A6BD6"/>
  </w:style>
  <w:style w:type="character" w:styleId="a3">
    <w:name w:val="Hyperlink"/>
    <w:basedOn w:val="a0"/>
    <w:uiPriority w:val="99"/>
    <w:semiHidden/>
    <w:unhideWhenUsed/>
    <w:rsid w:val="001A6BD6"/>
    <w:rPr>
      <w:color w:val="0000FF"/>
      <w:u w:val="single"/>
    </w:rPr>
  </w:style>
  <w:style w:type="character" w:styleId="a4">
    <w:name w:val="FollowedHyperlink"/>
    <w:basedOn w:val="a0"/>
    <w:uiPriority w:val="99"/>
    <w:semiHidden/>
    <w:unhideWhenUsed/>
    <w:rsid w:val="001A6BD6"/>
    <w:rPr>
      <w:color w:val="800080"/>
      <w:u w:val="single"/>
    </w:rPr>
  </w:style>
  <w:style w:type="paragraph" w:customStyle="1" w:styleId="normactprilozhenie">
    <w:name w:val="norm_act_prilozhenie"/>
    <w:basedOn w:val="a"/>
    <w:rsid w:val="001A6BD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1A6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A6BD6"/>
    <w:rPr>
      <w:rFonts w:ascii="Courier New" w:eastAsia="Times New Roman" w:hAnsi="Courier New" w:cs="Courier New"/>
      <w:sz w:val="20"/>
      <w:szCs w:val="20"/>
    </w:rPr>
  </w:style>
  <w:style w:type="character" w:customStyle="1" w:styleId="normactprim">
    <w:name w:val="norm_act_prim"/>
    <w:basedOn w:val="a0"/>
    <w:rsid w:val="001A6BD6"/>
  </w:style>
  <w:style w:type="character" w:customStyle="1" w:styleId="b-share">
    <w:name w:val="b-share"/>
    <w:basedOn w:val="a0"/>
    <w:rsid w:val="001A6BD6"/>
  </w:style>
</w:styles>
</file>

<file path=word/webSettings.xml><?xml version="1.0" encoding="utf-8"?>
<w:webSettings xmlns:r="http://schemas.openxmlformats.org/officeDocument/2006/relationships" xmlns:w="http://schemas.openxmlformats.org/wordprocessingml/2006/main">
  <w:divs>
    <w:div w:id="1590042957">
      <w:bodyDiv w:val="1"/>
      <w:marLeft w:val="0"/>
      <w:marRight w:val="0"/>
      <w:marTop w:val="0"/>
      <w:marBottom w:val="0"/>
      <w:divBdr>
        <w:top w:val="none" w:sz="0" w:space="0" w:color="auto"/>
        <w:left w:val="none" w:sz="0" w:space="0" w:color="auto"/>
        <w:bottom w:val="none" w:sz="0" w:space="0" w:color="auto"/>
        <w:right w:val="none" w:sz="0" w:space="0" w:color="auto"/>
      </w:divBdr>
      <w:divsChild>
        <w:div w:id="1636136974">
          <w:marLeft w:val="0"/>
          <w:marRight w:val="0"/>
          <w:marTop w:val="182"/>
          <w:marBottom w:val="182"/>
          <w:divBdr>
            <w:top w:val="none" w:sz="0" w:space="0" w:color="auto"/>
            <w:left w:val="none" w:sz="0" w:space="0" w:color="auto"/>
            <w:bottom w:val="none" w:sz="0" w:space="0" w:color="auto"/>
            <w:right w:val="none" w:sz="0" w:space="0" w:color="auto"/>
          </w:divBdr>
          <w:divsChild>
            <w:div w:id="1077050586">
              <w:marLeft w:val="0"/>
              <w:marRight w:val="0"/>
              <w:marTop w:val="0"/>
              <w:marBottom w:val="0"/>
              <w:divBdr>
                <w:top w:val="none" w:sz="0" w:space="0" w:color="auto"/>
                <w:left w:val="none" w:sz="0" w:space="0" w:color="auto"/>
                <w:bottom w:val="none" w:sz="0" w:space="0" w:color="auto"/>
                <w:right w:val="none" w:sz="0" w:space="0" w:color="auto"/>
              </w:divBdr>
              <w:divsChild>
                <w:div w:id="1879006169">
                  <w:marLeft w:val="0"/>
                  <w:marRight w:val="0"/>
                  <w:marTop w:val="0"/>
                  <w:marBottom w:val="0"/>
                  <w:divBdr>
                    <w:top w:val="none" w:sz="0" w:space="0" w:color="auto"/>
                    <w:left w:val="none" w:sz="0" w:space="0" w:color="auto"/>
                    <w:bottom w:val="none" w:sz="0" w:space="0" w:color="auto"/>
                    <w:right w:val="none" w:sz="0" w:space="0" w:color="auto"/>
                  </w:divBdr>
                  <w:divsChild>
                    <w:div w:id="277371923">
                      <w:marLeft w:val="0"/>
                      <w:marRight w:val="0"/>
                      <w:marTop w:val="0"/>
                      <w:marBottom w:val="0"/>
                      <w:divBdr>
                        <w:top w:val="none" w:sz="0" w:space="0" w:color="auto"/>
                        <w:left w:val="none" w:sz="0" w:space="0" w:color="auto"/>
                        <w:bottom w:val="none" w:sz="0" w:space="0" w:color="auto"/>
                        <w:right w:val="none" w:sz="0" w:space="0" w:color="auto"/>
                      </w:divBdr>
                      <w:divsChild>
                        <w:div w:id="487861673">
                          <w:marLeft w:val="0"/>
                          <w:marRight w:val="0"/>
                          <w:marTop w:val="0"/>
                          <w:marBottom w:val="0"/>
                          <w:divBdr>
                            <w:top w:val="none" w:sz="0" w:space="0" w:color="auto"/>
                            <w:left w:val="none" w:sz="0" w:space="0" w:color="auto"/>
                            <w:bottom w:val="none" w:sz="0" w:space="0" w:color="auto"/>
                            <w:right w:val="none" w:sz="0" w:space="0" w:color="auto"/>
                          </w:divBdr>
                        </w:div>
                        <w:div w:id="1305424342">
                          <w:marLeft w:val="0"/>
                          <w:marRight w:val="0"/>
                          <w:marTop w:val="0"/>
                          <w:marBottom w:val="0"/>
                          <w:divBdr>
                            <w:top w:val="none" w:sz="0" w:space="0" w:color="auto"/>
                            <w:left w:val="none" w:sz="0" w:space="0" w:color="auto"/>
                            <w:bottom w:val="none" w:sz="0" w:space="0" w:color="auto"/>
                            <w:right w:val="none" w:sz="0" w:space="0" w:color="auto"/>
                          </w:divBdr>
                        </w:div>
                        <w:div w:id="47339660">
                          <w:marLeft w:val="0"/>
                          <w:marRight w:val="0"/>
                          <w:marTop w:val="0"/>
                          <w:marBottom w:val="0"/>
                          <w:divBdr>
                            <w:top w:val="none" w:sz="0" w:space="0" w:color="auto"/>
                            <w:left w:val="none" w:sz="0" w:space="0" w:color="auto"/>
                            <w:bottom w:val="none" w:sz="0" w:space="0" w:color="auto"/>
                            <w:right w:val="none" w:sz="0" w:space="0" w:color="auto"/>
                          </w:divBdr>
                        </w:div>
                        <w:div w:id="528379268">
                          <w:marLeft w:val="0"/>
                          <w:marRight w:val="0"/>
                          <w:marTop w:val="0"/>
                          <w:marBottom w:val="0"/>
                          <w:divBdr>
                            <w:top w:val="none" w:sz="0" w:space="0" w:color="auto"/>
                            <w:left w:val="none" w:sz="0" w:space="0" w:color="auto"/>
                            <w:bottom w:val="none" w:sz="0" w:space="0" w:color="auto"/>
                            <w:right w:val="none" w:sz="0" w:space="0" w:color="auto"/>
                          </w:divBdr>
                        </w:div>
                        <w:div w:id="458767112">
                          <w:marLeft w:val="0"/>
                          <w:marRight w:val="0"/>
                          <w:marTop w:val="0"/>
                          <w:marBottom w:val="0"/>
                          <w:divBdr>
                            <w:top w:val="none" w:sz="0" w:space="0" w:color="auto"/>
                            <w:left w:val="none" w:sz="0" w:space="0" w:color="auto"/>
                            <w:bottom w:val="none" w:sz="0" w:space="0" w:color="auto"/>
                            <w:right w:val="none" w:sz="0" w:space="0" w:color="auto"/>
                          </w:divBdr>
                        </w:div>
                        <w:div w:id="1162623463">
                          <w:marLeft w:val="0"/>
                          <w:marRight w:val="0"/>
                          <w:marTop w:val="0"/>
                          <w:marBottom w:val="0"/>
                          <w:divBdr>
                            <w:top w:val="none" w:sz="0" w:space="0" w:color="auto"/>
                            <w:left w:val="none" w:sz="0" w:space="0" w:color="auto"/>
                            <w:bottom w:val="none" w:sz="0" w:space="0" w:color="auto"/>
                            <w:right w:val="none" w:sz="0" w:space="0" w:color="auto"/>
                          </w:divBdr>
                        </w:div>
                        <w:div w:id="1579365867">
                          <w:marLeft w:val="0"/>
                          <w:marRight w:val="0"/>
                          <w:marTop w:val="0"/>
                          <w:marBottom w:val="0"/>
                          <w:divBdr>
                            <w:top w:val="none" w:sz="0" w:space="0" w:color="auto"/>
                            <w:left w:val="none" w:sz="0" w:space="0" w:color="auto"/>
                            <w:bottom w:val="none" w:sz="0" w:space="0" w:color="auto"/>
                            <w:right w:val="none" w:sz="0" w:space="0" w:color="auto"/>
                          </w:divBdr>
                        </w:div>
                        <w:div w:id="493492082">
                          <w:marLeft w:val="0"/>
                          <w:marRight w:val="0"/>
                          <w:marTop w:val="0"/>
                          <w:marBottom w:val="0"/>
                          <w:divBdr>
                            <w:top w:val="none" w:sz="0" w:space="0" w:color="auto"/>
                            <w:left w:val="none" w:sz="0" w:space="0" w:color="auto"/>
                            <w:bottom w:val="none" w:sz="0" w:space="0" w:color="auto"/>
                            <w:right w:val="none" w:sz="0" w:space="0" w:color="auto"/>
                          </w:divBdr>
                        </w:div>
                      </w:divsChild>
                    </w:div>
                    <w:div w:id="814492908">
                      <w:marLeft w:val="0"/>
                      <w:marRight w:val="0"/>
                      <w:marTop w:val="0"/>
                      <w:marBottom w:val="0"/>
                      <w:divBdr>
                        <w:top w:val="none" w:sz="0" w:space="0" w:color="auto"/>
                        <w:left w:val="none" w:sz="0" w:space="0" w:color="auto"/>
                        <w:bottom w:val="none" w:sz="0" w:space="0" w:color="auto"/>
                        <w:right w:val="none" w:sz="0" w:space="0" w:color="auto"/>
                      </w:divBdr>
                      <w:divsChild>
                        <w:div w:id="18795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xn--273--84d1f.xn--p1ai/zakonodatelstvo/federalnyy-zakon-ot-29-dekabrya-2012-g-no-273-fz-ob-obrazovanii-v-rf" TargetMode="External"/><Relationship Id="rId18" Type="http://schemas.openxmlformats.org/officeDocument/2006/relationships/hyperlink" Target="http://xn--273--84d1f.xn--p1ai/zakonodatelstvo/federalnyy-zakon-ot-29-dekabrya-2012-g-no-273-fz-ob-obrazovanii-v-rf" TargetMode="External"/><Relationship Id="rId26" Type="http://schemas.openxmlformats.org/officeDocument/2006/relationships/hyperlink" Target="http://xn--273--84d1f.xn--p1ai/zakonodatelstvo/federalnyy-zakon-ot-29-dekabrya-2012-g-no-273-fz-ob-obrazovanii-v-rf" TargetMode="External"/><Relationship Id="rId39" Type="http://schemas.openxmlformats.org/officeDocument/2006/relationships/hyperlink" Target="http://xn--273--84d1f.xn--p1ai/zakonodatelstvo/grazhdanskiy-kodeks-rossiyskoy-federacii-chast-pervaya-ot-30111994-no-51-fz" TargetMode="External"/><Relationship Id="rId21" Type="http://schemas.openxmlformats.org/officeDocument/2006/relationships/hyperlink" Target="http://xn--273--84d1f.xn--p1ai/zakonodatelstvo/federalnyy-zakon-ot-29-dekabrya-2012-g-no-273-fz-ob-obrazovanii-v-rf" TargetMode="External"/><Relationship Id="rId34" Type="http://schemas.openxmlformats.org/officeDocument/2006/relationships/hyperlink" Target="http://xn--273--84d1f.xn--p1ai/zakonodatelstvo/federalnyy-zakon-ot-12011996-no-7-fz" TargetMode="External"/><Relationship Id="rId42" Type="http://schemas.openxmlformats.org/officeDocument/2006/relationships/hyperlink" Target="http://www.gosuslugi.ru/" TargetMode="External"/><Relationship Id="rId47" Type="http://schemas.openxmlformats.org/officeDocument/2006/relationships/hyperlink" Target="http://xn--273--84d1f.xn--p1ai/zakonodatelstvo/federalnyy-zakon-ot-06102003-no-131-fz" TargetMode="External"/><Relationship Id="rId50" Type="http://schemas.openxmlformats.org/officeDocument/2006/relationships/hyperlink" Target="http://xn--273--84d1f.xn--p1ai/zakonodatelstvo/federalnyy-zakon-ot-02052006-no-59-fz" TargetMode="External"/><Relationship Id="rId55" Type="http://schemas.openxmlformats.org/officeDocument/2006/relationships/hyperlink" Target="http://xn--273--84d1f.xn--p1ai/zakonodatelstvo/konstituciya-rossiyskoy-federacii" TargetMode="External"/><Relationship Id="rId63" Type="http://schemas.openxmlformats.org/officeDocument/2006/relationships/hyperlink" Target="http://xn--273--84d1f.xn--p1ai/zakonodatelstvo/prikaz-minobrazovaniya-rf-ot-6102009-no-373" TargetMode="External"/><Relationship Id="rId68" Type="http://schemas.openxmlformats.org/officeDocument/2006/relationships/hyperlink" Target="http://xn--273--84d1f.xn--p1ai/zakonodatelstvo/konstituciya-rossiyskoy-federacii" TargetMode="External"/><Relationship Id="rId76" Type="http://schemas.openxmlformats.org/officeDocument/2006/relationships/hyperlink" Target="http://www.garant.ru/products/ipo/prime/doc/70314724/" TargetMode="External"/><Relationship Id="rId84" Type="http://schemas.openxmlformats.org/officeDocument/2006/relationships/hyperlink" Target="http://xn--273--84d1f.xn--p1ai/zakonodatelstvo/federalnyy-zakon-ot-29-dekabrya-2012-g-no-273-fz-ob-obrazovanii-v-rf" TargetMode="External"/><Relationship Id="rId7" Type="http://schemas.openxmlformats.org/officeDocument/2006/relationships/hyperlink" Target="http://xn--273--84d1f.xn--p1ai/zakonodatelstvo/federalnyy-zakon-ot-29-dekabrya-2012-g-no-273-fz-ob-obrazovanii-v-rf" TargetMode="External"/><Relationship Id="rId71" Type="http://schemas.openxmlformats.org/officeDocument/2006/relationships/hyperlink" Target="http://base.garant.ru/" TargetMode="External"/><Relationship Id="rId2" Type="http://schemas.openxmlformats.org/officeDocument/2006/relationships/settings" Target="settings.xml"/><Relationship Id="rId16" Type="http://schemas.openxmlformats.org/officeDocument/2006/relationships/hyperlink" Target="http://xn--273--84d1f.xn--p1ai/zakonodatelstvo/federalnyy-zakon-ot-29-dekabrya-2012-g-no-273-fz-ob-obrazovanii-v-rf" TargetMode="External"/><Relationship Id="rId29" Type="http://schemas.openxmlformats.org/officeDocument/2006/relationships/hyperlink" Target="http://xn--273--84d1f.xn--p1ai/zakonodatelstvo/federalnyy-zakon-ot-29-dekabrya-2012-g-no-273-fz-ob-obrazovanii-v-rf" TargetMode="External"/><Relationship Id="rId11" Type="http://schemas.openxmlformats.org/officeDocument/2006/relationships/hyperlink" Target="http://xn--273--84d1f.xn--p1ai/zakonodatelstvo/federalnyy-zakon-ot-29-dekabrya-2012-g-no-273-fz-ob-obrazovanii-v-rf" TargetMode="External"/><Relationship Id="rId24" Type="http://schemas.openxmlformats.org/officeDocument/2006/relationships/hyperlink" Target="http://xn--273--84d1f.xn--p1ai/sites/default/files/pismo_vk-26807_10_02_15_shema.doc" TargetMode="External"/><Relationship Id="rId32" Type="http://schemas.openxmlformats.org/officeDocument/2006/relationships/hyperlink" Target="http://xn--273--84d1f.xn--p1ai/zakonodatelstvo/trudovoy-kodeks-rossiyskoy-federacii-ot-30122001-no-197-fz" TargetMode="External"/><Relationship Id="rId37" Type="http://schemas.openxmlformats.org/officeDocument/2006/relationships/hyperlink" Target="http://xn--273--84d1f.xn--p1ai/zakonodatelstvo/grazhdanskiy-kodeks-rossiyskoy-federacii-chast-pervaya-ot-30111994-no-51-fz" TargetMode="External"/><Relationship Id="rId40" Type="http://schemas.openxmlformats.org/officeDocument/2006/relationships/hyperlink" Target="http://xn--273--84d1f.xn--p1ai/zakonodatelstvo/federalnyy-zakon-ot-12011996-no-7-fz" TargetMode="External"/><Relationship Id="rId45" Type="http://schemas.openxmlformats.org/officeDocument/2006/relationships/hyperlink" Target="http://xn--273--84d1f.xn--p1ai/zakonodatelstvo/grazhdanskiy-kodeks-rossiyskoy-federacii-chast-vtoraya-ot-26011996-no-14-fz" TargetMode="External"/><Relationship Id="rId53" Type="http://schemas.openxmlformats.org/officeDocument/2006/relationships/hyperlink" Target="http://xn--273--84d1f.xn--p1ai/akty_minobrnauki_rossii/prikaz-minobrnauki-rf-ot-30082013-no-1014" TargetMode="External"/><Relationship Id="rId58" Type="http://schemas.openxmlformats.org/officeDocument/2006/relationships/hyperlink" Target="http://xn--273--84d1f.xn--p1ai/zakonodatelstvo/federalnyy-zakon-ot-29-dekabrya-2012-g-no-273-fz-ob-obrazovanii-v-rf" TargetMode="External"/><Relationship Id="rId66" Type="http://schemas.openxmlformats.org/officeDocument/2006/relationships/hyperlink" Target="http://xn--273--84d1f.xn--p1ai/zakonodatelstvo/federalnyy-zakon-ot-24061999-no-120-fz" TargetMode="External"/><Relationship Id="rId74" Type="http://schemas.openxmlformats.org/officeDocument/2006/relationships/hyperlink" Target="http://xn--273--84d1f.xn--p1ai/zakonodatelstvo/postanovlenie-glavnogo-gosudarstvennogo-sanitarnogo-vracha-rossiyskoy-federacii-ot" TargetMode="External"/><Relationship Id="rId79" Type="http://schemas.openxmlformats.org/officeDocument/2006/relationships/hyperlink" Target="http://base.consultant.ru/cons/cgi/online.cgi?req=doc;base=LAW;n=146497" TargetMode="External"/><Relationship Id="rId87" Type="http://schemas.openxmlformats.org/officeDocument/2006/relationships/theme" Target="theme/theme1.xml"/><Relationship Id="rId5" Type="http://schemas.openxmlformats.org/officeDocument/2006/relationships/hyperlink" Target="http://xn--273--84d1f.xn--p1ai/zakonodatelstvo/federalnyy-zakon-ot-29-dekabrya-2012-g-no-273-fz-ob-obrazovanii-v-rf" TargetMode="External"/><Relationship Id="rId61" Type="http://schemas.openxmlformats.org/officeDocument/2006/relationships/hyperlink" Target="http://base.garant.ru/12183577/" TargetMode="External"/><Relationship Id="rId82" Type="http://schemas.openxmlformats.org/officeDocument/2006/relationships/hyperlink" Target="http://xn--273--84d1f.xn--p1ai/zakonodatelstvo/federalnyy-zakon-ot-29-dekabrya-2012-g-no-273-fz-ob-obrazovanii-v-rf" TargetMode="External"/><Relationship Id="rId19" Type="http://schemas.openxmlformats.org/officeDocument/2006/relationships/hyperlink" Target="http://xn--273--84d1f.xn--p1ai/zakonodatelstvo/federalnyy-zakon-ot-29-dekabrya-2012-g-no-273-fz-ob-obrazovanii-v-rf" TargetMode="External"/><Relationship Id="rId4" Type="http://schemas.openxmlformats.org/officeDocument/2006/relationships/hyperlink" Target="http://xn--273--84d1f.xn--p1ai/zakonodatelstvo/federalnyy-zakon-ot-29-dekabrya-2012-g-no-273-fz-ob-obrazovanii-v-rf" TargetMode="External"/><Relationship Id="rId9" Type="http://schemas.openxmlformats.org/officeDocument/2006/relationships/hyperlink" Target="http://xn--273--84d1f.xn--p1ai/zakonodatelstvo/federalnyy-zakon-ot-29-dekabrya-2012-g-no-273-fz-ob-obrazovanii-v-rf" TargetMode="External"/><Relationship Id="rId14" Type="http://schemas.openxmlformats.org/officeDocument/2006/relationships/hyperlink" Target="http://xn--273--84d1f.xn--p1ai/zakonodatelstvo/federalnyy-zakon-ot-29-dekabrya-2012-g-no-273-fz-ob-obrazovanii-v-rf" TargetMode="External"/><Relationship Id="rId22" Type="http://schemas.openxmlformats.org/officeDocument/2006/relationships/hyperlink" Target="http://xn--273--84d1f.xn--p1ai/zakonodatelstvo/federalnyy-zakon-ot-29-dekabrya-2012-g-no-273-fz-ob-obrazovanii-v-rf" TargetMode="External"/><Relationship Id="rId27" Type="http://schemas.openxmlformats.org/officeDocument/2006/relationships/hyperlink" Target="http://xn--273--84d1f.xn--p1ai/zakonodatelstvo/federalnyy-zakon-ot-29-dekabrya-2012-g-no-273-fz-ob-obrazovanii-v-rf" TargetMode="External"/><Relationship Id="rId30" Type="http://schemas.openxmlformats.org/officeDocument/2006/relationships/hyperlink" Target="http://xn--273--84d1f.xn--p1ai/akty_minobrnauki_rossii/prikaz-minobrnauki-rf-ot-20092013-no-1082" TargetMode="External"/><Relationship Id="rId35" Type="http://schemas.openxmlformats.org/officeDocument/2006/relationships/hyperlink" Target="http://xn--273--84d1f.xn--p1ai/zakonodatelstvo/federalnyy-zakon-ot-12011996-no-7-fz" TargetMode="External"/><Relationship Id="rId43" Type="http://schemas.openxmlformats.org/officeDocument/2006/relationships/hyperlink" Target="http://xn--273--84d1f.xn--p1ai/zakonodatelstvo/konstituciya-rossiyskoy-federacii" TargetMode="External"/><Relationship Id="rId48" Type="http://schemas.openxmlformats.org/officeDocument/2006/relationships/hyperlink" Target="http://xn--273--84d1f.xn--p1ai/zakonodatelstvo/zakon-rf-ot-07021992-no-2300-1" TargetMode="External"/><Relationship Id="rId56" Type="http://schemas.openxmlformats.org/officeDocument/2006/relationships/hyperlink" Target="http://www.consultant.ru/document/cons_doc_LAW_2875/" TargetMode="External"/><Relationship Id="rId64" Type="http://schemas.openxmlformats.org/officeDocument/2006/relationships/hyperlink" Target="http://www.garant.ru/products/ipo/prime/doc/70083566" TargetMode="External"/><Relationship Id="rId69" Type="http://schemas.openxmlformats.org/officeDocument/2006/relationships/hyperlink" Target="http://www.consultant.ru/document/cons_doc_LAW_2875/" TargetMode="External"/><Relationship Id="rId77" Type="http://schemas.openxmlformats.org/officeDocument/2006/relationships/hyperlink" Target="http://xn--273--84d1f.xn--p1ai/zakonodatelstvo/prikaz-minobrazovaniya-rf-ot-6102009-no-373" TargetMode="External"/><Relationship Id="rId8" Type="http://schemas.openxmlformats.org/officeDocument/2006/relationships/hyperlink" Target="http://xn--273--84d1f.xn--p1ai/zakonodatelstvo/federalnyy-zakon-ot-29-dekabrya-2012-g-no-273-fz-ob-obrazovanii-v-rf" TargetMode="External"/><Relationship Id="rId51" Type="http://schemas.openxmlformats.org/officeDocument/2006/relationships/hyperlink" Target="http://xn--273--84d1f.xn--p1ai/zakonodatelstvo/postanovlenie-glavnogo-gosudarstvennogo-sanitarnogo-vracha-rossiyskoy-federacii-ot" TargetMode="External"/><Relationship Id="rId72" Type="http://schemas.openxmlformats.org/officeDocument/2006/relationships/hyperlink" Target="http://xn--273--84d1f.xn--p1ai/zakonodatelstvo/federalnyy-zakon-ot-29-dekabrya-2012-g-no-273-fz-ob-obrazovanii-v-rf" TargetMode="External"/><Relationship Id="rId80" Type="http://schemas.openxmlformats.org/officeDocument/2006/relationships/hyperlink" Target="http://xn--273--84d1f.xn--p1ai/zakonodatelstvo/federalnyy-zakon-ot-29-dekabrya-2012-g-no-273-fz-ob-obrazovanii-v-rf" TargetMode="External"/><Relationship Id="rId85" Type="http://schemas.openxmlformats.org/officeDocument/2006/relationships/hyperlink" Target="https://share.yandex.net/go.xml?service=vkontakte&amp;url=http%3A%2F%2Fxn--273--84d1f.xn--p1ai%2Fakty_minobrnauki_rossii%2Fpismo-minobrnauki-rf-ot-10022015-no-vk-26807&amp;title=%D0%9F%D0%B8%D1%81%D1%8C%D0%BC%D0%BE%20%D0%9C%D0%B8%D0%BD%D0%B8%D1%81%D1%82%D0%B5%D1%80%D1%81%D1%82%D0%B2%D0%B0%20%D0%BE%D0%B1%D1%80%D0%B0%D0%B7%D0%BE%D0%B2%D0%B0%D0%BD%D0%B8%D1%8F%20%D0%B8%20%D0%BD%D0%B0%D1%83%D0%BA%D0%B8%20%D0%A0%D0%BE%D1%81%D1%81%D0%B8%D0%B9%D1%81%D0%BA%D0%BE%D0%B9%20%D0%A4%D0%B5%D0%B4%D0%B5%D1%80%D0%B0%D1%86%D0%B8%D0%B8%20%D0%BE%D1%82%2010%20%D1%84%D0%B5%D0%B2%D1%80%D0%B0%D0%BB%D1%8F%202015%20%D0%B3.%20%E2%84%96%20%D0%92%D0%9A-268%2F07%20%7C%20%D0%A0%D0%B5%D0%B0%D0%BB%D0%B8%D0%B7%D0%B0%D1%86%D0%B8%D1%8F%20%D0%A4%D0%B5%D0%B4%D0%B5%D1%80%D0%B0%D0%BB%D1%8C%D0%BD%D0%BE%D0%B3%D0%BE%20%D0%B7%D0%B0%D0%BA%D0%BE%D0%BD%D0%B0%20%C2%AB%D0%9E%D0%B1%20%D0%BE%D0%B1%D1%80%D0%B0%D0%B7%D0%BE%D0%B2%D0%B0%D0%BD%D0%B8%D0%B8%20%D0%B2%20%D0%A0%D0%BE%D1%81%D1%81%D0%B8%D0%B9%D1%81%D0%BA%D0%BE%D0%B9%20%D0%A4%D0%B5%D0%B4%D0%B5%D1%80%D0%B0%D1%86%D0%B8%D0%B8%C2%BB" TargetMode="External"/><Relationship Id="rId3" Type="http://schemas.openxmlformats.org/officeDocument/2006/relationships/webSettings" Target="webSettings.xml"/><Relationship Id="rId12" Type="http://schemas.openxmlformats.org/officeDocument/2006/relationships/hyperlink" Target="http://xn--273--84d1f.xn--p1ai/zakonodatelstvo/federalnyy-zakon-ot-29-dekabrya-2012-g-no-273-fz-ob-obrazovanii-v-rf" TargetMode="External"/><Relationship Id="rId17" Type="http://schemas.openxmlformats.org/officeDocument/2006/relationships/hyperlink" Target="http://xn--273--84d1f.xn--p1ai/zakonodatelstvo/federalnyy-zakon-ot-29-dekabrya-2012-g-no-273-fz-ob-obrazovanii-v-rf" TargetMode="External"/><Relationship Id="rId25" Type="http://schemas.openxmlformats.org/officeDocument/2006/relationships/hyperlink" Target="http://xn--273--84d1f.xn--p1ai/zakonodatelstvo/federalnyy-zakon-ot-29-dekabrya-2012-g-no-273-fz-ob-obrazovanii-v-rf" TargetMode="External"/><Relationship Id="rId33" Type="http://schemas.openxmlformats.org/officeDocument/2006/relationships/hyperlink" Target="http://xn--273--84d1f.xn--p1ai/zakonodatelstvo/federalnyy-zakon-ot-29-dekabrya-2012-g-no-273-fz-ob-obrazovanii-v-rf" TargetMode="External"/><Relationship Id="rId38" Type="http://schemas.openxmlformats.org/officeDocument/2006/relationships/hyperlink" Target="http://xn--273--84d1f.xn--p1ai/zakonodatelstvo/federalnyy-zakon-ot-12011996-no-7-fz" TargetMode="External"/><Relationship Id="rId46" Type="http://schemas.openxmlformats.org/officeDocument/2006/relationships/hyperlink" Target="http://xn--273--84d1f.xn--p1ai/zakonodatelstvo/semeynyy-kodeks-rossiyskoy-federacii-ot-29121995-no-223-fz" TargetMode="External"/><Relationship Id="rId59" Type="http://schemas.openxmlformats.org/officeDocument/2006/relationships/hyperlink" Target="http://base.consultant.ru/cons/cgi/online.cgi?req=doc;base=LAW;n=147353;fld=134;dst=4294967295:rnd=0.8457371406897478;from=154793-0" TargetMode="External"/><Relationship Id="rId67" Type="http://schemas.openxmlformats.org/officeDocument/2006/relationships/hyperlink" Target="http://xn--273--84d1f.xn--p1ai/zakonodatelstvo/federalnyy-zakon-ot-29-dekabrya-2012-g-no-273-fz-ob-obrazovanii-v-rf" TargetMode="External"/><Relationship Id="rId20" Type="http://schemas.openxmlformats.org/officeDocument/2006/relationships/hyperlink" Target="http://xn--273--84d1f.xn--p1ai/zakonodatelstvo/federalnyy-zakon-ot-29-dekabrya-2012-g-no-273-fz-ob-obrazovanii-v-rf" TargetMode="External"/><Relationship Id="rId41" Type="http://schemas.openxmlformats.org/officeDocument/2006/relationships/hyperlink" Target="http://xn--273--84d1f.xn--p1ai/zakonodatelstvo/federalnyy-zakon-ot-29-dekabrya-2012-g-no-273-fz-ob-obrazovanii-v-rf" TargetMode="External"/><Relationship Id="rId54" Type="http://schemas.openxmlformats.org/officeDocument/2006/relationships/hyperlink" Target="http://xn--273--84d1f.xn--p1ai/sites/default/files/pismo_vk-26807_10_02_15_prilozhenie_3.doc" TargetMode="External"/><Relationship Id="rId62" Type="http://schemas.openxmlformats.org/officeDocument/2006/relationships/hyperlink" Target="http://www.garant.ru/products/ipo/prime/doc/70314724/" TargetMode="External"/><Relationship Id="rId70" Type="http://schemas.openxmlformats.org/officeDocument/2006/relationships/hyperlink" Target="consultantplus://offline/ref=2CA25991AD7222ADE4E803A786B7C88A8D70CFA601F42A4CAD62717A64SBOFL" TargetMode="External"/><Relationship Id="rId75" Type="http://schemas.openxmlformats.org/officeDocument/2006/relationships/hyperlink" Target="http://base.garant.ru/12183577/" TargetMode="External"/><Relationship Id="rId83" Type="http://schemas.openxmlformats.org/officeDocument/2006/relationships/hyperlink" Target="http://xn--273--84d1f.xn--p1ai/zakonodatelstvo/konstituciya-rossiyskoy-federacii" TargetMode="External"/><Relationship Id="rId1" Type="http://schemas.openxmlformats.org/officeDocument/2006/relationships/styles" Target="styles.xml"/><Relationship Id="rId6" Type="http://schemas.openxmlformats.org/officeDocument/2006/relationships/hyperlink" Target="http://xn--273--84d1f.xn--p1ai/zakonodatelstvo/federalnyy-zakon-ot-29-dekabrya-2012-g-no-273-fz-ob-obrazovanii-v-rf" TargetMode="External"/><Relationship Id="rId15" Type="http://schemas.openxmlformats.org/officeDocument/2006/relationships/hyperlink" Target="http://xn--273--84d1f.xn--p1ai/zakonodatelstvo/federalnyy-zakon-ot-29-dekabrya-2012-g-no-273-fz-ob-obrazovanii-v-rf" TargetMode="External"/><Relationship Id="rId23" Type="http://schemas.openxmlformats.org/officeDocument/2006/relationships/hyperlink" Target="http://xn--273--84d1f.xn--p1ai/zakonodatelstvo/federalnyy-zakon-ot-29-dekabrya-2012-g-no-273-fz-ob-obrazovanii-v-rf" TargetMode="External"/><Relationship Id="rId28" Type="http://schemas.openxmlformats.org/officeDocument/2006/relationships/hyperlink" Target="http://xn--273--84d1f.xn--p1ai/zakonodatelstvo/federalnyy-zakon-ot-29-dekabrya-2012-g-no-273-fz-ob-obrazovanii-v-rf" TargetMode="External"/><Relationship Id="rId36" Type="http://schemas.openxmlformats.org/officeDocument/2006/relationships/hyperlink" Target="http://xn--273--84d1f.xn--p1ai/zakonodatelstvo/federalnyy-zakon-ot-12011996-no-7-fz" TargetMode="External"/><Relationship Id="rId49" Type="http://schemas.openxmlformats.org/officeDocument/2006/relationships/hyperlink" Target="http://xn--273--84d1f.xn--p1ai/zakonodatelstvo/federalnyy-zakon-ot-24061999-no-120-fz" TargetMode="External"/><Relationship Id="rId57" Type="http://schemas.openxmlformats.org/officeDocument/2006/relationships/hyperlink" Target="http://base.garant.ru/" TargetMode="External"/><Relationship Id="rId10" Type="http://schemas.openxmlformats.org/officeDocument/2006/relationships/hyperlink" Target="http://xn--273--84d1f.xn--p1ai/zakonodatelstvo/federalnyy-zakon-ot-29-dekabrya-2012-g-no-273-fz-ob-obrazovanii-v-rf" TargetMode="External"/><Relationship Id="rId31" Type="http://schemas.openxmlformats.org/officeDocument/2006/relationships/hyperlink" Target="http://xn--273--84d1f.xn--p1ai/akty_minobrnauki_rossii/prikaz-minobrnauki-rf-ot-30082013-no-1014" TargetMode="External"/><Relationship Id="rId44" Type="http://schemas.openxmlformats.org/officeDocument/2006/relationships/hyperlink" Target="http://xn--273--84d1f.xn--p1ai/zakonodatelstvo/grazhdanskiy-kodeks-rossiyskoy-federacii-chast-pervaya-ot-30111994-no-51-fz" TargetMode="External"/><Relationship Id="rId52" Type="http://schemas.openxmlformats.org/officeDocument/2006/relationships/hyperlink" Target="http://xn--273--84d1f.xn--p1ai/zakonodatelstvo/federalnyy-zakon-ot-29-dekabrya-2012-g-no-273-fz-ob-obrazovanii-v-rf" TargetMode="External"/><Relationship Id="rId60" Type="http://schemas.openxmlformats.org/officeDocument/2006/relationships/hyperlink" Target="http://xn--273--84d1f.xn--p1ai/zakonodatelstvo/postanovlenie-glavnogo-gosudarstvennogo-sanitarnogo-vracha-rossiyskoy-federacii-ot" TargetMode="External"/><Relationship Id="rId65" Type="http://schemas.openxmlformats.org/officeDocument/2006/relationships/hyperlink" Target="http://base.consultant.ru/cons/cgi/online.cgi?req=doc;base=LAW;n=146497" TargetMode="External"/><Relationship Id="rId73" Type="http://schemas.openxmlformats.org/officeDocument/2006/relationships/hyperlink" Target="http://base.consultant.ru/cons/cgi/online.cgi?req=doc;base=LAW:n=147353;fld=134;dst=4294967295;rnd=0.8457371406897478;from=154793-0" TargetMode="External"/><Relationship Id="rId78" Type="http://schemas.openxmlformats.org/officeDocument/2006/relationships/hyperlink" Target="http://www.garant.ru/products/ipo/prime/doc/70083566" TargetMode="External"/><Relationship Id="rId81" Type="http://schemas.openxmlformats.org/officeDocument/2006/relationships/hyperlink" Target="http://xn--273--84d1f.xn--p1ai/zakonodatelstvo/federalnyy-zakon-ot-29-dekabrya-2012-g-no-273-fz-ob-obrazovanii-v-rf"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175</Pages>
  <Words>56617</Words>
  <Characters>322720</Characters>
  <Application>Microsoft Office Word</Application>
  <DocSecurity>0</DocSecurity>
  <Lines>2689</Lines>
  <Paragraphs>757</Paragraphs>
  <ScaleCrop>false</ScaleCrop>
  <Company>Microsoft</Company>
  <LinksUpToDate>false</LinksUpToDate>
  <CharactersWithSpaces>378580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2016-07-05T14:35:00Z</dcterms:created>
  <dcterms:modified xsi:type="dcterms:W3CDTF">2019-06-14T04:46:00Z</dcterms:modified>
</cp:coreProperties>
</file>