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«Заринская средняя общеобразовательная школа имени М.А.Аверина»</w:t>
      </w:r>
    </w:p>
    <w:p w:rsidR="00F84E5B" w:rsidRDefault="00F84E5B" w:rsidP="00F84E5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84E5B" w:rsidRDefault="00F84E5B" w:rsidP="00F84E5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Layout w:type="fixed"/>
        <w:tblLook w:val="04A0"/>
      </w:tblPr>
      <w:tblGrid>
        <w:gridCol w:w="4659"/>
        <w:gridCol w:w="4696"/>
      </w:tblGrid>
      <w:tr w:rsidR="00F84E5B" w:rsidTr="00F84E5B">
        <w:tc>
          <w:tcPr>
            <w:tcW w:w="4659" w:type="dxa"/>
          </w:tcPr>
          <w:p w:rsidR="00F84E5B" w:rsidRPr="00F84E5B" w:rsidRDefault="00F84E5B" w:rsidP="00F84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5B" w:rsidRPr="00F84E5B" w:rsidRDefault="00F84E5B" w:rsidP="00F84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</w:t>
            </w:r>
          </w:p>
        </w:tc>
        <w:tc>
          <w:tcPr>
            <w:tcW w:w="4696" w:type="dxa"/>
          </w:tcPr>
          <w:p w:rsidR="00F84E5B" w:rsidRPr="00F84E5B" w:rsidRDefault="00F84E5B" w:rsidP="00F84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5B" w:rsidRPr="00F84E5B" w:rsidRDefault="00F84E5B" w:rsidP="00F84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                      </w:t>
            </w:r>
          </w:p>
        </w:tc>
      </w:tr>
      <w:tr w:rsidR="00F84E5B" w:rsidTr="00F84E5B">
        <w:tc>
          <w:tcPr>
            <w:tcW w:w="4659" w:type="dxa"/>
          </w:tcPr>
          <w:p w:rsidR="00F84E5B" w:rsidRPr="00F84E5B" w:rsidRDefault="00F84E5B" w:rsidP="00F84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                                                   </w:t>
            </w:r>
          </w:p>
        </w:tc>
        <w:tc>
          <w:tcPr>
            <w:tcW w:w="4696" w:type="dxa"/>
          </w:tcPr>
          <w:p w:rsidR="00F84E5B" w:rsidRPr="00F84E5B" w:rsidRDefault="00F84E5B" w:rsidP="00F84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       Зам.директора по УВР</w:t>
            </w:r>
          </w:p>
        </w:tc>
      </w:tr>
      <w:tr w:rsidR="00F84E5B" w:rsidTr="00F84E5B">
        <w:tc>
          <w:tcPr>
            <w:tcW w:w="4659" w:type="dxa"/>
          </w:tcPr>
          <w:p w:rsidR="00F84E5B" w:rsidRPr="00F84E5B" w:rsidRDefault="00F84E5B" w:rsidP="00F84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:rsidR="00F84E5B" w:rsidRPr="00F84E5B" w:rsidRDefault="00F84E5B" w:rsidP="00F84E5B">
            <w:pPr>
              <w:spacing w:after="0" w:line="240" w:lineRule="auto"/>
              <w:ind w:left="1032" w:hanging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F84E5B" w:rsidTr="00F84E5B">
        <w:tc>
          <w:tcPr>
            <w:tcW w:w="4659" w:type="dxa"/>
          </w:tcPr>
          <w:p w:rsidR="00F84E5B" w:rsidRPr="00F84E5B" w:rsidRDefault="00F84E5B" w:rsidP="00F84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:rsidR="00F84E5B" w:rsidRPr="00F84E5B" w:rsidRDefault="00F84E5B" w:rsidP="00F84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F84E5B" w:rsidTr="00F84E5B">
        <w:tc>
          <w:tcPr>
            <w:tcW w:w="4659" w:type="dxa"/>
          </w:tcPr>
          <w:p w:rsidR="00F84E5B" w:rsidRPr="00F84E5B" w:rsidRDefault="00F84E5B" w:rsidP="00F84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А.Н. Перфильев                                                         </w:t>
            </w:r>
          </w:p>
        </w:tc>
        <w:tc>
          <w:tcPr>
            <w:tcW w:w="4696" w:type="dxa"/>
          </w:tcPr>
          <w:p w:rsidR="00F84E5B" w:rsidRPr="00F84E5B" w:rsidRDefault="00F84E5B" w:rsidP="00F84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  М.В. Астапенко</w:t>
            </w:r>
          </w:p>
        </w:tc>
      </w:tr>
      <w:tr w:rsidR="00F84E5B" w:rsidTr="00F84E5B">
        <w:tc>
          <w:tcPr>
            <w:tcW w:w="4659" w:type="dxa"/>
          </w:tcPr>
          <w:p w:rsidR="00F84E5B" w:rsidRPr="00F84E5B" w:rsidRDefault="00F84E5B" w:rsidP="00F84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</w:t>
            </w:r>
          </w:p>
        </w:tc>
        <w:tc>
          <w:tcPr>
            <w:tcW w:w="4696" w:type="dxa"/>
          </w:tcPr>
          <w:p w:rsidR="00F84E5B" w:rsidRPr="00F84E5B" w:rsidRDefault="00F84E5B" w:rsidP="00F84E5B">
            <w:pPr>
              <w:tabs>
                <w:tab w:val="left" w:pos="1062"/>
                <w:tab w:val="left" w:pos="12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</w:t>
            </w:r>
          </w:p>
        </w:tc>
      </w:tr>
      <w:tr w:rsidR="00F84E5B" w:rsidTr="00F84E5B">
        <w:tc>
          <w:tcPr>
            <w:tcW w:w="4659" w:type="dxa"/>
          </w:tcPr>
          <w:p w:rsidR="00F84E5B" w:rsidRPr="00F84E5B" w:rsidRDefault="00F84E5B" w:rsidP="00F84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 от 01.09.18г.                                          </w:t>
            </w:r>
          </w:p>
        </w:tc>
        <w:tc>
          <w:tcPr>
            <w:tcW w:w="4696" w:type="dxa"/>
          </w:tcPr>
          <w:p w:rsidR="00F84E5B" w:rsidRPr="00F84E5B" w:rsidRDefault="00F84E5B" w:rsidP="00F84E5B">
            <w:pPr>
              <w:tabs>
                <w:tab w:val="left" w:pos="885"/>
                <w:tab w:val="left" w:pos="1084"/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84E5B">
              <w:rPr>
                <w:rFonts w:ascii="Times New Roman" w:hAnsi="Times New Roman" w:cs="Times New Roman"/>
                <w:sz w:val="24"/>
                <w:szCs w:val="24"/>
              </w:rPr>
              <w:t>01.09.2018г</w:t>
            </w:r>
          </w:p>
        </w:tc>
      </w:tr>
    </w:tbl>
    <w:p w:rsidR="00F84E5B" w:rsidRDefault="00F84E5B" w:rsidP="00F84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5B" w:rsidRDefault="00F84E5B" w:rsidP="00F84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5B" w:rsidRDefault="00F84E5B" w:rsidP="00F84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5B" w:rsidRDefault="00F84E5B" w:rsidP="00F84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5B" w:rsidRDefault="00F84E5B" w:rsidP="00F84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5B" w:rsidRDefault="00F84E5B" w:rsidP="00F84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5B" w:rsidRDefault="00F84E5B" w:rsidP="00F84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5B" w:rsidRDefault="00F84E5B" w:rsidP="00F84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84E5B" w:rsidRDefault="00F84E5B" w:rsidP="00F84E5B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84E5B" w:rsidRDefault="00F84E5B" w:rsidP="00F84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«Игротерапия»</w:t>
      </w:r>
    </w:p>
    <w:p w:rsid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1 класса, обучающихся по адаптированным </w:t>
      </w:r>
    </w:p>
    <w:p w:rsid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</w:p>
    <w:p w:rsid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4E5B" w:rsidRDefault="00F84E5B" w:rsidP="00F84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E5B" w:rsidRDefault="00F84E5B" w:rsidP="00F84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E5B" w:rsidRDefault="00F84E5B" w:rsidP="00F84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E5B" w:rsidRDefault="00F84E5B" w:rsidP="00F84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E5B" w:rsidRDefault="00F84E5B" w:rsidP="00F84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Составитель: Колерова М.С.</w:t>
      </w:r>
    </w:p>
    <w:p w:rsidR="00F84E5B" w:rsidRDefault="00F84E5B" w:rsidP="00F84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должность: </w:t>
      </w:r>
    </w:p>
    <w:p w:rsidR="00F84E5B" w:rsidRDefault="00F84E5B" w:rsidP="00F84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- психолог</w:t>
      </w:r>
    </w:p>
    <w:p w:rsidR="00F84E5B" w:rsidRDefault="00F84E5B" w:rsidP="00F84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E5B" w:rsidRDefault="00F84E5B" w:rsidP="00F84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4E5B" w:rsidRPr="00F84E5B" w:rsidRDefault="00F84E5B" w:rsidP="00F84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Плотниково, 2018</w:t>
      </w:r>
    </w:p>
    <w:p w:rsidR="00F84E5B" w:rsidRDefault="00F84E5B"/>
    <w:p w:rsidR="00913925" w:rsidRPr="002F7977" w:rsidRDefault="00913925" w:rsidP="009139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913925" w:rsidRDefault="00913925" w:rsidP="009139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25" w:rsidRDefault="00913925" w:rsidP="009139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25" w:rsidRDefault="00913925" w:rsidP="009139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8046"/>
        <w:gridCol w:w="1525"/>
      </w:tblGrid>
      <w:tr w:rsidR="00913925" w:rsidTr="00913925">
        <w:tc>
          <w:tcPr>
            <w:tcW w:w="8046" w:type="dxa"/>
            <w:shd w:val="clear" w:color="auto" w:fill="auto"/>
          </w:tcPr>
          <w:p w:rsidR="00913925" w:rsidRPr="00913925" w:rsidRDefault="00913925" w:rsidP="00C31C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программы</w:t>
            </w:r>
          </w:p>
        </w:tc>
        <w:tc>
          <w:tcPr>
            <w:tcW w:w="1525" w:type="dxa"/>
            <w:shd w:val="clear" w:color="auto" w:fill="auto"/>
          </w:tcPr>
          <w:p w:rsidR="00913925" w:rsidRPr="00913925" w:rsidRDefault="00913925" w:rsidP="0091392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13925" w:rsidTr="00913925">
        <w:tc>
          <w:tcPr>
            <w:tcW w:w="8046" w:type="dxa"/>
            <w:shd w:val="clear" w:color="auto" w:fill="auto"/>
          </w:tcPr>
          <w:p w:rsidR="00913925" w:rsidRPr="00913925" w:rsidRDefault="00913925" w:rsidP="00C31C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программы </w:t>
            </w:r>
          </w:p>
        </w:tc>
        <w:tc>
          <w:tcPr>
            <w:tcW w:w="1525" w:type="dxa"/>
            <w:shd w:val="clear" w:color="auto" w:fill="auto"/>
          </w:tcPr>
          <w:p w:rsidR="00913925" w:rsidRPr="00913925" w:rsidRDefault="00913925" w:rsidP="0091392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3925" w:rsidTr="00913925">
        <w:tc>
          <w:tcPr>
            <w:tcW w:w="8046" w:type="dxa"/>
            <w:shd w:val="clear" w:color="auto" w:fill="auto"/>
          </w:tcPr>
          <w:p w:rsidR="00913925" w:rsidRPr="00913925" w:rsidRDefault="00913925" w:rsidP="00C31C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525" w:type="dxa"/>
            <w:shd w:val="clear" w:color="auto" w:fill="auto"/>
          </w:tcPr>
          <w:p w:rsidR="00913925" w:rsidRPr="00913925" w:rsidRDefault="00913925" w:rsidP="0091392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13925" w:rsidTr="00913925">
        <w:tc>
          <w:tcPr>
            <w:tcW w:w="8046" w:type="dxa"/>
            <w:shd w:val="clear" w:color="auto" w:fill="auto"/>
          </w:tcPr>
          <w:p w:rsidR="00913925" w:rsidRPr="00913925" w:rsidRDefault="00913925" w:rsidP="00C31C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525" w:type="dxa"/>
            <w:shd w:val="clear" w:color="auto" w:fill="auto"/>
          </w:tcPr>
          <w:p w:rsidR="00913925" w:rsidRPr="00913925" w:rsidRDefault="00913925" w:rsidP="0091392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913925" w:rsidRDefault="00913925" w:rsidP="0091392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25" w:rsidRDefault="00913925" w:rsidP="0091392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25" w:rsidRDefault="00913925" w:rsidP="009139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25" w:rsidRDefault="00913925" w:rsidP="009139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25" w:rsidRDefault="00913925" w:rsidP="009139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25" w:rsidRDefault="00913925" w:rsidP="009139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25" w:rsidRDefault="00A73B6C" w:rsidP="009139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B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31" o:spid="_x0000_s1027" type="#_x0000_t202" style="position:absolute;left:0;text-align:left;margin-left:88.4pt;margin-top:454.8pt;width:397.4pt;height:107.3pt;z-index:1;visibility:visible;mso-width-percent:790;mso-height-percent:350;mso-wrap-distance-left:14.4pt;mso-wrap-distance-right:14.4pt;mso-position-horizontal-relative:page;mso-position-vertical-relative:page;mso-width-percent:790;mso-height-percent:35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" filled="f" stroked="f" strokeweight=".5pt">
            <v:textbox style="mso-fit-shape-to-text:t" inset="0,0,0,0">
              <w:txbxContent>
                <w:p w:rsidR="00913925" w:rsidRPr="00913925" w:rsidRDefault="00913925">
                  <w:pPr>
                    <w:pStyle w:val="ac"/>
                    <w:spacing w:before="40" w:after="560" w:line="216" w:lineRule="auto"/>
                    <w:rPr>
                      <w:color w:val="4F81BD"/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   </w:t>
                  </w:r>
                </w:p>
                <w:p w:rsidR="00913925" w:rsidRPr="00913925" w:rsidRDefault="00913925">
                  <w:pPr>
                    <w:pStyle w:val="ac"/>
                    <w:spacing w:before="40" w:after="40"/>
                    <w:rPr>
                      <w:caps/>
                      <w:color w:val="215868"/>
                      <w:sz w:val="28"/>
                      <w:szCs w:val="28"/>
                    </w:rPr>
                  </w:pPr>
                  <w:r>
                    <w:rPr>
                      <w:caps/>
                      <w:sz w:val="28"/>
                      <w:szCs w:val="28"/>
                    </w:rPr>
                    <w:t xml:space="preserve">     </w:t>
                  </w:r>
                </w:p>
                <w:p w:rsidR="00913925" w:rsidRPr="00913925" w:rsidRDefault="00913925">
                  <w:pPr>
                    <w:pStyle w:val="ac"/>
                    <w:spacing w:before="80" w:after="40"/>
                    <w:rPr>
                      <w:caps/>
                      <w:color w:val="4BACC6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91392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913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13925" w:rsidRPr="00702490" w:rsidRDefault="00913925" w:rsidP="009139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ПРОГРАММЫ</w:t>
      </w:r>
    </w:p>
    <w:p w:rsidR="00913925" w:rsidRPr="00702490" w:rsidRDefault="00913925" w:rsidP="009139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925" w:rsidRPr="00702490" w:rsidRDefault="00913925" w:rsidP="009139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Личностные: </w:t>
      </w:r>
    </w:p>
    <w:p w:rsidR="00913925" w:rsidRPr="00702490" w:rsidRDefault="00913925" w:rsidP="00913925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4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задании;</w:t>
      </w:r>
    </w:p>
    <w:p w:rsidR="00913925" w:rsidRPr="00702490" w:rsidRDefault="00913925" w:rsidP="00913925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предстоящую работу и выполнять ее в соответствии с наглядным образом или словесном указании педагога;                                    </w:t>
      </w:r>
    </w:p>
    <w:p w:rsidR="00913925" w:rsidRPr="00702490" w:rsidRDefault="00913925" w:rsidP="00913925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самоконтроль и самооценку;</w:t>
      </w:r>
    </w:p>
    <w:p w:rsidR="00913925" w:rsidRPr="00702490" w:rsidRDefault="00913925" w:rsidP="00913925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интеллектуальной пассивности;</w:t>
      </w:r>
    </w:p>
    <w:p w:rsidR="00913925" w:rsidRPr="00702490" w:rsidRDefault="00913925" w:rsidP="00913925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отношение к учебе; </w:t>
      </w:r>
    </w:p>
    <w:p w:rsidR="00913925" w:rsidRPr="00702490" w:rsidRDefault="00913925" w:rsidP="00913925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поведения на занятиях, правил общения.</w:t>
      </w:r>
    </w:p>
    <w:p w:rsidR="00913925" w:rsidRPr="00702490" w:rsidRDefault="00913925" w:rsidP="009139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702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Метапредметные:</w:t>
      </w:r>
      <w:r w:rsidRPr="0070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13925" w:rsidRPr="00702490" w:rsidRDefault="00913925" w:rsidP="00913925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</w:t>
      </w:r>
      <w:r w:rsidRPr="007024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отчетливых разносторонних представлений о предметах, явлениях окружающей действительности;</w:t>
      </w:r>
    </w:p>
    <w:p w:rsidR="00913925" w:rsidRPr="00702490" w:rsidRDefault="00913925" w:rsidP="00913925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</w:t>
      </w:r>
      <w:r w:rsidRPr="007024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соответствующих возрасту общеинтеллектуальных умений (операции анализа, сравнения, обобщения, практической группировки, логической классификации, умозаключений);</w:t>
      </w:r>
    </w:p>
    <w:p w:rsidR="00913925" w:rsidRPr="00702490" w:rsidRDefault="00913925" w:rsidP="00913925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</w:t>
      </w:r>
      <w:r w:rsidRPr="007024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общего уровня развития школьников и коррекция индивидуальных отклонений (нарушений) в развитии (учет темпа деятельности, готовности к усвоению нового учебного материала);</w:t>
      </w:r>
    </w:p>
    <w:p w:rsidR="0061643C" w:rsidRDefault="0061643C" w:rsidP="009138C5">
      <w:pPr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4E5B" w:rsidRDefault="0061643C" w:rsidP="009138C5">
      <w:pPr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138C5" w:rsidRPr="00830347" w:rsidRDefault="009138C5" w:rsidP="009138C5">
      <w:pPr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0347">
        <w:rPr>
          <w:rFonts w:ascii="Times New Roman" w:hAnsi="Times New Roman" w:cs="Times New Roman"/>
          <w:bCs/>
          <w:sz w:val="28"/>
          <w:szCs w:val="28"/>
        </w:rPr>
        <w:t>СОДЕРЖАНИЕ ПРОГРАММЫ</w:t>
      </w:r>
    </w:p>
    <w:p w:rsidR="009138C5" w:rsidRPr="00830347" w:rsidRDefault="009138C5" w:rsidP="009138C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34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30347">
        <w:rPr>
          <w:rFonts w:ascii="Times New Roman" w:hAnsi="Times New Roman" w:cs="Times New Roman"/>
          <w:sz w:val="28"/>
          <w:szCs w:val="28"/>
        </w:rPr>
        <w:t xml:space="preserve"> 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>Формирование мото</w:t>
      </w:r>
      <w:r w:rsidR="00830347">
        <w:rPr>
          <w:rFonts w:ascii="Times New Roman" w:hAnsi="Times New Roman" w:cs="Times New Roman"/>
          <w:b/>
          <w:bCs/>
          <w:sz w:val="28"/>
          <w:szCs w:val="28"/>
        </w:rPr>
        <w:t>рных и графомоторных навыков – 14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:rsidR="009138C5" w:rsidRPr="00830347" w:rsidRDefault="00830347" w:rsidP="008303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крупной</w:t>
      </w:r>
      <w:r w:rsidR="009138C5" w:rsidRPr="00830347">
        <w:rPr>
          <w:rFonts w:ascii="Times New Roman" w:hAnsi="Times New Roman" w:cs="Times New Roman"/>
          <w:sz w:val="28"/>
          <w:szCs w:val="28"/>
        </w:rPr>
        <w:t xml:space="preserve"> моторики.  Действия, движения по инструкции: бросание мяча в цель, по движущемуся предмету</w:t>
      </w:r>
      <w:r>
        <w:rPr>
          <w:rFonts w:ascii="Times New Roman" w:hAnsi="Times New Roman" w:cs="Times New Roman"/>
          <w:sz w:val="28"/>
          <w:szCs w:val="28"/>
        </w:rPr>
        <w:t>. Подвижные игры «Выбивной»</w:t>
      </w:r>
      <w:r w:rsidR="009138C5" w:rsidRPr="00830347">
        <w:rPr>
          <w:rFonts w:ascii="Times New Roman" w:hAnsi="Times New Roman" w:cs="Times New Roman"/>
        </w:rPr>
        <w:t xml:space="preserve"> </w:t>
      </w:r>
      <w:r w:rsidR="009138C5" w:rsidRPr="00830347">
        <w:rPr>
          <w:rFonts w:ascii="Times New Roman" w:hAnsi="Times New Roman" w:cs="Times New Roman"/>
          <w:sz w:val="28"/>
          <w:szCs w:val="28"/>
        </w:rPr>
        <w:t>Действия, движения по инструкции: повороты, перестроения. Упражнения на равновесие: «Дорожка следов».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8C5" w:rsidRPr="00830347">
        <w:rPr>
          <w:rFonts w:ascii="Times New Roman" w:hAnsi="Times New Roman" w:cs="Times New Roman"/>
          <w:sz w:val="28"/>
          <w:szCs w:val="28"/>
        </w:rPr>
        <w:t>Развитие согласованности действий и движений телом: повороты с движениями рук, ходьба с изменениями направления. Игра «Следопыты».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8C5" w:rsidRPr="00830347">
        <w:rPr>
          <w:rFonts w:ascii="Times New Roman" w:hAnsi="Times New Roman" w:cs="Times New Roman"/>
          <w:sz w:val="28"/>
          <w:szCs w:val="28"/>
        </w:rPr>
        <w:t>Пальчиковая гимнастика с речевым сопровождением. Обводка трафарета (внутреннего, внешнего), штриховка фигур.</w:t>
      </w:r>
      <w:r w:rsidR="009138C5" w:rsidRPr="008303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138C5" w:rsidRPr="00830347">
        <w:rPr>
          <w:rFonts w:ascii="Times New Roman" w:hAnsi="Times New Roman" w:cs="Times New Roman"/>
          <w:sz w:val="28"/>
          <w:szCs w:val="28"/>
        </w:rPr>
        <w:t>координации движений рук и глаз: шнуровка, нанизывание бус. Дидактическая игра «Подарок маме». Ра</w:t>
      </w:r>
      <w:r>
        <w:rPr>
          <w:rFonts w:ascii="Times New Roman" w:hAnsi="Times New Roman" w:cs="Times New Roman"/>
          <w:sz w:val="28"/>
          <w:szCs w:val="28"/>
        </w:rPr>
        <w:t xml:space="preserve">бота в технике рваной аппликации. </w:t>
      </w:r>
      <w:r w:rsidR="009138C5" w:rsidRPr="00830347">
        <w:rPr>
          <w:rFonts w:ascii="Times New Roman" w:hAnsi="Times New Roman" w:cs="Times New Roman"/>
          <w:sz w:val="28"/>
          <w:szCs w:val="28"/>
        </w:rPr>
        <w:t>Сгибание бумаги. Вы</w:t>
      </w:r>
      <w:r>
        <w:rPr>
          <w:rFonts w:ascii="Times New Roman" w:hAnsi="Times New Roman" w:cs="Times New Roman"/>
          <w:sz w:val="28"/>
          <w:szCs w:val="28"/>
        </w:rPr>
        <w:t>резание ножницами прямых полос.</w:t>
      </w:r>
    </w:p>
    <w:p w:rsidR="009138C5" w:rsidRPr="00830347" w:rsidRDefault="009138C5" w:rsidP="00830347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34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>. Формирование тактил</w:t>
      </w:r>
      <w:r w:rsidR="00830347">
        <w:rPr>
          <w:rFonts w:ascii="Times New Roman" w:hAnsi="Times New Roman" w:cs="Times New Roman"/>
          <w:b/>
          <w:bCs/>
          <w:sz w:val="28"/>
          <w:szCs w:val="28"/>
        </w:rPr>
        <w:t>ьно-двигательного восприятия – 2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 xml:space="preserve"> часа.</w:t>
      </w:r>
    </w:p>
    <w:p w:rsidR="009138C5" w:rsidRPr="00830347" w:rsidRDefault="009138C5" w:rsidP="00830347">
      <w:pPr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30347">
        <w:rPr>
          <w:rFonts w:ascii="Times New Roman" w:hAnsi="Times New Roman" w:cs="Times New Roman"/>
          <w:sz w:val="28"/>
          <w:szCs w:val="28"/>
        </w:rPr>
        <w:t xml:space="preserve">      Определение на ощупь величины предметов и плоскостных фигур: большой - </w:t>
      </w:r>
      <w:r w:rsidR="00830347">
        <w:rPr>
          <w:rFonts w:ascii="Times New Roman" w:hAnsi="Times New Roman" w:cs="Times New Roman"/>
          <w:sz w:val="28"/>
          <w:szCs w:val="28"/>
        </w:rPr>
        <w:t>маленький. Дидактическая игра «</w:t>
      </w:r>
      <w:r w:rsidRPr="00830347">
        <w:rPr>
          <w:rFonts w:ascii="Times New Roman" w:hAnsi="Times New Roman" w:cs="Times New Roman"/>
          <w:sz w:val="28"/>
          <w:szCs w:val="28"/>
        </w:rPr>
        <w:t>Чудесный мешочек».</w:t>
      </w:r>
      <w:r w:rsidR="00830347">
        <w:rPr>
          <w:rFonts w:ascii="Times New Roman" w:hAnsi="Times New Roman" w:cs="Times New Roman"/>
          <w:sz w:val="28"/>
          <w:szCs w:val="28"/>
        </w:rPr>
        <w:t xml:space="preserve"> </w:t>
      </w:r>
      <w:r w:rsidRPr="00830347">
        <w:rPr>
          <w:rFonts w:ascii="Times New Roman" w:hAnsi="Times New Roman" w:cs="Times New Roman"/>
          <w:sz w:val="28"/>
          <w:szCs w:val="28"/>
        </w:rPr>
        <w:t>Упражнения в раскатывании пластилина. Лепка «Угощение».</w:t>
      </w:r>
    </w:p>
    <w:p w:rsidR="009138C5" w:rsidRPr="00830347" w:rsidRDefault="009138C5" w:rsidP="00830347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34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83034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 w:rsidR="00830347">
        <w:rPr>
          <w:rFonts w:ascii="Times New Roman" w:hAnsi="Times New Roman" w:cs="Times New Roman"/>
          <w:b/>
          <w:bCs/>
          <w:sz w:val="28"/>
          <w:szCs w:val="28"/>
        </w:rPr>
        <w:t xml:space="preserve"> кинестетических и кинетических ощущений – 4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 xml:space="preserve"> часа.</w:t>
      </w:r>
    </w:p>
    <w:p w:rsidR="009138C5" w:rsidRPr="00830347" w:rsidRDefault="009138C5" w:rsidP="008303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47">
        <w:rPr>
          <w:rFonts w:ascii="Times New Roman" w:hAnsi="Times New Roman" w:cs="Times New Roman"/>
          <w:sz w:val="28"/>
          <w:szCs w:val="28"/>
        </w:rPr>
        <w:t xml:space="preserve">      Формирование ощущени</w:t>
      </w:r>
      <w:r w:rsidR="00830347">
        <w:rPr>
          <w:rFonts w:ascii="Times New Roman" w:hAnsi="Times New Roman" w:cs="Times New Roman"/>
          <w:sz w:val="28"/>
          <w:szCs w:val="28"/>
        </w:rPr>
        <w:t xml:space="preserve">й от разных поз тела, верхних, </w:t>
      </w:r>
      <w:r w:rsidRPr="00830347">
        <w:rPr>
          <w:rFonts w:ascii="Times New Roman" w:hAnsi="Times New Roman" w:cs="Times New Roman"/>
          <w:sz w:val="28"/>
          <w:szCs w:val="28"/>
        </w:rPr>
        <w:t>нижних конечностей. Дидак</w:t>
      </w:r>
      <w:r w:rsidR="00830347">
        <w:rPr>
          <w:rFonts w:ascii="Times New Roman" w:hAnsi="Times New Roman" w:cs="Times New Roman"/>
          <w:sz w:val="28"/>
          <w:szCs w:val="28"/>
        </w:rPr>
        <w:t xml:space="preserve">тическая игра «Море волнуется». </w:t>
      </w:r>
      <w:r w:rsidRPr="00830347">
        <w:rPr>
          <w:rFonts w:ascii="Times New Roman" w:hAnsi="Times New Roman" w:cs="Times New Roman"/>
          <w:sz w:val="28"/>
          <w:szCs w:val="28"/>
        </w:rPr>
        <w:t>Движения и позы головы по подражанию. Вербализация ощущений. Дидактическая игра «Покажи и угадай» (имитация</w:t>
      </w:r>
      <w:r w:rsidR="00830347">
        <w:rPr>
          <w:rFonts w:ascii="Times New Roman" w:hAnsi="Times New Roman" w:cs="Times New Roman"/>
          <w:sz w:val="28"/>
          <w:szCs w:val="28"/>
        </w:rPr>
        <w:t xml:space="preserve"> движений животных, оркестр).</w:t>
      </w:r>
    </w:p>
    <w:p w:rsidR="009138C5" w:rsidRPr="00830347" w:rsidRDefault="009138C5" w:rsidP="009138C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34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>.  Формирование представлений о форме, величине, цвет</w:t>
      </w:r>
      <w:r w:rsidR="00830347">
        <w:rPr>
          <w:rFonts w:ascii="Times New Roman" w:hAnsi="Times New Roman" w:cs="Times New Roman"/>
          <w:b/>
          <w:bCs/>
          <w:sz w:val="28"/>
          <w:szCs w:val="28"/>
        </w:rPr>
        <w:t>е предметов. Конструирование – 14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>часов.</w:t>
      </w:r>
    </w:p>
    <w:p w:rsidR="009138C5" w:rsidRPr="00830347" w:rsidRDefault="009138C5" w:rsidP="00830347">
      <w:pPr>
        <w:ind w:firstLine="540"/>
        <w:jc w:val="both"/>
        <w:rPr>
          <w:rFonts w:ascii="Times New Roman" w:hAnsi="Times New Roman" w:cs="Times New Roman"/>
        </w:rPr>
      </w:pPr>
      <w:r w:rsidRPr="00830347">
        <w:rPr>
          <w:rFonts w:ascii="Times New Roman" w:hAnsi="Times New Roman" w:cs="Times New Roman"/>
          <w:sz w:val="28"/>
          <w:szCs w:val="28"/>
        </w:rPr>
        <w:t xml:space="preserve">Формирование сенсорных эталонов плоскостных геометрических фигур: круг, </w:t>
      </w:r>
      <w:r w:rsidR="00830347">
        <w:rPr>
          <w:rFonts w:ascii="Times New Roman" w:hAnsi="Times New Roman" w:cs="Times New Roman"/>
          <w:sz w:val="28"/>
          <w:szCs w:val="28"/>
        </w:rPr>
        <w:t xml:space="preserve">треугольник. Дидактическая игра «К </w:t>
      </w:r>
      <w:r w:rsidRPr="00830347">
        <w:rPr>
          <w:rFonts w:ascii="Times New Roman" w:hAnsi="Times New Roman" w:cs="Times New Roman"/>
          <w:sz w:val="28"/>
          <w:szCs w:val="28"/>
        </w:rPr>
        <w:t>фигуре подбери предмет».</w:t>
      </w:r>
      <w:r w:rsidR="00830347">
        <w:rPr>
          <w:rFonts w:ascii="Times New Roman" w:hAnsi="Times New Roman" w:cs="Times New Roman"/>
        </w:rPr>
        <w:t xml:space="preserve"> </w:t>
      </w:r>
      <w:r w:rsidRPr="00830347">
        <w:rPr>
          <w:rFonts w:ascii="Times New Roman" w:hAnsi="Times New Roman" w:cs="Times New Roman"/>
          <w:sz w:val="28"/>
          <w:szCs w:val="28"/>
        </w:rPr>
        <w:t>Геометрические фигуры: квадрат, пря</w:t>
      </w:r>
      <w:r w:rsidR="00830347">
        <w:rPr>
          <w:rFonts w:ascii="Times New Roman" w:hAnsi="Times New Roman" w:cs="Times New Roman"/>
          <w:sz w:val="28"/>
          <w:szCs w:val="28"/>
        </w:rPr>
        <w:t xml:space="preserve">моугольник. Дидактическая игра «К </w:t>
      </w:r>
      <w:r w:rsidRPr="00830347">
        <w:rPr>
          <w:rFonts w:ascii="Times New Roman" w:hAnsi="Times New Roman" w:cs="Times New Roman"/>
          <w:sz w:val="28"/>
          <w:szCs w:val="28"/>
        </w:rPr>
        <w:t>фигуре подбери предмет».</w:t>
      </w:r>
      <w:r w:rsidR="00830347">
        <w:rPr>
          <w:rFonts w:ascii="Times New Roman" w:hAnsi="Times New Roman" w:cs="Times New Roman"/>
          <w:sz w:val="28"/>
          <w:szCs w:val="28"/>
        </w:rPr>
        <w:t xml:space="preserve"> </w:t>
      </w:r>
      <w:r w:rsidRPr="00830347">
        <w:rPr>
          <w:rFonts w:ascii="Times New Roman" w:hAnsi="Times New Roman" w:cs="Times New Roman"/>
        </w:rPr>
        <w:t xml:space="preserve"> </w:t>
      </w:r>
      <w:r w:rsidR="00830347">
        <w:rPr>
          <w:rFonts w:ascii="Times New Roman" w:hAnsi="Times New Roman" w:cs="Times New Roman"/>
          <w:sz w:val="28"/>
          <w:szCs w:val="28"/>
        </w:rPr>
        <w:t xml:space="preserve">Работа по образцу </w:t>
      </w:r>
      <w:r w:rsidRPr="00830347">
        <w:rPr>
          <w:rFonts w:ascii="Times New Roman" w:hAnsi="Times New Roman" w:cs="Times New Roman"/>
          <w:sz w:val="28"/>
          <w:szCs w:val="28"/>
        </w:rPr>
        <w:t>с геометрическим конструктором «Лего». Различение предметов по величине и высоте.</w:t>
      </w:r>
      <w:r w:rsidR="00830347">
        <w:rPr>
          <w:rFonts w:ascii="Times New Roman" w:hAnsi="Times New Roman" w:cs="Times New Roman"/>
          <w:sz w:val="28"/>
          <w:szCs w:val="28"/>
        </w:rPr>
        <w:t xml:space="preserve"> </w:t>
      </w:r>
      <w:r w:rsidRPr="00830347">
        <w:rPr>
          <w:rFonts w:ascii="Times New Roman" w:hAnsi="Times New Roman" w:cs="Times New Roman"/>
          <w:sz w:val="28"/>
          <w:szCs w:val="28"/>
        </w:rPr>
        <w:t>Сравнение предметов по ширине и толщине. Моделирование геометрических фигур из частей по образцу.</w:t>
      </w:r>
      <w:r w:rsidR="00830347">
        <w:rPr>
          <w:rFonts w:ascii="Times New Roman" w:hAnsi="Times New Roman" w:cs="Times New Roman"/>
          <w:sz w:val="28"/>
          <w:szCs w:val="28"/>
        </w:rPr>
        <w:t xml:space="preserve"> </w:t>
      </w:r>
      <w:r w:rsidRPr="00830347">
        <w:rPr>
          <w:rFonts w:ascii="Times New Roman" w:hAnsi="Times New Roman" w:cs="Times New Roman"/>
          <w:sz w:val="28"/>
          <w:szCs w:val="28"/>
        </w:rPr>
        <w:t>Знакомство с основными цветами: красный, син</w:t>
      </w:r>
      <w:r w:rsidR="00830347">
        <w:rPr>
          <w:rFonts w:ascii="Times New Roman" w:hAnsi="Times New Roman" w:cs="Times New Roman"/>
          <w:sz w:val="28"/>
          <w:szCs w:val="28"/>
        </w:rPr>
        <w:t>ий, зеленый. Дидактическая игра</w:t>
      </w:r>
      <w:r w:rsidRPr="00830347">
        <w:rPr>
          <w:rFonts w:ascii="Times New Roman" w:hAnsi="Times New Roman" w:cs="Times New Roman"/>
          <w:sz w:val="28"/>
          <w:szCs w:val="28"/>
        </w:rPr>
        <w:t xml:space="preserve"> «Назови цвет предмета».</w:t>
      </w:r>
      <w:r w:rsidR="00830347">
        <w:rPr>
          <w:rFonts w:ascii="Times New Roman" w:hAnsi="Times New Roman" w:cs="Times New Roman"/>
        </w:rPr>
        <w:t xml:space="preserve"> </w:t>
      </w:r>
      <w:r w:rsidRPr="00830347">
        <w:rPr>
          <w:rFonts w:ascii="Times New Roman" w:hAnsi="Times New Roman" w:cs="Times New Roman"/>
          <w:sz w:val="28"/>
          <w:szCs w:val="28"/>
        </w:rPr>
        <w:t>Знакомство с основными цветами: белый, черный, желтый… Дидактическая игра «Угадай, какого цвета?».</w:t>
      </w:r>
      <w:r w:rsidR="00830347">
        <w:rPr>
          <w:rFonts w:ascii="Times New Roman" w:hAnsi="Times New Roman" w:cs="Times New Roman"/>
        </w:rPr>
        <w:t xml:space="preserve"> </w:t>
      </w:r>
      <w:r w:rsidRPr="00830347">
        <w:rPr>
          <w:rFonts w:ascii="Times New Roman" w:hAnsi="Times New Roman" w:cs="Times New Roman"/>
          <w:sz w:val="28"/>
          <w:szCs w:val="28"/>
        </w:rPr>
        <w:t>Составление целого из частей (разрезной материал, 2-3 детали).</w:t>
      </w:r>
      <w:r w:rsidR="00830347">
        <w:rPr>
          <w:rFonts w:ascii="Times New Roman" w:hAnsi="Times New Roman" w:cs="Times New Roman"/>
          <w:sz w:val="28"/>
          <w:szCs w:val="28"/>
        </w:rPr>
        <w:t xml:space="preserve"> </w:t>
      </w:r>
      <w:r w:rsidRPr="00830347">
        <w:rPr>
          <w:rFonts w:ascii="Times New Roman" w:hAnsi="Times New Roman" w:cs="Times New Roman"/>
          <w:sz w:val="28"/>
          <w:szCs w:val="28"/>
        </w:rPr>
        <w:t>Дидактическая игра «Собери сам».</w:t>
      </w:r>
    </w:p>
    <w:p w:rsidR="00830347" w:rsidRDefault="00830347" w:rsidP="00830347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0347" w:rsidRDefault="00830347" w:rsidP="00830347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8C5" w:rsidRPr="00830347" w:rsidRDefault="009138C5" w:rsidP="00830347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34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>. Формиро</w:t>
      </w:r>
      <w:r w:rsidR="00830347">
        <w:rPr>
          <w:rFonts w:ascii="Times New Roman" w:hAnsi="Times New Roman" w:cs="Times New Roman"/>
          <w:b/>
          <w:bCs/>
          <w:sz w:val="28"/>
          <w:szCs w:val="28"/>
        </w:rPr>
        <w:t>вание зрительного восприятия – 6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 xml:space="preserve"> часа.</w:t>
      </w:r>
    </w:p>
    <w:p w:rsidR="009138C5" w:rsidRPr="00830347" w:rsidRDefault="009138C5" w:rsidP="00830347">
      <w:pPr>
        <w:ind w:firstLine="540"/>
        <w:jc w:val="both"/>
        <w:rPr>
          <w:rFonts w:ascii="Times New Roman" w:hAnsi="Times New Roman" w:cs="Times New Roman"/>
        </w:rPr>
      </w:pPr>
      <w:r w:rsidRPr="00830347">
        <w:rPr>
          <w:rFonts w:ascii="Times New Roman" w:hAnsi="Times New Roman" w:cs="Times New Roman"/>
        </w:rPr>
        <w:t xml:space="preserve">     </w:t>
      </w:r>
      <w:r w:rsidRPr="00830347">
        <w:rPr>
          <w:rFonts w:ascii="Times New Roman" w:hAnsi="Times New Roman" w:cs="Times New Roman"/>
          <w:sz w:val="28"/>
          <w:szCs w:val="28"/>
        </w:rPr>
        <w:t>Формирование зрительного анализа и синтеза (обследование предметов, состоящих из 2-3 деталей). Дидакт</w:t>
      </w:r>
      <w:r w:rsidR="00830347">
        <w:rPr>
          <w:rFonts w:ascii="Times New Roman" w:hAnsi="Times New Roman" w:cs="Times New Roman"/>
          <w:sz w:val="28"/>
          <w:szCs w:val="28"/>
        </w:rPr>
        <w:t xml:space="preserve">ическая игра: «Сравни предметы» </w:t>
      </w:r>
      <w:r w:rsidRPr="00830347">
        <w:rPr>
          <w:rFonts w:ascii="Times New Roman" w:hAnsi="Times New Roman" w:cs="Times New Roman"/>
          <w:sz w:val="28"/>
          <w:szCs w:val="28"/>
        </w:rPr>
        <w:t xml:space="preserve">Дидактическая игра: «Какой детали не хватает?»  (У стола-ножки, </w:t>
      </w:r>
      <w:r w:rsidR="00830347">
        <w:rPr>
          <w:rFonts w:ascii="Times New Roman" w:hAnsi="Times New Roman" w:cs="Times New Roman"/>
          <w:sz w:val="28"/>
          <w:szCs w:val="28"/>
        </w:rPr>
        <w:t>у ведра – ручки.</w:t>
      </w:r>
      <w:r w:rsidRPr="00830347">
        <w:rPr>
          <w:rFonts w:ascii="Times New Roman" w:hAnsi="Times New Roman" w:cs="Times New Roman"/>
          <w:sz w:val="28"/>
          <w:szCs w:val="28"/>
        </w:rPr>
        <w:t>) Дидактическая игра: «Что изменилось?». Упражнения для профилактики и коррекции зрения.</w:t>
      </w:r>
    </w:p>
    <w:p w:rsidR="009138C5" w:rsidRPr="00830347" w:rsidRDefault="009138C5" w:rsidP="00830347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347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>. Формирование пре</w:t>
      </w:r>
      <w:r w:rsidR="00830347">
        <w:rPr>
          <w:rFonts w:ascii="Times New Roman" w:hAnsi="Times New Roman" w:cs="Times New Roman"/>
          <w:b/>
          <w:bCs/>
          <w:sz w:val="28"/>
          <w:szCs w:val="28"/>
        </w:rPr>
        <w:t>дставлений об особых свойствах предметов – 8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 xml:space="preserve"> часа.</w:t>
      </w:r>
    </w:p>
    <w:p w:rsidR="009138C5" w:rsidRPr="00830347" w:rsidRDefault="009138C5" w:rsidP="00830347">
      <w:pPr>
        <w:ind w:firstLine="540"/>
        <w:jc w:val="both"/>
        <w:rPr>
          <w:rFonts w:ascii="Times New Roman" w:hAnsi="Times New Roman" w:cs="Times New Roman"/>
        </w:rPr>
      </w:pPr>
      <w:r w:rsidRPr="00830347">
        <w:rPr>
          <w:rFonts w:ascii="Times New Roman" w:hAnsi="Times New Roman" w:cs="Times New Roman"/>
        </w:rPr>
        <w:t xml:space="preserve">      </w:t>
      </w:r>
      <w:r w:rsidRPr="00830347">
        <w:rPr>
          <w:rFonts w:ascii="Times New Roman" w:hAnsi="Times New Roman" w:cs="Times New Roman"/>
          <w:sz w:val="28"/>
          <w:szCs w:val="28"/>
        </w:rPr>
        <w:t xml:space="preserve">Развитие осязания (контрастные температурные ощущения: холодный – </w:t>
      </w:r>
      <w:r w:rsidR="00830347">
        <w:rPr>
          <w:rFonts w:ascii="Times New Roman" w:hAnsi="Times New Roman" w:cs="Times New Roman"/>
          <w:sz w:val="28"/>
          <w:szCs w:val="28"/>
        </w:rPr>
        <w:t>горячий</w:t>
      </w:r>
      <w:r w:rsidRPr="00830347">
        <w:rPr>
          <w:rFonts w:ascii="Times New Roman" w:hAnsi="Times New Roman" w:cs="Times New Roman"/>
          <w:sz w:val="28"/>
          <w:szCs w:val="28"/>
        </w:rPr>
        <w:t>), обозначение словом. Дидактическая игра «Горячо - холодно».</w:t>
      </w:r>
      <w:r w:rsidR="00830347">
        <w:rPr>
          <w:rFonts w:ascii="Times New Roman" w:hAnsi="Times New Roman" w:cs="Times New Roman"/>
        </w:rPr>
        <w:t xml:space="preserve"> </w:t>
      </w:r>
      <w:r w:rsidRPr="00830347">
        <w:rPr>
          <w:rFonts w:ascii="Times New Roman" w:hAnsi="Times New Roman" w:cs="Times New Roman"/>
          <w:sz w:val="28"/>
          <w:szCs w:val="28"/>
        </w:rPr>
        <w:t>Вкусовые ощущения (кислый, сладкий горький, солёный). Дидактическая игра: «Узнай по вкусу».</w:t>
      </w:r>
      <w:r w:rsidR="00830347">
        <w:rPr>
          <w:rFonts w:ascii="Times New Roman" w:hAnsi="Times New Roman" w:cs="Times New Roman"/>
        </w:rPr>
        <w:t xml:space="preserve"> </w:t>
      </w:r>
      <w:r w:rsidRPr="00830347">
        <w:rPr>
          <w:rFonts w:ascii="Times New Roman" w:hAnsi="Times New Roman" w:cs="Times New Roman"/>
          <w:sz w:val="28"/>
          <w:szCs w:val="28"/>
        </w:rPr>
        <w:t>Развитие обоняния (приятный - неприятный запахи). Дидакти</w:t>
      </w:r>
      <w:r w:rsidR="00830347">
        <w:rPr>
          <w:rFonts w:ascii="Times New Roman" w:hAnsi="Times New Roman" w:cs="Times New Roman"/>
          <w:sz w:val="28"/>
          <w:szCs w:val="28"/>
        </w:rPr>
        <w:t xml:space="preserve">ческая игра: «Узнай по запаху». </w:t>
      </w:r>
      <w:r w:rsidRPr="00830347">
        <w:rPr>
          <w:rFonts w:ascii="Times New Roman" w:hAnsi="Times New Roman" w:cs="Times New Roman"/>
          <w:sz w:val="28"/>
          <w:szCs w:val="28"/>
        </w:rPr>
        <w:t xml:space="preserve">Барические ощущения (восприятие чувства тяжести: тяжелый - легкий). Упражнения на сравнение предметов </w:t>
      </w:r>
      <w:r w:rsidR="00830347">
        <w:rPr>
          <w:rFonts w:ascii="Times New Roman" w:hAnsi="Times New Roman" w:cs="Times New Roman"/>
          <w:sz w:val="28"/>
          <w:szCs w:val="28"/>
        </w:rPr>
        <w:t xml:space="preserve">по тяжести. Дидактическая игра </w:t>
      </w:r>
      <w:r w:rsidRPr="00830347">
        <w:rPr>
          <w:rFonts w:ascii="Times New Roman" w:hAnsi="Times New Roman" w:cs="Times New Roman"/>
          <w:sz w:val="28"/>
          <w:szCs w:val="28"/>
        </w:rPr>
        <w:t>«Легко - тяжело».</w:t>
      </w:r>
    </w:p>
    <w:p w:rsidR="009138C5" w:rsidRPr="00830347" w:rsidRDefault="009138C5" w:rsidP="009138C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34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>. Форми</w:t>
      </w:r>
      <w:r w:rsidR="00830347">
        <w:rPr>
          <w:rFonts w:ascii="Times New Roman" w:hAnsi="Times New Roman" w:cs="Times New Roman"/>
          <w:b/>
          <w:bCs/>
          <w:sz w:val="28"/>
          <w:szCs w:val="28"/>
        </w:rPr>
        <w:t>рование слухового восприятия – 6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 xml:space="preserve"> часа.</w:t>
      </w:r>
    </w:p>
    <w:p w:rsidR="009138C5" w:rsidRPr="00830347" w:rsidRDefault="009138C5" w:rsidP="008303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47">
        <w:rPr>
          <w:rFonts w:ascii="Times New Roman" w:hAnsi="Times New Roman" w:cs="Times New Roman"/>
          <w:sz w:val="28"/>
          <w:szCs w:val="28"/>
        </w:rPr>
        <w:t xml:space="preserve">      Выделение и различение звуков окружающей среды (стон, звон, гудение, жужжание). Дидактическая игра: «Узнай на слух». Дифференциация и различение музыкальных зв</w:t>
      </w:r>
      <w:r w:rsidR="00830347">
        <w:rPr>
          <w:rFonts w:ascii="Times New Roman" w:hAnsi="Times New Roman" w:cs="Times New Roman"/>
          <w:sz w:val="28"/>
          <w:szCs w:val="28"/>
        </w:rPr>
        <w:t xml:space="preserve">уков и звуков окружающей среды (шелест листьев, скрип снега, шум </w:t>
      </w:r>
      <w:r w:rsidRPr="00830347">
        <w:rPr>
          <w:rFonts w:ascii="Times New Roman" w:hAnsi="Times New Roman" w:cs="Times New Roman"/>
          <w:sz w:val="28"/>
          <w:szCs w:val="28"/>
        </w:rPr>
        <w:t>шин).</w:t>
      </w:r>
      <w:r w:rsidR="00830347">
        <w:rPr>
          <w:rFonts w:ascii="Times New Roman" w:hAnsi="Times New Roman" w:cs="Times New Roman"/>
          <w:sz w:val="28"/>
          <w:szCs w:val="28"/>
        </w:rPr>
        <w:t xml:space="preserve"> </w:t>
      </w:r>
      <w:r w:rsidRPr="00830347">
        <w:rPr>
          <w:rFonts w:ascii="Times New Roman" w:hAnsi="Times New Roman" w:cs="Times New Roman"/>
          <w:sz w:val="28"/>
          <w:szCs w:val="28"/>
        </w:rPr>
        <w:t>Дидактическая игра: «Кто как голос подает?» (имитация крика животных).</w:t>
      </w:r>
    </w:p>
    <w:p w:rsidR="009138C5" w:rsidRPr="00830347" w:rsidRDefault="009138C5" w:rsidP="009138C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34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>. Формирование про</w:t>
      </w:r>
      <w:r w:rsidR="00830347">
        <w:rPr>
          <w:rFonts w:ascii="Times New Roman" w:hAnsi="Times New Roman" w:cs="Times New Roman"/>
          <w:b/>
          <w:bCs/>
          <w:sz w:val="28"/>
          <w:szCs w:val="28"/>
        </w:rPr>
        <w:t>странственных представлений - 6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 xml:space="preserve"> часа.</w:t>
      </w:r>
    </w:p>
    <w:p w:rsidR="009138C5" w:rsidRPr="00830347" w:rsidRDefault="009138C5" w:rsidP="008303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47">
        <w:rPr>
          <w:rFonts w:ascii="Times New Roman" w:hAnsi="Times New Roman" w:cs="Times New Roman"/>
        </w:rPr>
        <w:t xml:space="preserve">     </w:t>
      </w:r>
      <w:r w:rsidRPr="00830347">
        <w:rPr>
          <w:rFonts w:ascii="Times New Roman" w:hAnsi="Times New Roman" w:cs="Times New Roman"/>
          <w:sz w:val="28"/>
          <w:szCs w:val="28"/>
        </w:rPr>
        <w:t>Ориентировка на собственном теле (правая и левая нога, рука).  Ориентировка в классной комнате: движение в заданно</w:t>
      </w:r>
      <w:r w:rsidR="00830347">
        <w:rPr>
          <w:rFonts w:ascii="Times New Roman" w:hAnsi="Times New Roman" w:cs="Times New Roman"/>
          <w:sz w:val="28"/>
          <w:szCs w:val="28"/>
        </w:rPr>
        <w:t>м направлении (вперед, назад</w:t>
      </w:r>
      <w:r w:rsidRPr="00830347">
        <w:rPr>
          <w:rFonts w:ascii="Times New Roman" w:hAnsi="Times New Roman" w:cs="Times New Roman"/>
          <w:sz w:val="28"/>
          <w:szCs w:val="28"/>
        </w:rPr>
        <w:t xml:space="preserve">). Ориентировка в линейном ряду (первый, между, на третьем месте, центр, верх, низ, </w:t>
      </w:r>
      <w:r w:rsidR="00830347">
        <w:rPr>
          <w:rFonts w:ascii="Times New Roman" w:hAnsi="Times New Roman" w:cs="Times New Roman"/>
          <w:sz w:val="28"/>
          <w:szCs w:val="28"/>
        </w:rPr>
        <w:t>правая, левая сторона</w:t>
      </w:r>
      <w:r w:rsidRPr="00830347">
        <w:rPr>
          <w:rFonts w:ascii="Times New Roman" w:hAnsi="Times New Roman" w:cs="Times New Roman"/>
          <w:sz w:val="28"/>
          <w:szCs w:val="28"/>
        </w:rPr>
        <w:t>). Дидакти</w:t>
      </w:r>
      <w:r w:rsidR="00830347">
        <w:rPr>
          <w:rFonts w:ascii="Times New Roman" w:hAnsi="Times New Roman" w:cs="Times New Roman"/>
          <w:sz w:val="28"/>
          <w:szCs w:val="28"/>
        </w:rPr>
        <w:t xml:space="preserve">ческая игра: «Расположи верно». </w:t>
      </w:r>
      <w:r w:rsidRPr="00830347">
        <w:rPr>
          <w:rFonts w:ascii="Times New Roman" w:hAnsi="Times New Roman" w:cs="Times New Roman"/>
          <w:sz w:val="28"/>
          <w:szCs w:val="28"/>
        </w:rPr>
        <w:t>Составление на листе бумаги комбинаций из полосок, плоскостных геометрических фигур. Дидакт</w:t>
      </w:r>
      <w:r w:rsidR="00830347">
        <w:rPr>
          <w:rFonts w:ascii="Times New Roman" w:hAnsi="Times New Roman" w:cs="Times New Roman"/>
          <w:sz w:val="28"/>
          <w:szCs w:val="28"/>
        </w:rPr>
        <w:t xml:space="preserve">ическая игра: «Составь как я». </w:t>
      </w:r>
    </w:p>
    <w:p w:rsidR="009138C5" w:rsidRPr="00830347" w:rsidRDefault="009138C5" w:rsidP="009138C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347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 xml:space="preserve">. Формирование временных </w:t>
      </w:r>
      <w:r w:rsidR="00830347">
        <w:rPr>
          <w:rFonts w:ascii="Times New Roman" w:hAnsi="Times New Roman" w:cs="Times New Roman"/>
          <w:b/>
          <w:bCs/>
          <w:sz w:val="28"/>
          <w:szCs w:val="28"/>
        </w:rPr>
        <w:t>представлений – 4</w:t>
      </w:r>
      <w:r w:rsidRPr="00830347">
        <w:rPr>
          <w:rFonts w:ascii="Times New Roman" w:hAnsi="Times New Roman" w:cs="Times New Roman"/>
          <w:b/>
          <w:bCs/>
          <w:sz w:val="28"/>
          <w:szCs w:val="28"/>
        </w:rPr>
        <w:t xml:space="preserve"> часа.</w:t>
      </w:r>
    </w:p>
    <w:p w:rsidR="009138C5" w:rsidRPr="00830347" w:rsidRDefault="009138C5" w:rsidP="008303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47">
        <w:rPr>
          <w:rFonts w:ascii="Times New Roman" w:hAnsi="Times New Roman" w:cs="Times New Roman"/>
          <w:sz w:val="28"/>
          <w:szCs w:val="28"/>
        </w:rPr>
        <w:t>Сутки, части суток, утро, день, вечер, ночь). Последовательность смены времени суток. Дидактическая игра: «Что я делал?» Неделя. Порядок дней недели. Знакомство с понятиями: «сегодня», «завтра», «вчера». Дидактическая игра: «Что я делал», «Когда это бывает?».</w:t>
      </w:r>
    </w:p>
    <w:p w:rsidR="000B641A" w:rsidRPr="00830347" w:rsidRDefault="000B641A" w:rsidP="000B641A">
      <w:pPr>
        <w:tabs>
          <w:tab w:val="left" w:pos="6663"/>
          <w:tab w:val="left" w:pos="7371"/>
          <w:tab w:val="left" w:pos="8820"/>
        </w:tabs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0347">
        <w:rPr>
          <w:rFonts w:ascii="Times New Roman" w:hAnsi="Times New Roman" w:cs="Times New Roman"/>
          <w:sz w:val="28"/>
          <w:szCs w:val="28"/>
        </w:rPr>
        <w:br w:type="page"/>
      </w:r>
    </w:p>
    <w:p w:rsidR="000B641A" w:rsidRPr="00727807" w:rsidRDefault="000B641A" w:rsidP="000B641A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7807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</w:p>
    <w:p w:rsidR="000B641A" w:rsidRPr="00830347" w:rsidRDefault="005B596B" w:rsidP="005B596B">
      <w:pPr>
        <w:pStyle w:val="1"/>
        <w:numPr>
          <w:ilvl w:val="0"/>
          <w:numId w:val="2"/>
        </w:numPr>
        <w:ind w:left="0" w:right="-1" w:firstLine="710"/>
        <w:rPr>
          <w:rFonts w:ascii="Times New Roman" w:hAnsi="Times New Roman" w:cs="Times New Roman"/>
          <w:sz w:val="28"/>
          <w:szCs w:val="28"/>
        </w:rPr>
      </w:pPr>
      <w:r w:rsidRPr="00830347">
        <w:rPr>
          <w:rFonts w:ascii="Times New Roman" w:hAnsi="Times New Roman" w:cs="Times New Roman"/>
          <w:sz w:val="28"/>
          <w:szCs w:val="28"/>
        </w:rPr>
        <w:t xml:space="preserve">Бгажнокова, И.М. 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«Программа специальных (коррекционных) образовательных учреждений </w:t>
      </w:r>
      <w:r w:rsidR="000B641A" w:rsidRPr="0083034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 вида 0- </w:t>
      </w:r>
      <w:r w:rsidR="000B641A" w:rsidRPr="0083034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 кл. под редакцией  И.М. Бгажноковой</w:t>
      </w:r>
      <w:r w:rsidRPr="00830347">
        <w:rPr>
          <w:rFonts w:ascii="Times New Roman" w:hAnsi="Times New Roman" w:cs="Times New Roman"/>
          <w:sz w:val="28"/>
          <w:szCs w:val="28"/>
        </w:rPr>
        <w:t>.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  - М</w:t>
      </w:r>
      <w:r w:rsidRPr="00830347">
        <w:rPr>
          <w:rFonts w:ascii="Times New Roman" w:hAnsi="Times New Roman" w:cs="Times New Roman"/>
          <w:sz w:val="28"/>
          <w:szCs w:val="28"/>
        </w:rPr>
        <w:t>осква: «Просвещение», 2011г</w:t>
      </w:r>
      <w:r w:rsidR="000B641A" w:rsidRPr="00830347">
        <w:rPr>
          <w:rFonts w:ascii="Times New Roman" w:hAnsi="Times New Roman" w:cs="Times New Roman"/>
          <w:sz w:val="28"/>
          <w:szCs w:val="28"/>
        </w:rPr>
        <w:t>.</w:t>
      </w:r>
    </w:p>
    <w:p w:rsidR="000B641A" w:rsidRPr="00830347" w:rsidRDefault="005B596B" w:rsidP="005B596B">
      <w:pPr>
        <w:pStyle w:val="1"/>
        <w:numPr>
          <w:ilvl w:val="0"/>
          <w:numId w:val="2"/>
        </w:numPr>
        <w:ind w:left="0" w:right="-1" w:firstLine="710"/>
        <w:rPr>
          <w:rFonts w:ascii="Times New Roman" w:hAnsi="Times New Roman" w:cs="Times New Roman"/>
          <w:sz w:val="28"/>
          <w:szCs w:val="28"/>
        </w:rPr>
      </w:pPr>
      <w:r w:rsidRPr="00830347">
        <w:rPr>
          <w:rFonts w:ascii="Times New Roman" w:hAnsi="Times New Roman" w:cs="Times New Roman"/>
          <w:sz w:val="28"/>
          <w:szCs w:val="28"/>
        </w:rPr>
        <w:t xml:space="preserve">Бгажнокова, И.М.  </w:t>
      </w:r>
      <w:r w:rsidR="000B641A" w:rsidRPr="00830347">
        <w:rPr>
          <w:rFonts w:ascii="Times New Roman" w:hAnsi="Times New Roman" w:cs="Times New Roman"/>
          <w:sz w:val="28"/>
          <w:szCs w:val="28"/>
        </w:rPr>
        <w:t>«Обучение детей с выраженным недоразвитием интеллекта»: программно-методического материала под р</w:t>
      </w:r>
      <w:r w:rsidRPr="00830347">
        <w:rPr>
          <w:rFonts w:ascii="Times New Roman" w:hAnsi="Times New Roman" w:cs="Times New Roman"/>
          <w:sz w:val="28"/>
          <w:szCs w:val="28"/>
        </w:rPr>
        <w:t>едакцией И.М. Бгажноковой.  – Москва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: Гуманитарный издательский центр </w:t>
      </w:r>
      <w:r w:rsidRPr="00830347">
        <w:rPr>
          <w:rFonts w:ascii="Times New Roman" w:hAnsi="Times New Roman" w:cs="Times New Roman"/>
          <w:sz w:val="28"/>
          <w:szCs w:val="28"/>
        </w:rPr>
        <w:t>«</w:t>
      </w:r>
      <w:r w:rsidR="000B641A" w:rsidRPr="00830347">
        <w:rPr>
          <w:rFonts w:ascii="Times New Roman" w:hAnsi="Times New Roman" w:cs="Times New Roman"/>
          <w:sz w:val="28"/>
          <w:szCs w:val="28"/>
        </w:rPr>
        <w:t>ВЛАДОС</w:t>
      </w:r>
      <w:r w:rsidRPr="00830347">
        <w:rPr>
          <w:rFonts w:ascii="Times New Roman" w:hAnsi="Times New Roman" w:cs="Times New Roman"/>
          <w:sz w:val="28"/>
          <w:szCs w:val="28"/>
        </w:rPr>
        <w:t>»</w:t>
      </w:r>
      <w:r w:rsidR="000B641A" w:rsidRPr="00830347">
        <w:rPr>
          <w:rFonts w:ascii="Times New Roman" w:hAnsi="Times New Roman" w:cs="Times New Roman"/>
          <w:sz w:val="28"/>
          <w:szCs w:val="28"/>
        </w:rPr>
        <w:t>, 2009</w:t>
      </w:r>
      <w:r w:rsidRPr="00830347">
        <w:rPr>
          <w:rFonts w:ascii="Times New Roman" w:hAnsi="Times New Roman" w:cs="Times New Roman"/>
          <w:sz w:val="28"/>
          <w:szCs w:val="28"/>
        </w:rPr>
        <w:t xml:space="preserve"> г</w:t>
      </w:r>
      <w:r w:rsidR="000B641A" w:rsidRPr="00830347">
        <w:rPr>
          <w:rFonts w:ascii="Times New Roman" w:hAnsi="Times New Roman" w:cs="Times New Roman"/>
          <w:sz w:val="28"/>
          <w:szCs w:val="28"/>
        </w:rPr>
        <w:t>.</w:t>
      </w:r>
    </w:p>
    <w:p w:rsidR="000B641A" w:rsidRPr="00830347" w:rsidRDefault="005B596B" w:rsidP="005B596B">
      <w:pPr>
        <w:pStyle w:val="1"/>
        <w:numPr>
          <w:ilvl w:val="0"/>
          <w:numId w:val="2"/>
        </w:numPr>
        <w:ind w:left="0" w:right="-1" w:firstLine="710"/>
        <w:rPr>
          <w:rFonts w:ascii="Times New Roman" w:hAnsi="Times New Roman" w:cs="Times New Roman"/>
          <w:sz w:val="28"/>
          <w:szCs w:val="28"/>
        </w:rPr>
      </w:pPr>
      <w:r w:rsidRPr="00830347">
        <w:rPr>
          <w:rFonts w:ascii="Times New Roman" w:hAnsi="Times New Roman" w:cs="Times New Roman"/>
          <w:sz w:val="28"/>
          <w:szCs w:val="28"/>
        </w:rPr>
        <w:t xml:space="preserve">Митиева, Л.А., 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«Развитие сенсорной сферы детей»: пособие для учителей специальных (коррекционных) образовательных учреждений </w:t>
      </w:r>
      <w:r w:rsidRPr="00830347">
        <w:rPr>
          <w:rFonts w:ascii="Times New Roman" w:hAnsi="Times New Roman" w:cs="Times New Roman"/>
          <w:sz w:val="28"/>
          <w:szCs w:val="28"/>
        </w:rPr>
        <w:t xml:space="preserve"> </w:t>
      </w:r>
      <w:r w:rsidR="000B641A" w:rsidRPr="0083034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830347">
        <w:rPr>
          <w:rFonts w:ascii="Times New Roman" w:hAnsi="Times New Roman" w:cs="Times New Roman"/>
          <w:sz w:val="28"/>
          <w:szCs w:val="28"/>
        </w:rPr>
        <w:t xml:space="preserve">Л.А. 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Митиева, </w:t>
      </w:r>
      <w:r w:rsidRPr="00830347">
        <w:rPr>
          <w:rFonts w:ascii="Times New Roman" w:hAnsi="Times New Roman" w:cs="Times New Roman"/>
          <w:sz w:val="28"/>
          <w:szCs w:val="28"/>
        </w:rPr>
        <w:t xml:space="preserve">Э.Я. </w:t>
      </w:r>
      <w:r w:rsidR="000B641A" w:rsidRPr="00830347">
        <w:rPr>
          <w:rFonts w:ascii="Times New Roman" w:hAnsi="Times New Roman" w:cs="Times New Roman"/>
          <w:sz w:val="28"/>
          <w:szCs w:val="28"/>
        </w:rPr>
        <w:t>Удалова</w:t>
      </w:r>
      <w:r w:rsidRPr="00830347">
        <w:rPr>
          <w:rFonts w:ascii="Times New Roman" w:hAnsi="Times New Roman" w:cs="Times New Roman"/>
          <w:sz w:val="28"/>
          <w:szCs w:val="28"/>
        </w:rPr>
        <w:t xml:space="preserve"> – Москва: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 «Просвещение», 2009</w:t>
      </w:r>
      <w:r w:rsidRPr="00830347">
        <w:rPr>
          <w:rFonts w:ascii="Times New Roman" w:hAnsi="Times New Roman" w:cs="Times New Roman"/>
          <w:sz w:val="28"/>
          <w:szCs w:val="28"/>
        </w:rPr>
        <w:t xml:space="preserve"> г</w:t>
      </w:r>
      <w:r w:rsidR="000B641A" w:rsidRPr="00830347">
        <w:rPr>
          <w:rFonts w:ascii="Times New Roman" w:hAnsi="Times New Roman" w:cs="Times New Roman"/>
          <w:sz w:val="28"/>
          <w:szCs w:val="28"/>
        </w:rPr>
        <w:t>.</w:t>
      </w:r>
    </w:p>
    <w:p w:rsidR="000B641A" w:rsidRPr="00830347" w:rsidRDefault="005B596B" w:rsidP="005B596B">
      <w:pPr>
        <w:pStyle w:val="1"/>
        <w:numPr>
          <w:ilvl w:val="0"/>
          <w:numId w:val="2"/>
        </w:numPr>
        <w:ind w:left="0" w:right="-1" w:firstLine="710"/>
        <w:rPr>
          <w:rFonts w:ascii="Times New Roman" w:hAnsi="Times New Roman" w:cs="Times New Roman"/>
          <w:sz w:val="28"/>
          <w:szCs w:val="28"/>
        </w:rPr>
      </w:pPr>
      <w:r w:rsidRPr="00830347">
        <w:rPr>
          <w:rFonts w:ascii="Times New Roman" w:hAnsi="Times New Roman" w:cs="Times New Roman"/>
          <w:sz w:val="28"/>
          <w:szCs w:val="28"/>
        </w:rPr>
        <w:t xml:space="preserve"> Матвеева, Н.Б., 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«Живой мир». 1 класс: учебник для специальных (коррекционных) образовательных учреждений </w:t>
      </w:r>
      <w:r w:rsidR="000B641A" w:rsidRPr="0083034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 вида.  </w:t>
      </w:r>
      <w:r w:rsidRPr="00830347">
        <w:rPr>
          <w:rFonts w:ascii="Times New Roman" w:hAnsi="Times New Roman" w:cs="Times New Roman"/>
          <w:sz w:val="28"/>
          <w:szCs w:val="28"/>
        </w:rPr>
        <w:t>Н.Б. Матвеева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, </w:t>
      </w:r>
      <w:r w:rsidRPr="00830347">
        <w:rPr>
          <w:rFonts w:ascii="Times New Roman" w:hAnsi="Times New Roman" w:cs="Times New Roman"/>
          <w:sz w:val="28"/>
          <w:szCs w:val="28"/>
        </w:rPr>
        <w:t xml:space="preserve">Н.М. 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Котина, </w:t>
      </w:r>
      <w:r w:rsidRPr="00830347">
        <w:rPr>
          <w:rFonts w:ascii="Times New Roman" w:hAnsi="Times New Roman" w:cs="Times New Roman"/>
          <w:sz w:val="28"/>
          <w:szCs w:val="28"/>
        </w:rPr>
        <w:t xml:space="preserve">Т.О  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Куртова </w:t>
      </w:r>
      <w:r w:rsidRPr="00830347">
        <w:rPr>
          <w:rFonts w:ascii="Times New Roman" w:hAnsi="Times New Roman" w:cs="Times New Roman"/>
          <w:sz w:val="28"/>
          <w:szCs w:val="28"/>
        </w:rPr>
        <w:t>– Москва: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 «Просвещение» 2013</w:t>
      </w:r>
      <w:r w:rsidRPr="00830347">
        <w:rPr>
          <w:rFonts w:ascii="Times New Roman" w:hAnsi="Times New Roman" w:cs="Times New Roman"/>
          <w:sz w:val="28"/>
          <w:szCs w:val="28"/>
        </w:rPr>
        <w:t xml:space="preserve"> г</w:t>
      </w:r>
      <w:r w:rsidR="000B641A" w:rsidRPr="00830347">
        <w:rPr>
          <w:rFonts w:ascii="Times New Roman" w:hAnsi="Times New Roman" w:cs="Times New Roman"/>
          <w:sz w:val="28"/>
          <w:szCs w:val="28"/>
        </w:rPr>
        <w:t>.</w:t>
      </w:r>
    </w:p>
    <w:p w:rsidR="000B641A" w:rsidRPr="00830347" w:rsidRDefault="005B596B" w:rsidP="005B596B">
      <w:pPr>
        <w:pStyle w:val="1"/>
        <w:numPr>
          <w:ilvl w:val="0"/>
          <w:numId w:val="2"/>
        </w:numPr>
        <w:ind w:left="0" w:right="-1" w:firstLine="710"/>
        <w:rPr>
          <w:rFonts w:ascii="Times New Roman" w:hAnsi="Times New Roman" w:cs="Times New Roman"/>
          <w:sz w:val="28"/>
          <w:szCs w:val="28"/>
        </w:rPr>
      </w:pPr>
      <w:r w:rsidRPr="00830347">
        <w:rPr>
          <w:rFonts w:ascii="Times New Roman" w:hAnsi="Times New Roman" w:cs="Times New Roman"/>
          <w:sz w:val="28"/>
          <w:szCs w:val="28"/>
        </w:rPr>
        <w:t xml:space="preserve">Кузнецова, Л.А. 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«ТЕХНОЛОГИЯ. Ручной труд» 1 класс. Учебник для специальных (коррекционных) образовательных учреждений </w:t>
      </w:r>
      <w:r w:rsidR="000B641A" w:rsidRPr="0083034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830347">
        <w:rPr>
          <w:rFonts w:ascii="Times New Roman" w:hAnsi="Times New Roman" w:cs="Times New Roman"/>
          <w:sz w:val="28"/>
          <w:szCs w:val="28"/>
        </w:rPr>
        <w:t xml:space="preserve"> Л. А. Кузнецова – СПБ:</w:t>
      </w:r>
      <w:r w:rsidR="000B641A" w:rsidRPr="00830347">
        <w:rPr>
          <w:rFonts w:ascii="Times New Roman" w:hAnsi="Times New Roman" w:cs="Times New Roman"/>
          <w:sz w:val="28"/>
          <w:szCs w:val="28"/>
        </w:rPr>
        <w:t xml:space="preserve"> филиал издательства «Просвещение», 2010</w:t>
      </w:r>
      <w:r w:rsidRPr="00830347">
        <w:rPr>
          <w:rFonts w:ascii="Times New Roman" w:hAnsi="Times New Roman" w:cs="Times New Roman"/>
          <w:sz w:val="28"/>
          <w:szCs w:val="28"/>
        </w:rPr>
        <w:t xml:space="preserve"> г</w:t>
      </w:r>
      <w:r w:rsidR="000B641A" w:rsidRPr="00830347">
        <w:rPr>
          <w:rFonts w:ascii="Times New Roman" w:hAnsi="Times New Roman" w:cs="Times New Roman"/>
          <w:sz w:val="28"/>
          <w:szCs w:val="28"/>
        </w:rPr>
        <w:t>.</w:t>
      </w:r>
    </w:p>
    <w:p w:rsidR="000B641A" w:rsidRPr="00830347" w:rsidRDefault="000B641A" w:rsidP="000B641A">
      <w:pPr>
        <w:tabs>
          <w:tab w:val="left" w:pos="6663"/>
          <w:tab w:val="left" w:pos="7371"/>
          <w:tab w:val="left" w:pos="8820"/>
        </w:tabs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0347">
        <w:rPr>
          <w:rFonts w:ascii="Times New Roman" w:hAnsi="Times New Roman" w:cs="Times New Roman"/>
          <w:sz w:val="28"/>
          <w:szCs w:val="28"/>
        </w:rPr>
        <w:br w:type="page"/>
      </w:r>
    </w:p>
    <w:p w:rsidR="000B641A" w:rsidRDefault="000B641A" w:rsidP="000B641A">
      <w:pPr>
        <w:tabs>
          <w:tab w:val="left" w:pos="6663"/>
          <w:tab w:val="left" w:pos="7371"/>
          <w:tab w:val="left" w:pos="8820"/>
        </w:tabs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0347">
        <w:rPr>
          <w:rFonts w:ascii="Times New Roman" w:hAnsi="Times New Roman" w:cs="Times New Roman"/>
          <w:sz w:val="28"/>
          <w:szCs w:val="28"/>
        </w:rPr>
        <w:t>Приложение</w:t>
      </w:r>
    </w:p>
    <w:p w:rsidR="00913925" w:rsidRPr="00830347" w:rsidRDefault="00913925" w:rsidP="000B641A">
      <w:pPr>
        <w:tabs>
          <w:tab w:val="left" w:pos="6663"/>
          <w:tab w:val="left" w:pos="7371"/>
          <w:tab w:val="left" w:pos="8820"/>
        </w:tabs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12C8" w:rsidRPr="00830347" w:rsidRDefault="00727807" w:rsidP="00DE7F47">
      <w:pPr>
        <w:tabs>
          <w:tab w:val="left" w:pos="6663"/>
          <w:tab w:val="left" w:pos="7371"/>
          <w:tab w:val="left" w:pos="8820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30347">
        <w:rPr>
          <w:rFonts w:ascii="Times New Roman" w:hAnsi="Times New Roman" w:cs="Times New Roman"/>
          <w:sz w:val="28"/>
          <w:szCs w:val="28"/>
        </w:rPr>
        <w:t>АЛЕНДАРНО-ТЕМАТИЧЕСКОЕ ПЛАНИРОВАНИЕ</w:t>
      </w:r>
    </w:p>
    <w:p w:rsidR="00DB12C8" w:rsidRPr="00830347" w:rsidRDefault="00727807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347">
        <w:rPr>
          <w:rFonts w:ascii="Times New Roman" w:hAnsi="Times New Roman" w:cs="Times New Roman"/>
          <w:b/>
          <w:bCs/>
          <w:sz w:val="28"/>
          <w:szCs w:val="28"/>
        </w:rPr>
        <w:t>Игротерапия</w:t>
      </w:r>
    </w:p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347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DB12C8" w:rsidRPr="00830347" w:rsidRDefault="0065701B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347">
        <w:rPr>
          <w:rFonts w:ascii="Times New Roman" w:hAnsi="Times New Roman" w:cs="Times New Roman"/>
          <w:sz w:val="28"/>
          <w:szCs w:val="28"/>
        </w:rPr>
        <w:t>64</w:t>
      </w:r>
      <w:r w:rsidR="00DD5F57" w:rsidRPr="00830347">
        <w:rPr>
          <w:rFonts w:ascii="Times New Roman" w:hAnsi="Times New Roman" w:cs="Times New Roman"/>
          <w:sz w:val="28"/>
          <w:szCs w:val="28"/>
        </w:rPr>
        <w:t xml:space="preserve"> часа, </w:t>
      </w:r>
      <w:r w:rsidRPr="00830347">
        <w:rPr>
          <w:rFonts w:ascii="Times New Roman" w:hAnsi="Times New Roman" w:cs="Times New Roman"/>
          <w:sz w:val="28"/>
          <w:szCs w:val="28"/>
        </w:rPr>
        <w:t>2</w:t>
      </w:r>
      <w:r w:rsidR="00DB12C8" w:rsidRPr="00830347">
        <w:rPr>
          <w:rFonts w:ascii="Times New Roman" w:hAnsi="Times New Roman" w:cs="Times New Roman"/>
          <w:sz w:val="28"/>
          <w:szCs w:val="28"/>
        </w:rPr>
        <w:t xml:space="preserve"> час</w:t>
      </w:r>
      <w:r w:rsidRPr="00830347">
        <w:rPr>
          <w:rFonts w:ascii="Times New Roman" w:hAnsi="Times New Roman" w:cs="Times New Roman"/>
          <w:sz w:val="28"/>
          <w:szCs w:val="28"/>
        </w:rPr>
        <w:t>а</w:t>
      </w:r>
      <w:r w:rsidR="00DB12C8" w:rsidRPr="00830347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6237"/>
        <w:gridCol w:w="1418"/>
        <w:gridCol w:w="1417"/>
      </w:tblGrid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ПРОГРАММЫ</w:t>
            </w: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 - во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E76073" w:rsidRPr="00830347" w:rsidTr="00E76073">
        <w:tc>
          <w:tcPr>
            <w:tcW w:w="992" w:type="dxa"/>
          </w:tcPr>
          <w:p w:rsidR="00AD74D9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74D9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76073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347">
              <w:rPr>
                <w:rFonts w:ascii="Times New Roman" w:hAnsi="Times New Roman" w:cs="Times New Roman"/>
                <w:b/>
                <w:sz w:val="28"/>
              </w:rPr>
              <w:t>I.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pStyle w:val="a4"/>
              <w:tabs>
                <w:tab w:val="left" w:pos="6663"/>
                <w:tab w:val="left" w:pos="7371"/>
              </w:tabs>
              <w:spacing w:after="0" w:line="24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моторных и графомоторных навыков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4D9" w:rsidRPr="008303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Действия, движения по инструкции</w:t>
            </w:r>
            <w:r w:rsidR="00AD74D9" w:rsidRPr="00830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5701B" w:rsidRPr="00830347" w:rsidRDefault="0065701B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65701B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D74D9"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Упражнения на равновесие: «Дорожка следов».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Игра «Следопыты».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405B2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с речевым сопровождением. Обводка трафарета (внутреннего, внешнего), штриховка фигур.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405B2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«Подарок маме».</w:t>
            </w: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Работа в технике рваной аппликации.</w:t>
            </w: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Сгибание бумаги. Вырезание ножницами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прямых полос.</w:t>
            </w: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405B2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тактильно-двигательного восприятия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AD74D9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Определение на ощупь величины предметов и плоскостных фигур</w:t>
            </w:r>
            <w:r w:rsidR="00AD74D9" w:rsidRPr="00830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25" w:rsidRDefault="00913925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5" w:rsidRPr="00830347" w:rsidRDefault="00913925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4D9" w:rsidRPr="008303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Упражнения в раскатывании пластилина. Лепка «Угощение».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380457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0457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кинестетических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кинетических ощущений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«Море волнуется».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«Покажи и угадай» (имитация движений животных,).</w:t>
            </w: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представлений о форме, величине, цвете предметов. Конструирование.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Формирование сенсорных эталонов плоскостных геометрических фигур: круг, треугольник.</w:t>
            </w: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фигуры: квадрат,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прямоугольник. Дидактическая игра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«К фигуре подбери предмет».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Работа по образцу с гео</w:t>
            </w:r>
            <w:r w:rsidR="00380457" w:rsidRPr="00830347">
              <w:rPr>
                <w:rFonts w:ascii="Times New Roman" w:hAnsi="Times New Roman" w:cs="Times New Roman"/>
                <w:sz w:val="28"/>
                <w:szCs w:val="28"/>
              </w:rPr>
              <w:t>метрическим конструктором</w:t>
            </w: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. Различение предметов по величине и высоте.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Моделирование геометрических фигур из частей по образцу.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«Назови цвет предмета».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«Угадай, какого цвета предмет?».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Составление целого из частей.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«Собери сам».</w:t>
            </w: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380457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зрительного восприятия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«Сравни предметы».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«Какой детали не хватает?»  (У стола-ножки, у ведра –</w:t>
            </w:r>
            <w:r w:rsidR="008A33C6" w:rsidRPr="00830347">
              <w:rPr>
                <w:rFonts w:ascii="Times New Roman" w:hAnsi="Times New Roman" w:cs="Times New Roman"/>
                <w:sz w:val="28"/>
                <w:szCs w:val="28"/>
              </w:rPr>
              <w:t>ручки</w:t>
            </w: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380457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«Что изменилось?».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представлений об особых свойствах предметов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«Горячо - холодно».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Вкусовые ощущения (кислый, сладкий горький, солёный).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«Узнай по вкусу».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«Узнай по запаху».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Упражнения на сравнение предметов по тяжести. Дидактическая игра «Легко - тяжело».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слухового восприятия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Выделение и различение звуков окружающей среды (звон, гудение, жужжание). Дидактическая игра: «Узнай на слух».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азличение музыкальных звуков и звуков окружающей среды</w:t>
            </w: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«Кто как голос подает?» (имитация крика животных).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8A33C6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пространственных представлений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Ориентировка на собственном теле (правая и левая нога, рука).  Ориентировка в классной комнате: движение в заданном направлении (вперед, назад ...).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 линейном ряду (первый, между, на третьем месте, центр, верх, низ, </w:t>
            </w:r>
            <w:r w:rsidR="008A33C6" w:rsidRPr="00830347">
              <w:rPr>
                <w:rFonts w:ascii="Times New Roman" w:hAnsi="Times New Roman" w:cs="Times New Roman"/>
                <w:sz w:val="28"/>
                <w:szCs w:val="28"/>
              </w:rPr>
              <w:t>правая, левая сторона).</w:t>
            </w: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Составление на листе бумаги комбинаций из полосок, плоскостных геометрических фигур.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8A33C6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IX</w:t>
            </w: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Формирование </w:t>
            </w:r>
            <w:r w:rsidR="008A33C6"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временных представлений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65701B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смены времени суток. Дидактическая игра: «Что я делал?»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073" w:rsidRPr="00830347" w:rsidTr="00E76073">
        <w:tc>
          <w:tcPr>
            <w:tcW w:w="992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76073"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понятиями: «сегодня», «завтра», «вчера». Дидактическая игры: «Что я делал», «Когда это было?».</w:t>
            </w:r>
          </w:p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ind w:firstLine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73" w:rsidRPr="00830347" w:rsidRDefault="008A33C6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6073" w:rsidRPr="00830347" w:rsidRDefault="00E76073" w:rsidP="00DE7F47">
            <w:pPr>
              <w:tabs>
                <w:tab w:val="left" w:pos="6663"/>
                <w:tab w:val="left" w:pos="7371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B12C8" w:rsidRPr="00830347" w:rsidRDefault="00DB12C8" w:rsidP="00DE7F47">
      <w:pPr>
        <w:tabs>
          <w:tab w:val="left" w:pos="6663"/>
          <w:tab w:val="left" w:pos="7371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sectPr w:rsidR="00DB12C8" w:rsidRPr="00830347" w:rsidSect="00913925">
      <w:footerReference w:type="default" r:id="rId8"/>
      <w:pgSz w:w="11906" w:h="16838"/>
      <w:pgMar w:top="567" w:right="850" w:bottom="1134" w:left="993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F9" w:rsidRDefault="000C53F9">
      <w:r>
        <w:separator/>
      </w:r>
    </w:p>
  </w:endnote>
  <w:endnote w:type="continuationSeparator" w:id="0">
    <w:p w:rsidR="000C53F9" w:rsidRDefault="000C5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C8" w:rsidRDefault="00A73B6C" w:rsidP="001E7CF6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B12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4E5B">
      <w:rPr>
        <w:rStyle w:val="a9"/>
        <w:noProof/>
      </w:rPr>
      <w:t>8</w:t>
    </w:r>
    <w:r>
      <w:rPr>
        <w:rStyle w:val="a9"/>
      </w:rPr>
      <w:fldChar w:fldCharType="end"/>
    </w:r>
  </w:p>
  <w:p w:rsidR="00DB12C8" w:rsidRDefault="00DB12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F9" w:rsidRDefault="000C53F9">
      <w:r>
        <w:separator/>
      </w:r>
    </w:p>
  </w:footnote>
  <w:footnote w:type="continuationSeparator" w:id="0">
    <w:p w:rsidR="000C53F9" w:rsidRDefault="000C5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720E"/>
    <w:multiLevelType w:val="hybridMultilevel"/>
    <w:tmpl w:val="4782A9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5FC070D"/>
    <w:multiLevelType w:val="hybridMultilevel"/>
    <w:tmpl w:val="C0A28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B68"/>
    <w:rsid w:val="00012F50"/>
    <w:rsid w:val="00013B7A"/>
    <w:rsid w:val="00015AE5"/>
    <w:rsid w:val="000164CB"/>
    <w:rsid w:val="00021ECE"/>
    <w:rsid w:val="00026A7A"/>
    <w:rsid w:val="00027231"/>
    <w:rsid w:val="0006293A"/>
    <w:rsid w:val="0006499D"/>
    <w:rsid w:val="00067D28"/>
    <w:rsid w:val="00083AA5"/>
    <w:rsid w:val="000972CC"/>
    <w:rsid w:val="000B641A"/>
    <w:rsid w:val="000C53F9"/>
    <w:rsid w:val="00110B68"/>
    <w:rsid w:val="00121CFF"/>
    <w:rsid w:val="0016224D"/>
    <w:rsid w:val="0018594A"/>
    <w:rsid w:val="00196E50"/>
    <w:rsid w:val="001A752E"/>
    <w:rsid w:val="001E7CF6"/>
    <w:rsid w:val="00217C0B"/>
    <w:rsid w:val="00224559"/>
    <w:rsid w:val="0022528C"/>
    <w:rsid w:val="0027716C"/>
    <w:rsid w:val="002A406F"/>
    <w:rsid w:val="002B092E"/>
    <w:rsid w:val="002B6B9C"/>
    <w:rsid w:val="002D3264"/>
    <w:rsid w:val="002F7FC5"/>
    <w:rsid w:val="003005D6"/>
    <w:rsid w:val="00305012"/>
    <w:rsid w:val="00350E36"/>
    <w:rsid w:val="00380457"/>
    <w:rsid w:val="00392F04"/>
    <w:rsid w:val="00395E82"/>
    <w:rsid w:val="003B229C"/>
    <w:rsid w:val="003E5E41"/>
    <w:rsid w:val="00401384"/>
    <w:rsid w:val="00405B27"/>
    <w:rsid w:val="00406B80"/>
    <w:rsid w:val="00451C58"/>
    <w:rsid w:val="004524A7"/>
    <w:rsid w:val="00456D54"/>
    <w:rsid w:val="00470097"/>
    <w:rsid w:val="00471854"/>
    <w:rsid w:val="004A1F04"/>
    <w:rsid w:val="004A25C7"/>
    <w:rsid w:val="004C4369"/>
    <w:rsid w:val="004C5383"/>
    <w:rsid w:val="004D6EB7"/>
    <w:rsid w:val="004E2212"/>
    <w:rsid w:val="004E2ED8"/>
    <w:rsid w:val="004F4D7A"/>
    <w:rsid w:val="004F652D"/>
    <w:rsid w:val="00507A35"/>
    <w:rsid w:val="0051318F"/>
    <w:rsid w:val="00513D0B"/>
    <w:rsid w:val="0052141C"/>
    <w:rsid w:val="00525033"/>
    <w:rsid w:val="00563324"/>
    <w:rsid w:val="005A29AB"/>
    <w:rsid w:val="005B596B"/>
    <w:rsid w:val="005E5067"/>
    <w:rsid w:val="005E6C8B"/>
    <w:rsid w:val="0061643C"/>
    <w:rsid w:val="00620DFC"/>
    <w:rsid w:val="00623AC2"/>
    <w:rsid w:val="006264EF"/>
    <w:rsid w:val="0065701B"/>
    <w:rsid w:val="006607BC"/>
    <w:rsid w:val="006759F7"/>
    <w:rsid w:val="00695B35"/>
    <w:rsid w:val="006A59EF"/>
    <w:rsid w:val="006B4211"/>
    <w:rsid w:val="006F27A1"/>
    <w:rsid w:val="007171BD"/>
    <w:rsid w:val="007273AC"/>
    <w:rsid w:val="00727807"/>
    <w:rsid w:val="007C796B"/>
    <w:rsid w:val="007F1037"/>
    <w:rsid w:val="00830347"/>
    <w:rsid w:val="00862358"/>
    <w:rsid w:val="00866F88"/>
    <w:rsid w:val="00884F18"/>
    <w:rsid w:val="008864C0"/>
    <w:rsid w:val="008A33C6"/>
    <w:rsid w:val="008A53D0"/>
    <w:rsid w:val="008B042F"/>
    <w:rsid w:val="008B4C77"/>
    <w:rsid w:val="008C0691"/>
    <w:rsid w:val="008E0315"/>
    <w:rsid w:val="008E7BAB"/>
    <w:rsid w:val="009138C5"/>
    <w:rsid w:val="00913925"/>
    <w:rsid w:val="009232B3"/>
    <w:rsid w:val="00943225"/>
    <w:rsid w:val="00960B13"/>
    <w:rsid w:val="0096227D"/>
    <w:rsid w:val="009669DF"/>
    <w:rsid w:val="0097705E"/>
    <w:rsid w:val="0099147C"/>
    <w:rsid w:val="009B3B8B"/>
    <w:rsid w:val="009C1FE8"/>
    <w:rsid w:val="009D00D0"/>
    <w:rsid w:val="009D336B"/>
    <w:rsid w:val="009F19B4"/>
    <w:rsid w:val="009F5C8C"/>
    <w:rsid w:val="00A060DE"/>
    <w:rsid w:val="00A07E92"/>
    <w:rsid w:val="00A66D0F"/>
    <w:rsid w:val="00A73B6C"/>
    <w:rsid w:val="00A92980"/>
    <w:rsid w:val="00A94670"/>
    <w:rsid w:val="00A9758B"/>
    <w:rsid w:val="00AB5B23"/>
    <w:rsid w:val="00AB7816"/>
    <w:rsid w:val="00AD74D9"/>
    <w:rsid w:val="00AE18A9"/>
    <w:rsid w:val="00AF09B8"/>
    <w:rsid w:val="00AF4592"/>
    <w:rsid w:val="00AF78E2"/>
    <w:rsid w:val="00B143A6"/>
    <w:rsid w:val="00B25811"/>
    <w:rsid w:val="00B3442F"/>
    <w:rsid w:val="00B36983"/>
    <w:rsid w:val="00B514CB"/>
    <w:rsid w:val="00B66D6B"/>
    <w:rsid w:val="00BB0EFD"/>
    <w:rsid w:val="00BB2614"/>
    <w:rsid w:val="00BB45B5"/>
    <w:rsid w:val="00BD73B8"/>
    <w:rsid w:val="00BE0ACF"/>
    <w:rsid w:val="00C36203"/>
    <w:rsid w:val="00C61236"/>
    <w:rsid w:val="00C8415E"/>
    <w:rsid w:val="00CA2277"/>
    <w:rsid w:val="00CA74D6"/>
    <w:rsid w:val="00CC3E88"/>
    <w:rsid w:val="00CC41B9"/>
    <w:rsid w:val="00CC4B42"/>
    <w:rsid w:val="00CE65CF"/>
    <w:rsid w:val="00CE7C37"/>
    <w:rsid w:val="00CF45C8"/>
    <w:rsid w:val="00D43C8B"/>
    <w:rsid w:val="00D60B78"/>
    <w:rsid w:val="00D87CA9"/>
    <w:rsid w:val="00D91C29"/>
    <w:rsid w:val="00D923B2"/>
    <w:rsid w:val="00DA0DA2"/>
    <w:rsid w:val="00DB12C8"/>
    <w:rsid w:val="00DC279C"/>
    <w:rsid w:val="00DC682C"/>
    <w:rsid w:val="00DD5F57"/>
    <w:rsid w:val="00DE460F"/>
    <w:rsid w:val="00DE7F47"/>
    <w:rsid w:val="00DF4CAB"/>
    <w:rsid w:val="00DF6870"/>
    <w:rsid w:val="00E00995"/>
    <w:rsid w:val="00E0134A"/>
    <w:rsid w:val="00E10FAD"/>
    <w:rsid w:val="00E163BD"/>
    <w:rsid w:val="00E21066"/>
    <w:rsid w:val="00E3039E"/>
    <w:rsid w:val="00E6202B"/>
    <w:rsid w:val="00E73FB5"/>
    <w:rsid w:val="00E74B74"/>
    <w:rsid w:val="00E76073"/>
    <w:rsid w:val="00E7786E"/>
    <w:rsid w:val="00E8120F"/>
    <w:rsid w:val="00E854BF"/>
    <w:rsid w:val="00E87F6F"/>
    <w:rsid w:val="00EA26C8"/>
    <w:rsid w:val="00EF13AB"/>
    <w:rsid w:val="00F00E3F"/>
    <w:rsid w:val="00F040DA"/>
    <w:rsid w:val="00F04FD0"/>
    <w:rsid w:val="00F54A62"/>
    <w:rsid w:val="00F620D8"/>
    <w:rsid w:val="00F84E5B"/>
    <w:rsid w:val="00F912A6"/>
    <w:rsid w:val="00F9242C"/>
    <w:rsid w:val="00FB0CEC"/>
    <w:rsid w:val="00FC3F50"/>
    <w:rsid w:val="00FD6EB4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8415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C8415E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6759F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759F7"/>
    <w:pPr>
      <w:ind w:left="720"/>
    </w:pPr>
  </w:style>
  <w:style w:type="paragraph" w:styleId="a5">
    <w:name w:val="Balloon Text"/>
    <w:basedOn w:val="a"/>
    <w:link w:val="a6"/>
    <w:uiPriority w:val="99"/>
    <w:semiHidden/>
    <w:rsid w:val="00FD6EB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FD6EB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D91C29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semiHidden/>
    <w:locked/>
    <w:rsid w:val="00BD73B8"/>
    <w:rPr>
      <w:lang w:eastAsia="en-US"/>
    </w:rPr>
  </w:style>
  <w:style w:type="character" w:styleId="a9">
    <w:name w:val="page number"/>
    <w:basedOn w:val="a0"/>
    <w:uiPriority w:val="99"/>
    <w:rsid w:val="00D91C29"/>
  </w:style>
  <w:style w:type="paragraph" w:customStyle="1" w:styleId="1">
    <w:name w:val="Абзац списка1"/>
    <w:basedOn w:val="a"/>
    <w:rsid w:val="000B641A"/>
    <w:pPr>
      <w:ind w:left="720"/>
    </w:pPr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913925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Верхний колонтитул Знак"/>
    <w:link w:val="aa"/>
    <w:uiPriority w:val="99"/>
    <w:rsid w:val="00913925"/>
    <w:rPr>
      <w:rFonts w:cs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913925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1"/>
    <w:rsid w:val="00913925"/>
    <w:rPr>
      <w:rFonts w:eastAsia="Times New Roman"/>
      <w:sz w:val="22"/>
      <w:szCs w:val="22"/>
      <w:lang w:bidi="ar-SA"/>
    </w:rPr>
  </w:style>
  <w:style w:type="table" w:customStyle="1" w:styleId="10">
    <w:name w:val="Сетка таблицы1"/>
    <w:basedOn w:val="a1"/>
    <w:uiPriority w:val="59"/>
    <w:qFormat/>
    <w:rsid w:val="00F84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AC07-32B9-44B2-9076-8B21C8BC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107</cp:revision>
  <cp:lastPrinted>2014-03-22T04:51:00Z</cp:lastPrinted>
  <dcterms:created xsi:type="dcterms:W3CDTF">2013-09-12T06:50:00Z</dcterms:created>
  <dcterms:modified xsi:type="dcterms:W3CDTF">2019-12-06T07:36:00Z</dcterms:modified>
</cp:coreProperties>
</file>