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D2" w:rsidRPr="00C562D2" w:rsidRDefault="001F6422" w:rsidP="00C562D2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525252"/>
          <w:sz w:val="20"/>
          <w:szCs w:val="20"/>
        </w:rPr>
      </w:pPr>
      <w:r w:rsidRPr="001F6422">
        <w:rPr>
          <w:sz w:val="24"/>
          <w:szCs w:val="24"/>
        </w:rPr>
        <w:tab/>
      </w:r>
    </w:p>
    <w:p w:rsidR="009E7724" w:rsidRPr="00C562D2" w:rsidRDefault="009E7724" w:rsidP="009E7724">
      <w:pPr>
        <w:rPr>
          <w:b/>
          <w:sz w:val="24"/>
          <w:szCs w:val="24"/>
        </w:rPr>
      </w:pPr>
    </w:p>
    <w:tbl>
      <w:tblPr>
        <w:tblW w:w="4918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49"/>
      </w:tblGrid>
      <w:tr w:rsidR="00F87CD7" w:rsidRPr="00C562D2" w:rsidTr="00F87CD7">
        <w:trPr>
          <w:tblCellSpacing w:w="0" w:type="dxa"/>
          <w:jc w:val="center"/>
        </w:trPr>
        <w:tc>
          <w:tcPr>
            <w:tcW w:w="5000" w:type="pct"/>
            <w:hideMark/>
          </w:tcPr>
          <w:p w:rsidR="00B82335" w:rsidRPr="00C562D2" w:rsidRDefault="00B82335">
            <w:pPr>
              <w:pStyle w:val="aa"/>
              <w:spacing w:before="75" w:beforeAutospacing="0"/>
              <w:textAlignment w:val="top"/>
              <w:rPr>
                <w:rStyle w:val="a7"/>
                <w:b/>
                <w:i w:val="0"/>
                <w:color w:val="333333"/>
                <w:sz w:val="44"/>
                <w:szCs w:val="44"/>
              </w:rPr>
            </w:pPr>
            <w:r w:rsidRPr="00C562D2">
              <w:rPr>
                <w:rStyle w:val="a7"/>
                <w:b/>
                <w:i w:val="0"/>
                <w:color w:val="333333"/>
                <w:sz w:val="44"/>
                <w:szCs w:val="44"/>
              </w:rPr>
              <w:t xml:space="preserve">Игры для </w:t>
            </w:r>
            <w:r w:rsidR="00EA3A57" w:rsidRPr="00C562D2">
              <w:rPr>
                <w:rStyle w:val="a7"/>
                <w:b/>
                <w:i w:val="0"/>
                <w:color w:val="333333"/>
                <w:sz w:val="44"/>
                <w:szCs w:val="44"/>
              </w:rPr>
              <w:t>детей с глубокой умственной отсталостью.</w:t>
            </w:r>
          </w:p>
          <w:p w:rsidR="00B82335" w:rsidRPr="00C562D2" w:rsidRDefault="00B82335" w:rsidP="00B82335">
            <w:pPr>
              <w:pStyle w:val="aa"/>
              <w:numPr>
                <w:ilvl w:val="0"/>
                <w:numId w:val="3"/>
              </w:numPr>
              <w:spacing w:before="75" w:beforeAutospacing="0"/>
              <w:textAlignment w:val="top"/>
              <w:rPr>
                <w:rStyle w:val="a7"/>
                <w:b/>
                <w:i w:val="0"/>
                <w:color w:val="00B050"/>
                <w:sz w:val="28"/>
                <w:szCs w:val="28"/>
              </w:rPr>
            </w:pPr>
            <w:r w:rsidRPr="00C562D2">
              <w:rPr>
                <w:rStyle w:val="a7"/>
                <w:b/>
                <w:i w:val="0"/>
                <w:color w:val="00B050"/>
                <w:sz w:val="28"/>
                <w:szCs w:val="28"/>
              </w:rPr>
              <w:t xml:space="preserve">Игра  « </w:t>
            </w:r>
            <w:proofErr w:type="spellStart"/>
            <w:r w:rsidRPr="00C562D2">
              <w:rPr>
                <w:rStyle w:val="a7"/>
                <w:b/>
                <w:i w:val="0"/>
                <w:color w:val="00B050"/>
                <w:sz w:val="28"/>
                <w:szCs w:val="28"/>
              </w:rPr>
              <w:t>Щикатушки</w:t>
            </w:r>
            <w:proofErr w:type="spellEnd"/>
            <w:r w:rsidRPr="00C562D2">
              <w:rPr>
                <w:rStyle w:val="a7"/>
                <w:b/>
                <w:i w:val="0"/>
                <w:color w:val="00B050"/>
                <w:sz w:val="28"/>
                <w:szCs w:val="28"/>
              </w:rPr>
              <w:t>»</w:t>
            </w:r>
            <w:r w:rsidR="00EA3A57" w:rsidRPr="00C562D2">
              <w:rPr>
                <w:rStyle w:val="a7"/>
                <w:b/>
                <w:i w:val="0"/>
                <w:color w:val="00B050"/>
                <w:sz w:val="28"/>
                <w:szCs w:val="28"/>
              </w:rPr>
              <w:t xml:space="preserve"> </w:t>
            </w:r>
            <w:proofErr w:type="gramStart"/>
            <w:r w:rsidR="00EA3A57" w:rsidRPr="00C562D2">
              <w:rPr>
                <w:rStyle w:val="a7"/>
                <w:b/>
                <w:i w:val="0"/>
                <w:color w:val="00B050"/>
                <w:sz w:val="28"/>
                <w:szCs w:val="28"/>
              </w:rPr>
              <w:t xml:space="preserve">( </w:t>
            </w:r>
            <w:proofErr w:type="gramEnd"/>
            <w:r w:rsidR="00EA3A57" w:rsidRPr="00C562D2">
              <w:rPr>
                <w:rStyle w:val="a7"/>
                <w:b/>
                <w:i w:val="0"/>
                <w:color w:val="00B050"/>
                <w:sz w:val="28"/>
                <w:szCs w:val="28"/>
              </w:rPr>
              <w:t>стимуляция тактильных ощущений)</w:t>
            </w:r>
          </w:p>
          <w:p w:rsidR="00B82335" w:rsidRPr="00C562D2" w:rsidRDefault="00B82335" w:rsidP="00B82335">
            <w:pPr>
              <w:pStyle w:val="aa"/>
              <w:spacing w:before="75" w:beforeAutospacing="0"/>
              <w:ind w:left="720"/>
              <w:textAlignment w:val="top"/>
              <w:rPr>
                <w:rStyle w:val="a7"/>
                <w:b/>
                <w:i w:val="0"/>
                <w:color w:val="333333"/>
                <w:sz w:val="28"/>
                <w:szCs w:val="28"/>
              </w:rPr>
            </w:pPr>
            <w:r w:rsidRPr="00C562D2">
              <w:rPr>
                <w:rStyle w:val="a7"/>
                <w:b/>
                <w:i w:val="0"/>
                <w:color w:val="333333"/>
                <w:sz w:val="28"/>
                <w:szCs w:val="28"/>
              </w:rPr>
              <w:t>Цель: Развитие тактильных ощущений обучающегося</w:t>
            </w:r>
            <w:r w:rsidR="00EB15A6" w:rsidRPr="00C562D2">
              <w:rPr>
                <w:rStyle w:val="a7"/>
                <w:b/>
                <w:i w:val="0"/>
                <w:color w:val="333333"/>
                <w:sz w:val="28"/>
                <w:szCs w:val="28"/>
              </w:rPr>
              <w:t>,</w:t>
            </w:r>
            <w:r w:rsidRPr="00C562D2">
              <w:rPr>
                <w:rStyle w:val="a7"/>
                <w:b/>
                <w:i w:val="0"/>
                <w:color w:val="333333"/>
                <w:sz w:val="28"/>
                <w:szCs w:val="28"/>
              </w:rPr>
              <w:t xml:space="preserve"> стимулируя его реакции на прикосновения.</w:t>
            </w:r>
          </w:p>
          <w:p w:rsidR="00EA3A57" w:rsidRPr="00C562D2" w:rsidRDefault="00F87CD7" w:rsidP="00EA3A57">
            <w:pPr>
              <w:pStyle w:val="aa"/>
              <w:spacing w:before="75" w:beforeAutospacing="0"/>
              <w:textAlignment w:val="top"/>
              <w:rPr>
                <w:b/>
                <w:color w:val="FF0000"/>
                <w:sz w:val="28"/>
                <w:szCs w:val="28"/>
              </w:rPr>
            </w:pPr>
            <w:r w:rsidRPr="00C562D2">
              <w:rPr>
                <w:rStyle w:val="a7"/>
                <w:b/>
                <w:color w:val="333333"/>
                <w:sz w:val="28"/>
                <w:szCs w:val="28"/>
              </w:rPr>
              <w:t>Взять руку ребенка и пощекотать:</w:t>
            </w:r>
            <w:r w:rsidRPr="00C562D2">
              <w:rPr>
                <w:rStyle w:val="apple-converted-space"/>
                <w:b/>
                <w:i/>
                <w:iCs/>
                <w:color w:val="333333"/>
                <w:sz w:val="28"/>
                <w:szCs w:val="28"/>
              </w:rPr>
              <w:t> 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  <w:t>Здесь пень (запястье),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  <w:t>Здесь колода (локоть),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  <w:t>А здесь ключевая водица (подмышки).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</w:r>
            <w:r w:rsidR="00EA3A57" w:rsidRPr="00C562D2">
              <w:rPr>
                <w:b/>
                <w:noProof/>
                <w:color w:val="333333"/>
                <w:sz w:val="28"/>
                <w:szCs w:val="28"/>
              </w:rPr>
              <w:t xml:space="preserve"> 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</w:r>
            <w:r w:rsidR="00EA3A57" w:rsidRPr="00C562D2">
              <w:rPr>
                <w:b/>
                <w:color w:val="FF0000"/>
                <w:sz w:val="28"/>
                <w:szCs w:val="28"/>
              </w:rPr>
              <w:t xml:space="preserve">2. Игра: «Пальчики»  </w:t>
            </w:r>
            <w:proofErr w:type="gramStart"/>
            <w:r w:rsidR="00EA3A57" w:rsidRPr="00C562D2">
              <w:rPr>
                <w:b/>
                <w:color w:val="FF0000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EA3A57" w:rsidRPr="00C562D2">
              <w:rPr>
                <w:b/>
                <w:color w:val="FF0000"/>
                <w:sz w:val="28"/>
                <w:szCs w:val="28"/>
              </w:rPr>
              <w:t>двигательно</w:t>
            </w:r>
            <w:proofErr w:type="spellEnd"/>
            <w:r w:rsidR="00EA3A57" w:rsidRPr="00C562D2">
              <w:rPr>
                <w:b/>
                <w:color w:val="FF0000"/>
                <w:sz w:val="28"/>
                <w:szCs w:val="28"/>
              </w:rPr>
              <w:t xml:space="preserve"> – моторная стимуляция)</w:t>
            </w:r>
          </w:p>
          <w:p w:rsidR="00EA3A57" w:rsidRPr="00C562D2" w:rsidRDefault="00EA3A57" w:rsidP="00EA3A57">
            <w:pPr>
              <w:pStyle w:val="aa"/>
              <w:spacing w:before="75" w:beforeAutospacing="0"/>
              <w:textAlignment w:val="top"/>
              <w:rPr>
                <w:b/>
                <w:color w:val="333333"/>
                <w:sz w:val="28"/>
                <w:szCs w:val="28"/>
              </w:rPr>
            </w:pPr>
            <w:r w:rsidRPr="00C562D2">
              <w:rPr>
                <w:b/>
                <w:color w:val="333333"/>
                <w:sz w:val="28"/>
                <w:szCs w:val="28"/>
              </w:rPr>
              <w:t>Цель: Развитие  мелкой моторики.</w:t>
            </w:r>
          </w:p>
          <w:p w:rsidR="00EB15A6" w:rsidRPr="00C562D2" w:rsidRDefault="00F87CD7" w:rsidP="00EB15A6">
            <w:pPr>
              <w:pStyle w:val="aa"/>
              <w:spacing w:before="75" w:beforeAutospacing="0"/>
              <w:textAlignment w:val="top"/>
              <w:rPr>
                <w:b/>
                <w:noProof/>
                <w:color w:val="333333"/>
                <w:sz w:val="28"/>
                <w:szCs w:val="28"/>
              </w:rPr>
            </w:pPr>
            <w:r w:rsidRPr="00C562D2">
              <w:rPr>
                <w:b/>
                <w:color w:val="333333"/>
                <w:sz w:val="28"/>
                <w:szCs w:val="28"/>
              </w:rPr>
              <w:t>Этот пальчик хочет спать,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  <w:t>Этот пальчик лег в кровать,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  <w:t>Этот пальчик чуть вздремнул,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  <w:t>Этот пальчик уж уснул,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  <w:t>Этот пальчик крепко спит,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  <w:t>Никто больше не шумит.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</w:r>
            <w:r w:rsidRPr="00C562D2">
              <w:rPr>
                <w:rStyle w:val="a7"/>
                <w:b/>
                <w:color w:val="333333"/>
                <w:sz w:val="28"/>
                <w:szCs w:val="28"/>
              </w:rPr>
              <w:t>-</w:t>
            </w:r>
            <w:r w:rsidRPr="00C562D2">
              <w:rPr>
                <w:rStyle w:val="apple-converted-space"/>
                <w:b/>
                <w:i/>
                <w:iCs/>
                <w:color w:val="333333"/>
                <w:sz w:val="28"/>
                <w:szCs w:val="28"/>
              </w:rPr>
              <w:t> </w:t>
            </w:r>
            <w:r w:rsidRPr="00C562D2">
              <w:rPr>
                <w:rStyle w:val="a7"/>
                <w:b/>
                <w:color w:val="333333"/>
                <w:sz w:val="28"/>
                <w:szCs w:val="28"/>
              </w:rPr>
              <w:t>Взять ладонь ребенка в руку и загибать пальцы по очереди, начиная с мизинца.</w:t>
            </w:r>
            <w:r w:rsidRPr="00C562D2">
              <w:rPr>
                <w:rStyle w:val="apple-converted-space"/>
                <w:b/>
                <w:i/>
                <w:iCs/>
                <w:color w:val="333333"/>
                <w:sz w:val="28"/>
                <w:szCs w:val="28"/>
              </w:rPr>
              <w:t> 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</w:r>
            <w:r w:rsidR="00EA3A57" w:rsidRPr="00C562D2">
              <w:rPr>
                <w:b/>
                <w:noProof/>
                <w:color w:val="333333"/>
                <w:sz w:val="28"/>
                <w:szCs w:val="28"/>
              </w:rPr>
              <w:t xml:space="preserve"> </w:t>
            </w:r>
          </w:p>
          <w:p w:rsidR="00EB15A6" w:rsidRPr="00C562D2" w:rsidRDefault="00EA3A57" w:rsidP="00EB15A6">
            <w:pPr>
              <w:pStyle w:val="aa"/>
              <w:spacing w:before="75" w:beforeAutospacing="0"/>
              <w:textAlignment w:val="top"/>
              <w:rPr>
                <w:b/>
                <w:noProof/>
                <w:color w:val="00B050"/>
                <w:sz w:val="28"/>
                <w:szCs w:val="28"/>
              </w:rPr>
            </w:pPr>
            <w:r w:rsidRPr="00C562D2">
              <w:rPr>
                <w:b/>
                <w:noProof/>
                <w:color w:val="00B050"/>
                <w:sz w:val="28"/>
                <w:szCs w:val="28"/>
              </w:rPr>
              <w:t>3. Игра: «</w:t>
            </w:r>
            <w:r w:rsidR="00EB15A6" w:rsidRPr="00C562D2">
              <w:rPr>
                <w:b/>
                <w:noProof/>
                <w:color w:val="00B050"/>
                <w:sz w:val="28"/>
                <w:szCs w:val="28"/>
              </w:rPr>
              <w:t xml:space="preserve"> Работа»  </w:t>
            </w:r>
            <w:proofErr w:type="gramStart"/>
            <w:r w:rsidR="00EB15A6" w:rsidRPr="00C562D2">
              <w:rPr>
                <w:rStyle w:val="a7"/>
                <w:b/>
                <w:i w:val="0"/>
                <w:color w:val="00B050"/>
                <w:sz w:val="28"/>
                <w:szCs w:val="28"/>
              </w:rPr>
              <w:t xml:space="preserve">( </w:t>
            </w:r>
            <w:proofErr w:type="gramEnd"/>
            <w:r w:rsidR="00EB15A6" w:rsidRPr="00C562D2">
              <w:rPr>
                <w:rStyle w:val="a7"/>
                <w:b/>
                <w:i w:val="0"/>
                <w:color w:val="00B050"/>
                <w:sz w:val="28"/>
                <w:szCs w:val="28"/>
              </w:rPr>
              <w:t>стимуляция тактильных ощущений)</w:t>
            </w:r>
          </w:p>
          <w:p w:rsidR="00EB15A6" w:rsidRPr="00C562D2" w:rsidRDefault="00EB15A6" w:rsidP="00EB15A6">
            <w:pPr>
              <w:pStyle w:val="aa"/>
              <w:spacing w:before="75" w:beforeAutospacing="0"/>
              <w:textAlignment w:val="top"/>
              <w:rPr>
                <w:rStyle w:val="a7"/>
                <w:b/>
                <w:i w:val="0"/>
                <w:iCs w:val="0"/>
                <w:noProof/>
                <w:color w:val="333333"/>
                <w:sz w:val="28"/>
                <w:szCs w:val="28"/>
              </w:rPr>
            </w:pPr>
            <w:r w:rsidRPr="00C562D2">
              <w:rPr>
                <w:b/>
                <w:noProof/>
                <w:color w:val="333333"/>
                <w:sz w:val="28"/>
                <w:szCs w:val="28"/>
              </w:rPr>
              <w:t xml:space="preserve"> </w:t>
            </w:r>
            <w:r w:rsidRPr="00C562D2">
              <w:rPr>
                <w:rStyle w:val="a7"/>
                <w:b/>
                <w:i w:val="0"/>
                <w:color w:val="333333"/>
                <w:sz w:val="28"/>
                <w:szCs w:val="28"/>
              </w:rPr>
              <w:t>Цель: Развитие тактильных ощущений обучающегося</w:t>
            </w:r>
            <w:proofErr w:type="gramStart"/>
            <w:r w:rsidRPr="00C562D2">
              <w:rPr>
                <w:rStyle w:val="a7"/>
                <w:b/>
                <w:i w:val="0"/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C562D2">
              <w:rPr>
                <w:rStyle w:val="a7"/>
                <w:b/>
                <w:i w:val="0"/>
                <w:color w:val="333333"/>
                <w:sz w:val="28"/>
                <w:szCs w:val="28"/>
              </w:rPr>
              <w:t>стимулируя его реакции на прикосновения.</w:t>
            </w:r>
          </w:p>
          <w:p w:rsidR="00EB15A6" w:rsidRPr="00C562D2" w:rsidRDefault="00F87CD7" w:rsidP="00EB15A6">
            <w:pPr>
              <w:pStyle w:val="aa"/>
              <w:spacing w:before="75" w:beforeAutospacing="0"/>
              <w:textAlignment w:val="top"/>
              <w:rPr>
                <w:b/>
                <w:color w:val="333333"/>
                <w:sz w:val="28"/>
                <w:szCs w:val="28"/>
              </w:rPr>
            </w:pPr>
            <w:r w:rsidRPr="00C562D2">
              <w:rPr>
                <w:b/>
                <w:color w:val="333333"/>
                <w:sz w:val="28"/>
                <w:szCs w:val="28"/>
              </w:rPr>
              <w:br/>
              <w:t>Ивану Большаку – дрова рубить.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  <w:t>Ваське-Указке – воду носить.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  <w:t>Мишке Среднему – печку топить.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  <w:t>Гришке Сиротке – кашку варить.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  <w:t>Крошке Тимошке – песенки петь,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  <w:t>Песенки петь и плясать.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</w:r>
            <w:r w:rsidRPr="00C562D2">
              <w:rPr>
                <w:rStyle w:val="a7"/>
                <w:b/>
                <w:color w:val="333333"/>
                <w:sz w:val="28"/>
                <w:szCs w:val="28"/>
              </w:rPr>
              <w:t>-</w:t>
            </w:r>
            <w:r w:rsidRPr="00C562D2">
              <w:rPr>
                <w:rStyle w:val="apple-converted-space"/>
                <w:b/>
                <w:i/>
                <w:iCs/>
                <w:color w:val="333333"/>
                <w:sz w:val="28"/>
                <w:szCs w:val="28"/>
              </w:rPr>
              <w:t> </w:t>
            </w:r>
            <w:r w:rsidRPr="00C562D2">
              <w:rPr>
                <w:rStyle w:val="a7"/>
                <w:b/>
                <w:color w:val="333333"/>
                <w:sz w:val="28"/>
                <w:szCs w:val="28"/>
              </w:rPr>
              <w:t>Правой рукой делать массаж каждому пальцу левой руки, потом наоборот.</w:t>
            </w:r>
            <w:r w:rsidRPr="00C562D2">
              <w:rPr>
                <w:rStyle w:val="apple-converted-space"/>
                <w:b/>
                <w:color w:val="333333"/>
                <w:sz w:val="28"/>
                <w:szCs w:val="28"/>
              </w:rPr>
              <w:t> 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</w:r>
            <w:r w:rsidRPr="00C562D2">
              <w:rPr>
                <w:b/>
                <w:color w:val="333333"/>
                <w:sz w:val="28"/>
                <w:szCs w:val="28"/>
              </w:rPr>
              <w:br/>
            </w:r>
          </w:p>
          <w:p w:rsidR="00EB15A6" w:rsidRPr="00C562D2" w:rsidRDefault="00EB15A6" w:rsidP="00EB15A6">
            <w:pPr>
              <w:pStyle w:val="aa"/>
              <w:spacing w:before="75" w:beforeAutospacing="0"/>
              <w:textAlignment w:val="top"/>
              <w:rPr>
                <w:b/>
                <w:color w:val="FF0000"/>
                <w:sz w:val="28"/>
                <w:szCs w:val="28"/>
              </w:rPr>
            </w:pPr>
            <w:r w:rsidRPr="00C562D2">
              <w:rPr>
                <w:b/>
                <w:color w:val="333333"/>
                <w:sz w:val="28"/>
                <w:szCs w:val="28"/>
              </w:rPr>
              <w:t xml:space="preserve">  </w:t>
            </w:r>
            <w:r w:rsidRPr="00C562D2">
              <w:rPr>
                <w:b/>
                <w:color w:val="FF0000"/>
                <w:sz w:val="28"/>
                <w:szCs w:val="28"/>
              </w:rPr>
              <w:t>4. Игра: «Флажок» (</w:t>
            </w:r>
            <w:proofErr w:type="spellStart"/>
            <w:r w:rsidRPr="00C562D2">
              <w:rPr>
                <w:b/>
                <w:color w:val="FF0000"/>
                <w:sz w:val="28"/>
                <w:szCs w:val="28"/>
              </w:rPr>
              <w:t>двигательно</w:t>
            </w:r>
            <w:proofErr w:type="spellEnd"/>
            <w:r w:rsidRPr="00C562D2">
              <w:rPr>
                <w:b/>
                <w:color w:val="FF0000"/>
                <w:sz w:val="28"/>
                <w:szCs w:val="28"/>
              </w:rPr>
              <w:t xml:space="preserve"> – моторная стимуляция)</w:t>
            </w:r>
          </w:p>
          <w:p w:rsidR="00EB15A6" w:rsidRPr="00C562D2" w:rsidRDefault="00EB15A6" w:rsidP="00EB15A6">
            <w:pPr>
              <w:pStyle w:val="aa"/>
              <w:spacing w:before="75" w:beforeAutospacing="0"/>
              <w:textAlignment w:val="top"/>
              <w:rPr>
                <w:b/>
                <w:color w:val="333333"/>
                <w:sz w:val="28"/>
                <w:szCs w:val="28"/>
              </w:rPr>
            </w:pPr>
            <w:r w:rsidRPr="00C562D2">
              <w:rPr>
                <w:b/>
                <w:color w:val="333333"/>
                <w:sz w:val="28"/>
                <w:szCs w:val="28"/>
              </w:rPr>
              <w:t>Цель:  Учить держать флажок, фиксировать и действовать с ним.</w:t>
            </w:r>
            <w:r w:rsidR="00F87CD7" w:rsidRPr="00C562D2">
              <w:rPr>
                <w:b/>
                <w:color w:val="333333"/>
                <w:sz w:val="28"/>
                <w:szCs w:val="28"/>
              </w:rPr>
              <w:br/>
              <w:t>Я в руке флажок держу</w:t>
            </w:r>
            <w:r w:rsidR="00724CDC" w:rsidRPr="00C562D2">
              <w:rPr>
                <w:b/>
                <w:color w:val="333333"/>
                <w:sz w:val="28"/>
                <w:szCs w:val="28"/>
              </w:rPr>
              <w:t>.                                                                                             И</w:t>
            </w:r>
            <w:r w:rsidR="00F87CD7" w:rsidRPr="00C562D2">
              <w:rPr>
                <w:b/>
                <w:color w:val="333333"/>
                <w:sz w:val="28"/>
                <w:szCs w:val="28"/>
              </w:rPr>
              <w:t xml:space="preserve"> ребятам им машу.</w:t>
            </w:r>
            <w:r w:rsidR="00F87CD7" w:rsidRPr="00C562D2">
              <w:rPr>
                <w:b/>
                <w:color w:val="333333"/>
                <w:sz w:val="28"/>
                <w:szCs w:val="28"/>
              </w:rPr>
              <w:br/>
            </w:r>
            <w:r w:rsidR="00F87CD7" w:rsidRPr="00C562D2">
              <w:rPr>
                <w:rStyle w:val="a7"/>
                <w:b/>
                <w:color w:val="333333"/>
                <w:sz w:val="28"/>
                <w:szCs w:val="28"/>
              </w:rPr>
              <w:t>Указательный, средний, безымянный пальцы и мизинец прижаты друг к другу, большой палец опущен вниз. Тыльная сторона ладони от себя. Помахать «флажком».</w:t>
            </w:r>
            <w:r w:rsidR="00F87CD7" w:rsidRPr="00C562D2">
              <w:rPr>
                <w:b/>
                <w:color w:val="333333"/>
                <w:sz w:val="28"/>
                <w:szCs w:val="28"/>
              </w:rPr>
              <w:br/>
            </w:r>
            <w:r w:rsidR="00F87CD7" w:rsidRPr="00C562D2">
              <w:rPr>
                <w:b/>
                <w:color w:val="333333"/>
                <w:sz w:val="28"/>
                <w:szCs w:val="28"/>
              </w:rPr>
              <w:br/>
            </w:r>
            <w:r w:rsidRPr="00C562D2">
              <w:rPr>
                <w:b/>
                <w:color w:val="0070C0"/>
                <w:sz w:val="28"/>
                <w:szCs w:val="28"/>
              </w:rPr>
              <w:t>5. Игра: «</w:t>
            </w:r>
            <w:r w:rsidR="00303A1D" w:rsidRPr="00C562D2">
              <w:rPr>
                <w:b/>
                <w:color w:val="0070C0"/>
                <w:sz w:val="28"/>
                <w:szCs w:val="28"/>
              </w:rPr>
              <w:t>Зайка барабанщик»</w:t>
            </w:r>
            <w:r w:rsidR="00735CB1" w:rsidRPr="00C562D2">
              <w:rPr>
                <w:b/>
                <w:color w:val="0070C0"/>
                <w:sz w:val="28"/>
                <w:szCs w:val="28"/>
              </w:rPr>
              <w:t xml:space="preserve"> (зрительн</w:t>
            </w:r>
            <w:proofErr w:type="gramStart"/>
            <w:r w:rsidR="00735CB1" w:rsidRPr="00C562D2">
              <w:rPr>
                <w:b/>
                <w:color w:val="0070C0"/>
                <w:sz w:val="28"/>
                <w:szCs w:val="28"/>
              </w:rPr>
              <w:t>о-</w:t>
            </w:r>
            <w:proofErr w:type="gramEnd"/>
            <w:r w:rsidR="00735CB1" w:rsidRPr="00C562D2">
              <w:rPr>
                <w:b/>
                <w:color w:val="0070C0"/>
                <w:sz w:val="28"/>
                <w:szCs w:val="28"/>
              </w:rPr>
              <w:t xml:space="preserve"> слуховая стимуляция)</w:t>
            </w:r>
          </w:p>
          <w:p w:rsidR="00D534D7" w:rsidRPr="00C562D2" w:rsidRDefault="00303A1D" w:rsidP="00D534D7">
            <w:pPr>
              <w:pStyle w:val="aa"/>
              <w:spacing w:before="75" w:beforeAutospacing="0"/>
              <w:textAlignment w:val="top"/>
              <w:rPr>
                <w:b/>
                <w:color w:val="333333"/>
                <w:sz w:val="28"/>
                <w:szCs w:val="28"/>
              </w:rPr>
            </w:pPr>
            <w:r w:rsidRPr="00C562D2">
              <w:rPr>
                <w:b/>
                <w:color w:val="333333"/>
                <w:sz w:val="28"/>
                <w:szCs w:val="28"/>
              </w:rPr>
              <w:t xml:space="preserve">Цель: </w:t>
            </w:r>
            <w:r w:rsidR="00735CB1" w:rsidRPr="00C562D2">
              <w:rPr>
                <w:b/>
                <w:color w:val="333333"/>
                <w:sz w:val="28"/>
                <w:szCs w:val="28"/>
              </w:rPr>
              <w:t xml:space="preserve"> Развитие зрительного и слухового внимания)</w:t>
            </w:r>
            <w:r w:rsidR="00724CDC" w:rsidRPr="00C562D2">
              <w:rPr>
                <w:b/>
                <w:color w:val="333333"/>
                <w:sz w:val="28"/>
                <w:szCs w:val="28"/>
              </w:rPr>
              <w:t xml:space="preserve">                                              </w:t>
            </w:r>
            <w:proofErr w:type="spellStart"/>
            <w:r w:rsidR="00735CB1" w:rsidRPr="00C562D2">
              <w:rPr>
                <w:b/>
                <w:color w:val="333333"/>
                <w:sz w:val="28"/>
                <w:szCs w:val="28"/>
              </w:rPr>
              <w:t>Трам</w:t>
            </w:r>
            <w:proofErr w:type="spellEnd"/>
            <w:r w:rsidR="00735CB1" w:rsidRPr="00C562D2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D534D7" w:rsidRPr="00C562D2">
              <w:rPr>
                <w:b/>
                <w:color w:val="333333"/>
                <w:sz w:val="28"/>
                <w:szCs w:val="28"/>
              </w:rPr>
              <w:t>-</w:t>
            </w:r>
            <w:proofErr w:type="spellStart"/>
            <w:r w:rsidR="00735CB1" w:rsidRPr="00C562D2">
              <w:rPr>
                <w:b/>
                <w:color w:val="333333"/>
                <w:sz w:val="28"/>
                <w:szCs w:val="28"/>
              </w:rPr>
              <w:t>п</w:t>
            </w:r>
            <w:proofErr w:type="gramEnd"/>
            <w:r w:rsidR="00735CB1" w:rsidRPr="00C562D2">
              <w:rPr>
                <w:b/>
                <w:color w:val="333333"/>
                <w:sz w:val="28"/>
                <w:szCs w:val="28"/>
              </w:rPr>
              <w:t>ам-пам</w:t>
            </w:r>
            <w:proofErr w:type="spellEnd"/>
            <w:r w:rsidR="00735CB1" w:rsidRPr="00C562D2">
              <w:rPr>
                <w:b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735CB1" w:rsidRPr="00C562D2">
              <w:rPr>
                <w:b/>
                <w:color w:val="333333"/>
                <w:sz w:val="28"/>
                <w:szCs w:val="28"/>
              </w:rPr>
              <w:t>трам</w:t>
            </w:r>
            <w:proofErr w:type="spellEnd"/>
            <w:r w:rsidR="00735CB1" w:rsidRPr="00C562D2">
              <w:rPr>
                <w:b/>
                <w:color w:val="333333"/>
                <w:sz w:val="28"/>
                <w:szCs w:val="28"/>
              </w:rPr>
              <w:t xml:space="preserve"> </w:t>
            </w:r>
            <w:r w:rsidR="00D534D7" w:rsidRPr="00C562D2">
              <w:rPr>
                <w:b/>
                <w:color w:val="333333"/>
                <w:sz w:val="28"/>
                <w:szCs w:val="28"/>
              </w:rPr>
              <w:t>–</w:t>
            </w:r>
            <w:proofErr w:type="spellStart"/>
            <w:r w:rsidR="00735CB1" w:rsidRPr="00C562D2">
              <w:rPr>
                <w:b/>
                <w:color w:val="333333"/>
                <w:sz w:val="28"/>
                <w:szCs w:val="28"/>
              </w:rPr>
              <w:t>пам-пам</w:t>
            </w:r>
            <w:proofErr w:type="spellEnd"/>
            <w:r w:rsidR="00735CB1" w:rsidRPr="00C562D2">
              <w:rPr>
                <w:b/>
                <w:color w:val="333333"/>
                <w:sz w:val="28"/>
                <w:szCs w:val="28"/>
              </w:rPr>
              <w:t xml:space="preserve"> – </w:t>
            </w:r>
            <w:r w:rsidR="00D534D7" w:rsidRPr="00C562D2">
              <w:rPr>
                <w:b/>
                <w:color w:val="333333"/>
                <w:sz w:val="28"/>
                <w:szCs w:val="28"/>
              </w:rPr>
              <w:t xml:space="preserve">                                                                                            Зайка бьёт в барабан.                                                                                                          </w:t>
            </w:r>
            <w:proofErr w:type="spellStart"/>
            <w:r w:rsidR="00D534D7" w:rsidRPr="00C562D2">
              <w:rPr>
                <w:b/>
                <w:color w:val="333333"/>
                <w:sz w:val="28"/>
                <w:szCs w:val="28"/>
              </w:rPr>
              <w:t>Трам</w:t>
            </w:r>
            <w:proofErr w:type="spellEnd"/>
            <w:r w:rsidR="00D534D7" w:rsidRPr="00C562D2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D534D7" w:rsidRPr="00C562D2">
              <w:rPr>
                <w:b/>
                <w:color w:val="333333"/>
                <w:sz w:val="28"/>
                <w:szCs w:val="28"/>
              </w:rPr>
              <w:t>-</w:t>
            </w:r>
            <w:proofErr w:type="spellStart"/>
            <w:r w:rsidR="00D534D7" w:rsidRPr="00C562D2">
              <w:rPr>
                <w:b/>
                <w:color w:val="333333"/>
                <w:sz w:val="28"/>
                <w:szCs w:val="28"/>
              </w:rPr>
              <w:t>п</w:t>
            </w:r>
            <w:proofErr w:type="gramEnd"/>
            <w:r w:rsidR="00D534D7" w:rsidRPr="00C562D2">
              <w:rPr>
                <w:b/>
                <w:color w:val="333333"/>
                <w:sz w:val="28"/>
                <w:szCs w:val="28"/>
              </w:rPr>
              <w:t>ам-пам</w:t>
            </w:r>
            <w:proofErr w:type="spellEnd"/>
            <w:r w:rsidR="00D534D7" w:rsidRPr="00C562D2">
              <w:rPr>
                <w:b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D534D7" w:rsidRPr="00C562D2">
              <w:rPr>
                <w:b/>
                <w:color w:val="333333"/>
                <w:sz w:val="28"/>
                <w:szCs w:val="28"/>
              </w:rPr>
              <w:t>трам</w:t>
            </w:r>
            <w:proofErr w:type="spellEnd"/>
            <w:r w:rsidR="00D534D7" w:rsidRPr="00C562D2">
              <w:rPr>
                <w:b/>
                <w:color w:val="333333"/>
                <w:sz w:val="28"/>
                <w:szCs w:val="28"/>
              </w:rPr>
              <w:t xml:space="preserve"> –</w:t>
            </w:r>
            <w:proofErr w:type="spellStart"/>
            <w:r w:rsidR="00D534D7" w:rsidRPr="00C562D2">
              <w:rPr>
                <w:b/>
                <w:color w:val="333333"/>
                <w:sz w:val="28"/>
                <w:szCs w:val="28"/>
              </w:rPr>
              <w:t>пам-пам</w:t>
            </w:r>
            <w:proofErr w:type="spellEnd"/>
            <w:r w:rsidR="00D534D7" w:rsidRPr="00C562D2">
              <w:rPr>
                <w:b/>
                <w:color w:val="333333"/>
                <w:sz w:val="28"/>
                <w:szCs w:val="28"/>
              </w:rPr>
              <w:t xml:space="preserve"> –                                                                                             Кто бьёт в барабан?</w:t>
            </w:r>
          </w:p>
          <w:p w:rsidR="00D534D7" w:rsidRPr="00C562D2" w:rsidRDefault="00D534D7" w:rsidP="00D534D7">
            <w:pPr>
              <w:pStyle w:val="aa"/>
              <w:spacing w:before="75" w:beforeAutospacing="0"/>
              <w:textAlignment w:val="top"/>
              <w:rPr>
                <w:b/>
                <w:i/>
                <w:color w:val="333333"/>
                <w:sz w:val="28"/>
                <w:szCs w:val="28"/>
              </w:rPr>
            </w:pPr>
            <w:r w:rsidRPr="00C562D2">
              <w:rPr>
                <w:b/>
                <w:i/>
                <w:color w:val="333333"/>
                <w:sz w:val="28"/>
                <w:szCs w:val="28"/>
              </w:rPr>
              <w:t>Учитель произносит стихи</w:t>
            </w:r>
            <w:proofErr w:type="gramStart"/>
            <w:r w:rsidRPr="00C562D2">
              <w:rPr>
                <w:b/>
                <w:i/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C562D2">
              <w:rPr>
                <w:b/>
                <w:i/>
                <w:color w:val="333333"/>
                <w:sz w:val="28"/>
                <w:szCs w:val="28"/>
              </w:rPr>
              <w:t>показывает движения с игрушкой, бёт в барабан, двигая его в разных направлениях.</w:t>
            </w:r>
            <w:r w:rsidR="00724CDC" w:rsidRPr="00C562D2">
              <w:rPr>
                <w:b/>
                <w:i/>
                <w:color w:val="333333"/>
                <w:sz w:val="28"/>
                <w:szCs w:val="28"/>
              </w:rPr>
              <w:t xml:space="preserve"> </w:t>
            </w:r>
            <w:r w:rsidRPr="00C562D2">
              <w:rPr>
                <w:b/>
                <w:i/>
                <w:color w:val="333333"/>
                <w:sz w:val="28"/>
                <w:szCs w:val="28"/>
              </w:rPr>
              <w:t>Воспитанник следит за действиями педагога.</w:t>
            </w:r>
          </w:p>
          <w:p w:rsidR="00735CB1" w:rsidRPr="00C562D2" w:rsidRDefault="00D534D7" w:rsidP="00735CB1">
            <w:pPr>
              <w:pStyle w:val="aa"/>
              <w:spacing w:before="75" w:beforeAutospacing="0"/>
              <w:textAlignment w:val="top"/>
              <w:rPr>
                <w:b/>
                <w:color w:val="7030A0"/>
                <w:sz w:val="28"/>
                <w:szCs w:val="28"/>
              </w:rPr>
            </w:pPr>
            <w:r w:rsidRPr="00C562D2">
              <w:rPr>
                <w:b/>
                <w:color w:val="7030A0"/>
                <w:sz w:val="28"/>
                <w:szCs w:val="28"/>
              </w:rPr>
              <w:t>6. Игра:</w:t>
            </w:r>
            <w:r w:rsidR="00787A64" w:rsidRPr="00C562D2">
              <w:rPr>
                <w:b/>
                <w:color w:val="7030A0"/>
                <w:sz w:val="28"/>
                <w:szCs w:val="28"/>
              </w:rPr>
              <w:t xml:space="preserve"> «Кто у нас любимый» </w:t>
            </w:r>
            <w:r w:rsidR="00724CDC" w:rsidRPr="00C562D2">
              <w:rPr>
                <w:b/>
                <w:color w:val="7030A0"/>
                <w:sz w:val="28"/>
                <w:szCs w:val="28"/>
              </w:rPr>
              <w:t>(</w:t>
            </w:r>
            <w:r w:rsidR="00787A64" w:rsidRPr="00C562D2">
              <w:rPr>
                <w:b/>
                <w:color w:val="7030A0"/>
                <w:sz w:val="28"/>
                <w:szCs w:val="28"/>
              </w:rPr>
              <w:t>коммуникативная стимуляция)</w:t>
            </w:r>
          </w:p>
          <w:p w:rsidR="00735CB1" w:rsidRPr="00C562D2" w:rsidRDefault="00787A64" w:rsidP="00735CB1">
            <w:pPr>
              <w:pStyle w:val="aa"/>
              <w:spacing w:before="75" w:beforeAutospacing="0"/>
              <w:textAlignment w:val="top"/>
              <w:rPr>
                <w:b/>
                <w:color w:val="333333"/>
                <w:sz w:val="28"/>
                <w:szCs w:val="28"/>
              </w:rPr>
            </w:pPr>
            <w:r w:rsidRPr="00C562D2">
              <w:rPr>
                <w:b/>
                <w:color w:val="333333"/>
                <w:sz w:val="28"/>
                <w:szCs w:val="28"/>
              </w:rPr>
              <w:t>Цель: помогать узнавать своё имя; развивать эмоциональную сферу.</w:t>
            </w:r>
          </w:p>
          <w:p w:rsidR="00787A64" w:rsidRPr="00C562D2" w:rsidRDefault="00787A64" w:rsidP="00735CB1">
            <w:pPr>
              <w:pStyle w:val="aa"/>
              <w:spacing w:before="75" w:beforeAutospacing="0"/>
              <w:textAlignment w:val="top"/>
              <w:rPr>
                <w:b/>
                <w:i/>
                <w:color w:val="333333"/>
                <w:sz w:val="28"/>
                <w:szCs w:val="28"/>
              </w:rPr>
            </w:pPr>
            <w:r w:rsidRPr="00C562D2">
              <w:rPr>
                <w:b/>
                <w:i/>
                <w:color w:val="333333"/>
                <w:sz w:val="28"/>
                <w:szCs w:val="28"/>
              </w:rPr>
              <w:t>Ребёнок лежит на спине, лицом к взрослому.</w:t>
            </w:r>
          </w:p>
          <w:p w:rsidR="00787A64" w:rsidRPr="00C562D2" w:rsidRDefault="00787A64" w:rsidP="00735CB1">
            <w:pPr>
              <w:pStyle w:val="aa"/>
              <w:spacing w:before="75" w:beforeAutospacing="0"/>
              <w:textAlignment w:val="top"/>
              <w:rPr>
                <w:b/>
                <w:color w:val="333333"/>
                <w:sz w:val="28"/>
                <w:szCs w:val="28"/>
              </w:rPr>
            </w:pPr>
            <w:r w:rsidRPr="00C562D2">
              <w:rPr>
                <w:b/>
                <w:color w:val="333333"/>
                <w:sz w:val="28"/>
                <w:szCs w:val="28"/>
              </w:rPr>
              <w:t xml:space="preserve">Кто у нас любимый?  </w:t>
            </w:r>
            <w:r w:rsidRPr="00C562D2">
              <w:rPr>
                <w:b/>
                <w:i/>
                <w:color w:val="333333"/>
                <w:sz w:val="28"/>
                <w:szCs w:val="28"/>
              </w:rPr>
              <w:t xml:space="preserve">(Погладить руки ребёнка.)                                                          </w:t>
            </w:r>
            <w:r w:rsidRPr="00C562D2">
              <w:rPr>
                <w:b/>
                <w:color w:val="333333"/>
                <w:sz w:val="28"/>
                <w:szCs w:val="28"/>
              </w:rPr>
              <w:t>Кто у нас счастливый? (</w:t>
            </w:r>
            <w:r w:rsidRPr="00C562D2">
              <w:rPr>
                <w:b/>
                <w:i/>
                <w:color w:val="333333"/>
                <w:sz w:val="28"/>
                <w:szCs w:val="28"/>
              </w:rPr>
              <w:t>Погладить ноги ребёнка</w:t>
            </w:r>
            <w:r w:rsidRPr="00C562D2">
              <w:rPr>
                <w:b/>
                <w:color w:val="333333"/>
                <w:sz w:val="28"/>
                <w:szCs w:val="28"/>
              </w:rPr>
              <w:t>)</w:t>
            </w:r>
            <w:r w:rsidR="00724CDC" w:rsidRPr="00C562D2">
              <w:rPr>
                <w:b/>
                <w:color w:val="333333"/>
                <w:sz w:val="28"/>
                <w:szCs w:val="28"/>
              </w:rPr>
              <w:t xml:space="preserve">                                                           </w:t>
            </w:r>
            <w:r w:rsidRPr="00C562D2">
              <w:rPr>
                <w:b/>
                <w:color w:val="333333"/>
                <w:sz w:val="28"/>
                <w:szCs w:val="28"/>
              </w:rPr>
              <w:t>Женечка (</w:t>
            </w:r>
            <w:r w:rsidRPr="00C562D2">
              <w:rPr>
                <w:b/>
                <w:i/>
                <w:color w:val="333333"/>
                <w:sz w:val="28"/>
                <w:szCs w:val="28"/>
              </w:rPr>
              <w:t>имя ребёнка</w:t>
            </w:r>
            <w:r w:rsidRPr="00C562D2">
              <w:rPr>
                <w:b/>
                <w:color w:val="333333"/>
                <w:sz w:val="28"/>
                <w:szCs w:val="28"/>
              </w:rPr>
              <w:t>) счастливый!</w:t>
            </w:r>
            <w:r w:rsidR="00724CDC" w:rsidRPr="00C562D2">
              <w:rPr>
                <w:b/>
                <w:color w:val="333333"/>
                <w:sz w:val="28"/>
                <w:szCs w:val="28"/>
              </w:rPr>
              <w:t xml:space="preserve">                                                                              </w:t>
            </w:r>
            <w:r w:rsidRPr="00C562D2">
              <w:rPr>
                <w:b/>
                <w:color w:val="333333"/>
                <w:sz w:val="28"/>
                <w:szCs w:val="28"/>
              </w:rPr>
              <w:t>Женечка (</w:t>
            </w:r>
            <w:r w:rsidRPr="00C562D2">
              <w:rPr>
                <w:b/>
                <w:i/>
                <w:color w:val="333333"/>
                <w:sz w:val="28"/>
                <w:szCs w:val="28"/>
              </w:rPr>
              <w:t>имя ребёнка</w:t>
            </w:r>
            <w:r w:rsidRPr="00C562D2">
              <w:rPr>
                <w:b/>
                <w:color w:val="333333"/>
                <w:sz w:val="28"/>
                <w:szCs w:val="28"/>
              </w:rPr>
              <w:t>) любимый!</w:t>
            </w:r>
            <w:r w:rsidR="00724CDC" w:rsidRPr="00C562D2">
              <w:rPr>
                <w:b/>
                <w:color w:val="333333"/>
                <w:sz w:val="28"/>
                <w:szCs w:val="28"/>
              </w:rPr>
              <w:t xml:space="preserve">                                                                               </w:t>
            </w:r>
            <w:r w:rsidRPr="00C562D2">
              <w:rPr>
                <w:b/>
                <w:i/>
                <w:color w:val="333333"/>
                <w:sz w:val="28"/>
                <w:szCs w:val="28"/>
              </w:rPr>
              <w:t>Погладить всё тело ребёнка.</w:t>
            </w:r>
          </w:p>
          <w:p w:rsidR="00724CDC" w:rsidRPr="00C562D2" w:rsidRDefault="006E182B" w:rsidP="00724CDC">
            <w:pPr>
              <w:pStyle w:val="aa"/>
              <w:spacing w:before="75" w:beforeAutospacing="0"/>
              <w:textAlignment w:val="top"/>
              <w:rPr>
                <w:b/>
                <w:color w:val="FF0000"/>
                <w:sz w:val="28"/>
                <w:szCs w:val="28"/>
              </w:rPr>
            </w:pPr>
            <w:r w:rsidRPr="00C562D2">
              <w:rPr>
                <w:b/>
                <w:color w:val="FF0000"/>
                <w:sz w:val="28"/>
                <w:szCs w:val="28"/>
              </w:rPr>
              <w:t>7</w:t>
            </w:r>
            <w:r w:rsidR="00724CDC" w:rsidRPr="00C562D2">
              <w:rPr>
                <w:b/>
                <w:color w:val="FF0000"/>
                <w:sz w:val="28"/>
                <w:szCs w:val="28"/>
              </w:rPr>
              <w:t xml:space="preserve">. Игра: «Пирожки»  </w:t>
            </w:r>
            <w:proofErr w:type="gramStart"/>
            <w:r w:rsidR="00724CDC" w:rsidRPr="00C562D2">
              <w:rPr>
                <w:b/>
                <w:color w:val="FF0000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724CDC" w:rsidRPr="00C562D2">
              <w:rPr>
                <w:b/>
                <w:color w:val="FF0000"/>
                <w:sz w:val="28"/>
                <w:szCs w:val="28"/>
              </w:rPr>
              <w:t>двигательно</w:t>
            </w:r>
            <w:proofErr w:type="spellEnd"/>
            <w:r w:rsidR="00724CDC" w:rsidRPr="00C562D2">
              <w:rPr>
                <w:b/>
                <w:color w:val="FF0000"/>
                <w:sz w:val="28"/>
                <w:szCs w:val="28"/>
              </w:rPr>
              <w:t xml:space="preserve"> – моторная стимуляция)</w:t>
            </w:r>
          </w:p>
          <w:p w:rsidR="00724CDC" w:rsidRPr="00C562D2" w:rsidRDefault="00724CDC" w:rsidP="00724CDC">
            <w:pPr>
              <w:pStyle w:val="aa"/>
              <w:spacing w:before="75" w:beforeAutospacing="0"/>
              <w:textAlignment w:val="top"/>
              <w:rPr>
                <w:b/>
                <w:color w:val="333333"/>
                <w:sz w:val="28"/>
                <w:szCs w:val="28"/>
              </w:rPr>
            </w:pPr>
            <w:r w:rsidRPr="00C562D2">
              <w:rPr>
                <w:b/>
                <w:color w:val="333333"/>
                <w:sz w:val="28"/>
                <w:szCs w:val="28"/>
              </w:rPr>
              <w:t>Цель: Развитие  мелкой моторики.</w:t>
            </w:r>
          </w:p>
          <w:p w:rsidR="00724CDC" w:rsidRPr="00C562D2" w:rsidRDefault="00F87CD7" w:rsidP="00724CDC">
            <w:pPr>
              <w:pStyle w:val="aa"/>
              <w:spacing w:before="75" w:beforeAutospacing="0"/>
              <w:textAlignment w:val="top"/>
              <w:rPr>
                <w:b/>
                <w:noProof/>
                <w:color w:val="333333"/>
                <w:sz w:val="28"/>
                <w:szCs w:val="28"/>
              </w:rPr>
            </w:pPr>
            <w:r w:rsidRPr="00C562D2">
              <w:rPr>
                <w:b/>
                <w:color w:val="333333"/>
                <w:sz w:val="28"/>
                <w:szCs w:val="28"/>
              </w:rPr>
              <w:t>У печи, печи, печ</w:t>
            </w:r>
            <w:proofErr w:type="gramStart"/>
            <w:r w:rsidRPr="00C562D2">
              <w:rPr>
                <w:b/>
                <w:color w:val="333333"/>
                <w:sz w:val="28"/>
                <w:szCs w:val="28"/>
              </w:rPr>
              <w:t>и</w:t>
            </w:r>
            <w:r w:rsidR="00724CDC" w:rsidRPr="00C562D2">
              <w:rPr>
                <w:b/>
                <w:color w:val="333333"/>
                <w:sz w:val="28"/>
                <w:szCs w:val="28"/>
              </w:rPr>
              <w:t>-</w:t>
            </w:r>
            <w:proofErr w:type="gramEnd"/>
            <w:r w:rsidRPr="00C562D2">
              <w:rPr>
                <w:b/>
                <w:color w:val="333333"/>
                <w:sz w:val="28"/>
                <w:szCs w:val="28"/>
              </w:rPr>
              <w:br/>
              <w:t>Испечем мы пироги.</w:t>
            </w:r>
            <w:r w:rsidR="00724CDC" w:rsidRPr="00C562D2">
              <w:rPr>
                <w:b/>
                <w:color w:val="333333"/>
                <w:sz w:val="28"/>
                <w:szCs w:val="28"/>
              </w:rPr>
              <w:t xml:space="preserve">                                                                                             Ладушки, ладушки                                                                                                   испекли </w:t>
            </w:r>
            <w:proofErr w:type="gramStart"/>
            <w:r w:rsidR="00724CDC" w:rsidRPr="00C562D2">
              <w:rPr>
                <w:b/>
                <w:color w:val="333333"/>
                <w:sz w:val="28"/>
                <w:szCs w:val="28"/>
              </w:rPr>
              <w:t>оладушки</w:t>
            </w:r>
            <w:proofErr w:type="gramEnd"/>
            <w:r w:rsidR="00724CDC" w:rsidRPr="00C562D2">
              <w:rPr>
                <w:b/>
                <w:color w:val="333333"/>
                <w:sz w:val="28"/>
                <w:szCs w:val="28"/>
              </w:rPr>
              <w:t>.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</w:r>
            <w:r w:rsidRPr="00C562D2">
              <w:rPr>
                <w:rStyle w:val="a7"/>
                <w:b/>
                <w:color w:val="333333"/>
                <w:sz w:val="28"/>
                <w:szCs w:val="28"/>
              </w:rPr>
              <w:t>- Ладошками имитировать движения лепки пирожков</w:t>
            </w:r>
            <w:r w:rsidR="00724CDC" w:rsidRPr="00C562D2">
              <w:rPr>
                <w:rStyle w:val="a7"/>
                <w:b/>
                <w:color w:val="333333"/>
                <w:sz w:val="28"/>
                <w:szCs w:val="28"/>
              </w:rPr>
              <w:t xml:space="preserve"> и </w:t>
            </w:r>
            <w:proofErr w:type="gramStart"/>
            <w:r w:rsidR="00724CDC" w:rsidRPr="00C562D2">
              <w:rPr>
                <w:rStyle w:val="a7"/>
                <w:b/>
                <w:color w:val="333333"/>
                <w:sz w:val="28"/>
                <w:szCs w:val="28"/>
              </w:rPr>
              <w:t>оладушек</w:t>
            </w:r>
            <w:proofErr w:type="gramEnd"/>
            <w:r w:rsidR="00724CDC" w:rsidRPr="00C562D2">
              <w:rPr>
                <w:rStyle w:val="a7"/>
                <w:b/>
                <w:color w:val="333333"/>
                <w:sz w:val="28"/>
                <w:szCs w:val="28"/>
              </w:rPr>
              <w:t>.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</w:r>
          </w:p>
          <w:p w:rsidR="006E182B" w:rsidRPr="00C562D2" w:rsidRDefault="006E182B" w:rsidP="006E182B">
            <w:pPr>
              <w:pStyle w:val="aa"/>
              <w:spacing w:before="75" w:beforeAutospacing="0"/>
              <w:textAlignment w:val="top"/>
              <w:rPr>
                <w:b/>
                <w:noProof/>
                <w:color w:val="00B050"/>
                <w:sz w:val="28"/>
                <w:szCs w:val="28"/>
              </w:rPr>
            </w:pPr>
            <w:r w:rsidRPr="00C562D2">
              <w:rPr>
                <w:b/>
                <w:noProof/>
                <w:color w:val="00B050"/>
                <w:sz w:val="28"/>
                <w:szCs w:val="28"/>
              </w:rPr>
              <w:lastRenderedPageBreak/>
              <w:t xml:space="preserve">8. Игра: « Весёлые пальчики»  </w:t>
            </w:r>
            <w:proofErr w:type="gramStart"/>
            <w:r w:rsidRPr="00C562D2">
              <w:rPr>
                <w:rStyle w:val="a7"/>
                <w:b/>
                <w:i w:val="0"/>
                <w:color w:val="00B050"/>
                <w:sz w:val="28"/>
                <w:szCs w:val="28"/>
              </w:rPr>
              <w:t xml:space="preserve">( </w:t>
            </w:r>
            <w:proofErr w:type="gramEnd"/>
            <w:r w:rsidRPr="00C562D2">
              <w:rPr>
                <w:rStyle w:val="a7"/>
                <w:b/>
                <w:i w:val="0"/>
                <w:color w:val="00B050"/>
                <w:sz w:val="28"/>
                <w:szCs w:val="28"/>
              </w:rPr>
              <w:t>стимуляция тактильных ощущений)</w:t>
            </w:r>
          </w:p>
          <w:p w:rsidR="006E182B" w:rsidRPr="00C562D2" w:rsidRDefault="006E182B" w:rsidP="006E182B">
            <w:pPr>
              <w:pStyle w:val="aa"/>
              <w:spacing w:before="75" w:beforeAutospacing="0"/>
              <w:textAlignment w:val="top"/>
              <w:rPr>
                <w:rStyle w:val="a7"/>
                <w:b/>
                <w:i w:val="0"/>
                <w:iCs w:val="0"/>
                <w:noProof/>
                <w:color w:val="333333"/>
                <w:sz w:val="28"/>
                <w:szCs w:val="28"/>
              </w:rPr>
            </w:pPr>
            <w:r w:rsidRPr="00C562D2">
              <w:rPr>
                <w:b/>
                <w:noProof/>
                <w:color w:val="333333"/>
                <w:sz w:val="28"/>
                <w:szCs w:val="28"/>
              </w:rPr>
              <w:t xml:space="preserve"> </w:t>
            </w:r>
            <w:r w:rsidRPr="00C562D2">
              <w:rPr>
                <w:rStyle w:val="a7"/>
                <w:b/>
                <w:i w:val="0"/>
                <w:color w:val="333333"/>
                <w:sz w:val="28"/>
                <w:szCs w:val="28"/>
              </w:rPr>
              <w:t>Цель: Развитие тактильных ощущений обучающегося,  Мелкой моторики; стимуляция его реакции на прикосновения.</w:t>
            </w:r>
          </w:p>
          <w:p w:rsidR="00F87CD7" w:rsidRPr="00C562D2" w:rsidRDefault="00F87CD7" w:rsidP="00724CDC">
            <w:pPr>
              <w:pStyle w:val="aa"/>
              <w:spacing w:before="75" w:beforeAutospacing="0"/>
              <w:textAlignment w:val="top"/>
              <w:rPr>
                <w:b/>
                <w:color w:val="333333"/>
                <w:sz w:val="28"/>
                <w:szCs w:val="28"/>
              </w:rPr>
            </w:pPr>
            <w:r w:rsidRPr="00C562D2">
              <w:rPr>
                <w:b/>
                <w:color w:val="333333"/>
                <w:sz w:val="28"/>
                <w:szCs w:val="28"/>
              </w:rPr>
              <w:br/>
              <w:t>Этот пальчик – маленький,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  <w:t>Мизинчик удаленький.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  <w:t>Безымянный – кольцо носит,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  <w:t>Ни за что его не бросит.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  <w:t>Ну а этот – средний, длинный.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  <w:t>Он как раз посередине.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  <w:t>Этот указательный,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  <w:t>Пальчик замечательный.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  <w:t>Большой палец, хоть не длинный,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  <w:t>Среди пальцев самый сильный.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  <w:t>Пальчики не ссорятся</w:t>
            </w:r>
            <w:proofErr w:type="gramStart"/>
            <w:r w:rsidRPr="00C562D2">
              <w:rPr>
                <w:b/>
                <w:color w:val="333333"/>
                <w:sz w:val="28"/>
                <w:szCs w:val="28"/>
              </w:rPr>
              <w:br/>
              <w:t>В</w:t>
            </w:r>
            <w:proofErr w:type="gramEnd"/>
            <w:r w:rsidRPr="00C562D2">
              <w:rPr>
                <w:b/>
                <w:color w:val="333333"/>
                <w:sz w:val="28"/>
                <w:szCs w:val="28"/>
              </w:rPr>
              <w:t>месте дело спорится.</w:t>
            </w:r>
            <w:r w:rsidRPr="00C562D2">
              <w:rPr>
                <w:b/>
                <w:color w:val="333333"/>
                <w:sz w:val="28"/>
                <w:szCs w:val="28"/>
              </w:rPr>
              <w:br/>
            </w:r>
            <w:r w:rsidRPr="00C562D2">
              <w:rPr>
                <w:rStyle w:val="a7"/>
                <w:b/>
                <w:color w:val="333333"/>
                <w:sz w:val="28"/>
                <w:szCs w:val="28"/>
              </w:rPr>
              <w:t>-</w:t>
            </w:r>
            <w:r w:rsidRPr="00C562D2">
              <w:rPr>
                <w:rStyle w:val="apple-converted-space"/>
                <w:b/>
                <w:i/>
                <w:iCs/>
                <w:color w:val="333333"/>
                <w:sz w:val="28"/>
                <w:szCs w:val="28"/>
              </w:rPr>
              <w:t> </w:t>
            </w:r>
            <w:r w:rsidRPr="00C562D2">
              <w:rPr>
                <w:rStyle w:val="a7"/>
                <w:b/>
                <w:color w:val="333333"/>
                <w:sz w:val="28"/>
                <w:szCs w:val="28"/>
              </w:rPr>
              <w:t>На каждые две строчки палец, о котором говорится, сначала потянуть на себя, затем погладить. В конце сжать пальчики в кулачок, разжать и повертеть кистями.</w:t>
            </w:r>
            <w:r w:rsidRPr="00C562D2">
              <w:rPr>
                <w:b/>
                <w:i/>
                <w:iCs/>
                <w:color w:val="333333"/>
                <w:sz w:val="28"/>
                <w:szCs w:val="28"/>
              </w:rPr>
              <w:br/>
            </w:r>
            <w:r w:rsidRPr="00C562D2">
              <w:rPr>
                <w:b/>
                <w:color w:val="333333"/>
                <w:sz w:val="28"/>
                <w:szCs w:val="28"/>
              </w:rPr>
              <w:br/>
            </w:r>
          </w:p>
        </w:tc>
      </w:tr>
    </w:tbl>
    <w:p w:rsidR="009E7724" w:rsidRPr="005C2992" w:rsidRDefault="005C2992" w:rsidP="009E7724">
      <w:pPr>
        <w:rPr>
          <w:rFonts w:ascii="Times New Roman" w:hAnsi="Times New Roman" w:cs="Times New Roman"/>
          <w:b/>
          <w:vanish/>
          <w:color w:val="F79646" w:themeColor="accent6"/>
          <w:sz w:val="28"/>
          <w:szCs w:val="28"/>
        </w:rPr>
      </w:pP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lastRenderedPageBreak/>
        <w:t xml:space="preserve"> 9. </w:t>
      </w:r>
    </w:p>
    <w:p w:rsidR="009E7724" w:rsidRPr="005C2992" w:rsidRDefault="009E7724" w:rsidP="009E7724">
      <w:pPr>
        <w:rPr>
          <w:rFonts w:ascii="Times New Roman" w:hAnsi="Times New Roman" w:cs="Times New Roman"/>
          <w:b/>
          <w:vanish/>
          <w:color w:val="F79646" w:themeColor="accent6"/>
          <w:sz w:val="28"/>
          <w:szCs w:val="28"/>
        </w:rPr>
      </w:pPr>
    </w:p>
    <w:p w:rsidR="009E7724" w:rsidRPr="005C2992" w:rsidRDefault="006E182B" w:rsidP="004766F4">
      <w:pPr>
        <w:jc w:val="both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5C2992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Игра: «Кисель» </w:t>
      </w:r>
      <w:r w:rsidR="005C2992" w:rsidRPr="005C2992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(</w:t>
      </w:r>
      <w:r w:rsidRPr="005C2992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стимуляция обонятельной чувствительности)</w:t>
      </w:r>
    </w:p>
    <w:p w:rsidR="005C2992" w:rsidRDefault="005C2992" w:rsidP="009841E7">
      <w:pPr>
        <w:rPr>
          <w:rFonts w:ascii="Times New Roman" w:hAnsi="Times New Roman" w:cs="Times New Roman"/>
          <w:sz w:val="28"/>
          <w:szCs w:val="28"/>
        </w:rPr>
      </w:pPr>
      <w:r w:rsidRPr="009841E7">
        <w:rPr>
          <w:rFonts w:ascii="Times New Roman" w:hAnsi="Times New Roman" w:cs="Times New Roman"/>
          <w:b/>
          <w:sz w:val="28"/>
          <w:szCs w:val="28"/>
        </w:rPr>
        <w:t>Цель: Развитие обонятельной чувствительности.</w:t>
      </w:r>
      <w:r w:rsidR="00984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Тили-тили, тили-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="00984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Варим вкусный мы кисель.</w:t>
      </w:r>
      <w:r w:rsidR="00984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апельсинами для Сашеньки </w:t>
      </w:r>
      <w:r w:rsidR="00DE7662">
        <w:rPr>
          <w:rFonts w:ascii="Times New Roman" w:hAnsi="Times New Roman" w:cs="Times New Roman"/>
          <w:sz w:val="28"/>
          <w:szCs w:val="28"/>
        </w:rPr>
        <w:t>(</w:t>
      </w:r>
      <w:r w:rsidR="00DE7662" w:rsidRPr="009841E7">
        <w:rPr>
          <w:rFonts w:ascii="Times New Roman" w:hAnsi="Times New Roman" w:cs="Times New Roman"/>
          <w:i/>
          <w:sz w:val="28"/>
          <w:szCs w:val="28"/>
        </w:rPr>
        <w:t>нюхаем апельсин</w:t>
      </w:r>
      <w:r>
        <w:rPr>
          <w:rFonts w:ascii="Times New Roman" w:hAnsi="Times New Roman" w:cs="Times New Roman"/>
          <w:sz w:val="28"/>
          <w:szCs w:val="28"/>
        </w:rPr>
        <w:t>),</w:t>
      </w:r>
      <w:r w:rsidR="00984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 с лимонами для Лисоньки (</w:t>
      </w:r>
      <w:r w:rsidR="00DE7662" w:rsidRPr="009841E7">
        <w:rPr>
          <w:rFonts w:ascii="Times New Roman" w:hAnsi="Times New Roman" w:cs="Times New Roman"/>
          <w:i/>
          <w:sz w:val="28"/>
          <w:szCs w:val="28"/>
        </w:rPr>
        <w:t>нюхаем лимон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2992" w:rsidRPr="005C2992" w:rsidRDefault="005C2992" w:rsidP="004766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992">
        <w:rPr>
          <w:rFonts w:ascii="Times New Roman" w:hAnsi="Times New Roman" w:cs="Times New Roman"/>
          <w:i/>
          <w:sz w:val="28"/>
          <w:szCs w:val="28"/>
        </w:rPr>
        <w:t>Круговыми движениями руки  им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5C2992">
        <w:rPr>
          <w:rFonts w:ascii="Times New Roman" w:hAnsi="Times New Roman" w:cs="Times New Roman"/>
          <w:i/>
          <w:sz w:val="28"/>
          <w:szCs w:val="28"/>
        </w:rPr>
        <w:t>тируем  размешивание</w:t>
      </w:r>
      <w:r w:rsidR="00DE7662">
        <w:rPr>
          <w:rFonts w:ascii="Times New Roman" w:hAnsi="Times New Roman" w:cs="Times New Roman"/>
          <w:i/>
          <w:sz w:val="28"/>
          <w:szCs w:val="28"/>
        </w:rPr>
        <w:t>,</w:t>
      </w:r>
      <w:r w:rsidRPr="005C2992">
        <w:rPr>
          <w:rFonts w:ascii="Times New Roman" w:hAnsi="Times New Roman" w:cs="Times New Roman"/>
          <w:i/>
          <w:sz w:val="28"/>
          <w:szCs w:val="28"/>
        </w:rPr>
        <w:t xml:space="preserve"> совместно с ребёнком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C2992" w:rsidRPr="009841E7" w:rsidRDefault="009841E7" w:rsidP="004766F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41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10. Игра: </w:t>
      </w:r>
      <w:r w:rsidR="00DE7662" w:rsidRPr="009841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«На лошадке </w:t>
      </w:r>
      <w:proofErr w:type="gramStart"/>
      <w:r w:rsidR="00DE7662" w:rsidRPr="009841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r w:rsidR="00DE7662" w:rsidRPr="009841E7">
        <w:rPr>
          <w:rFonts w:ascii="Times New Roman" w:hAnsi="Times New Roman" w:cs="Times New Roman"/>
          <w:b/>
          <w:color w:val="FF0000"/>
          <w:sz w:val="28"/>
          <w:szCs w:val="28"/>
        </w:rPr>
        <w:t>двигательно-моторная стимуляция)</w:t>
      </w:r>
    </w:p>
    <w:p w:rsidR="009841E7" w:rsidRPr="009841E7" w:rsidRDefault="00DE7662" w:rsidP="009841E7">
      <w:pPr>
        <w:rPr>
          <w:rFonts w:ascii="Times New Roman" w:hAnsi="Times New Roman" w:cs="Times New Roman"/>
          <w:b/>
          <w:sz w:val="28"/>
          <w:szCs w:val="28"/>
        </w:rPr>
      </w:pPr>
      <w:r w:rsidRPr="009841E7">
        <w:rPr>
          <w:rFonts w:ascii="Times New Roman" w:hAnsi="Times New Roman" w:cs="Times New Roman"/>
          <w:b/>
          <w:sz w:val="28"/>
          <w:szCs w:val="28"/>
        </w:rPr>
        <w:t>Це</w:t>
      </w:r>
      <w:r w:rsidR="009841E7" w:rsidRPr="009841E7">
        <w:rPr>
          <w:rFonts w:ascii="Times New Roman" w:hAnsi="Times New Roman" w:cs="Times New Roman"/>
          <w:b/>
          <w:sz w:val="28"/>
          <w:szCs w:val="28"/>
        </w:rPr>
        <w:t>ль: Активизировать мышечный и вестибулярный аппарат.</w:t>
      </w:r>
      <w:r w:rsidR="009841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841E7">
        <w:rPr>
          <w:rFonts w:ascii="Times New Roman" w:hAnsi="Times New Roman" w:cs="Times New Roman"/>
          <w:i/>
          <w:sz w:val="28"/>
          <w:szCs w:val="28"/>
        </w:rPr>
        <w:t>Педагог, удерживая ребёнка за спину и плечи, качает его на своих коленях вверх – вниз.</w:t>
      </w:r>
      <w:r w:rsidR="009841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9841E7" w:rsidRPr="009841E7">
        <w:rPr>
          <w:rFonts w:ascii="Times New Roman" w:hAnsi="Times New Roman" w:cs="Times New Roman"/>
          <w:sz w:val="28"/>
          <w:szCs w:val="28"/>
        </w:rPr>
        <w:t>На лошадке скок- поскок</w:t>
      </w:r>
      <w:proofErr w:type="gramStart"/>
      <w:r w:rsidR="009841E7" w:rsidRPr="009841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9841E7" w:rsidRPr="009841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41E7" w:rsidRPr="009841E7">
        <w:rPr>
          <w:rFonts w:ascii="Times New Roman" w:hAnsi="Times New Roman" w:cs="Times New Roman"/>
          <w:sz w:val="28"/>
          <w:szCs w:val="28"/>
        </w:rPr>
        <w:t>качет маленький ездок.</w:t>
      </w:r>
      <w:r w:rsidR="009841E7" w:rsidRPr="009841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9841E7" w:rsidRPr="009841E7">
        <w:rPr>
          <w:rFonts w:ascii="Times New Roman" w:hAnsi="Times New Roman" w:cs="Times New Roman"/>
          <w:sz w:val="28"/>
          <w:szCs w:val="28"/>
        </w:rPr>
        <w:t>Через рощу, через бор,</w:t>
      </w:r>
      <w:r w:rsidR="009841E7" w:rsidRPr="009841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9841E7" w:rsidRPr="009841E7">
        <w:rPr>
          <w:rFonts w:ascii="Times New Roman" w:hAnsi="Times New Roman" w:cs="Times New Roman"/>
          <w:sz w:val="28"/>
          <w:szCs w:val="28"/>
        </w:rPr>
        <w:t>Через поле</w:t>
      </w:r>
      <w:proofErr w:type="gramStart"/>
      <w:r w:rsidR="009841E7" w:rsidRPr="009841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41E7" w:rsidRPr="009841E7">
        <w:rPr>
          <w:rFonts w:ascii="Times New Roman" w:hAnsi="Times New Roman" w:cs="Times New Roman"/>
          <w:sz w:val="28"/>
          <w:szCs w:val="28"/>
        </w:rPr>
        <w:t xml:space="preserve"> через двор!</w:t>
      </w:r>
      <w:r w:rsidR="009841E7" w:rsidRPr="009841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9841E7">
        <w:rPr>
          <w:rFonts w:ascii="Times New Roman" w:hAnsi="Times New Roman" w:cs="Times New Roman"/>
          <w:i/>
          <w:sz w:val="28"/>
          <w:szCs w:val="28"/>
        </w:rPr>
        <w:t>Движения взрослого ускоряются.</w:t>
      </w:r>
      <w:r w:rsidR="009841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9841E7" w:rsidRPr="009841E7">
        <w:rPr>
          <w:rFonts w:ascii="Times New Roman" w:hAnsi="Times New Roman" w:cs="Times New Roman"/>
          <w:sz w:val="28"/>
          <w:szCs w:val="28"/>
        </w:rPr>
        <w:lastRenderedPageBreak/>
        <w:t>Вот конюшня, вот сарай</w:t>
      </w:r>
      <w:proofErr w:type="gramStart"/>
      <w:r w:rsidR="009841E7" w:rsidRPr="009841E7">
        <w:rPr>
          <w:rFonts w:ascii="Times New Roman" w:hAnsi="Times New Roman" w:cs="Times New Roman"/>
          <w:sz w:val="28"/>
          <w:szCs w:val="28"/>
        </w:rPr>
        <w:t>…</w:t>
      </w:r>
      <w:r w:rsidR="009841E7" w:rsidRPr="009841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9841E7" w:rsidRPr="009841E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841E7" w:rsidRPr="009841E7">
        <w:rPr>
          <w:rFonts w:ascii="Times New Roman" w:hAnsi="Times New Roman" w:cs="Times New Roman"/>
          <w:sz w:val="28"/>
          <w:szCs w:val="28"/>
        </w:rPr>
        <w:t>пру – у! Приехали… Слезай.</w:t>
      </w:r>
      <w:r w:rsidR="009841E7" w:rsidRPr="009841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9841E7">
        <w:rPr>
          <w:rFonts w:ascii="Times New Roman" w:hAnsi="Times New Roman" w:cs="Times New Roman"/>
          <w:i/>
          <w:sz w:val="28"/>
          <w:szCs w:val="28"/>
        </w:rPr>
        <w:t>Движения замедляются до полной остановки.</w:t>
      </w:r>
    </w:p>
    <w:p w:rsidR="009841E7" w:rsidRPr="00D613FD" w:rsidRDefault="009841E7" w:rsidP="004766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3FD">
        <w:rPr>
          <w:rFonts w:ascii="Times New Roman" w:hAnsi="Times New Roman" w:cs="Times New Roman"/>
          <w:sz w:val="28"/>
          <w:szCs w:val="28"/>
          <w:u w:val="single"/>
        </w:rPr>
        <w:t>Используемая литература:</w:t>
      </w:r>
    </w:p>
    <w:p w:rsidR="009841E7" w:rsidRDefault="00D613FD" w:rsidP="009841E7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Савельева «Солнышко на ладошке», Пальчиковые и жестовые игры для детей от 0 до года, Москва 2012 г.</w:t>
      </w:r>
    </w:p>
    <w:p w:rsidR="00D613FD" w:rsidRPr="009841E7" w:rsidRDefault="00D613FD" w:rsidP="009841E7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А. Савельева «Весёлые лошадки», Стихотворные игры для детей 2 – 3 лет, Москва 2013 г.</w:t>
      </w:r>
    </w:p>
    <w:p w:rsidR="009841E7" w:rsidRDefault="009841E7" w:rsidP="00476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1E7" w:rsidRDefault="009841E7" w:rsidP="00476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1E7" w:rsidRDefault="009841E7" w:rsidP="00476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1E7" w:rsidRDefault="009841E7" w:rsidP="00476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1E7" w:rsidRDefault="009841E7" w:rsidP="00476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1E7" w:rsidRDefault="009841E7" w:rsidP="00476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1E7" w:rsidRDefault="009841E7" w:rsidP="00476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1E7" w:rsidRDefault="009841E7" w:rsidP="00476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1E7" w:rsidRDefault="009841E7" w:rsidP="00476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1E7" w:rsidRDefault="009841E7" w:rsidP="00476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1E7" w:rsidRDefault="009841E7" w:rsidP="00476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1E7" w:rsidRDefault="009841E7" w:rsidP="00476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1E7" w:rsidRDefault="009841E7" w:rsidP="00476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1E7" w:rsidRDefault="009841E7" w:rsidP="00476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1E7" w:rsidRDefault="009841E7" w:rsidP="00476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1E7" w:rsidRDefault="009841E7" w:rsidP="00476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724" w:rsidRDefault="009E7724" w:rsidP="004766F4">
      <w:pPr>
        <w:jc w:val="both"/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F87CD7" w:rsidRPr="00F87CD7" w:rsidTr="00F87CD7">
        <w:trPr>
          <w:tblCellSpacing w:w="0" w:type="dxa"/>
        </w:trPr>
        <w:tc>
          <w:tcPr>
            <w:tcW w:w="0" w:type="auto"/>
            <w:vAlign w:val="center"/>
            <w:hideMark/>
          </w:tcPr>
          <w:p w:rsidR="00420F25" w:rsidRDefault="00420F25" w:rsidP="00420F25">
            <w:pPr>
              <w:pStyle w:val="separator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000000"/>
              </w:rPr>
            </w:pP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C562D2" w:rsidRDefault="00C562D2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8761D"/>
                <w:sz w:val="36"/>
                <w:szCs w:val="36"/>
              </w:rPr>
            </w:pPr>
          </w:p>
          <w:p w:rsidR="00D366FE" w:rsidRDefault="00D366FE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8761D"/>
                <w:sz w:val="36"/>
                <w:szCs w:val="36"/>
              </w:rPr>
            </w:pPr>
            <w:r>
              <w:rPr>
                <w:rFonts w:ascii="Arial" w:hAnsi="Arial" w:cs="Arial"/>
                <w:color w:val="38761D"/>
                <w:sz w:val="36"/>
                <w:szCs w:val="36"/>
              </w:rPr>
              <w:lastRenderedPageBreak/>
              <w:t>Разнообразные  игры.</w:t>
            </w: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8761D"/>
              </w:rPr>
            </w:pPr>
            <w:r>
              <w:rPr>
                <w:rFonts w:ascii="Arial" w:hAnsi="Arial" w:cs="Arial"/>
                <w:color w:val="38761D"/>
                <w:sz w:val="36"/>
                <w:szCs w:val="36"/>
              </w:rPr>
              <w:t>Игра "</w:t>
            </w:r>
            <w:proofErr w:type="gramStart"/>
            <w:r>
              <w:rPr>
                <w:rFonts w:ascii="Arial" w:hAnsi="Arial" w:cs="Arial"/>
                <w:color w:val="38761D"/>
                <w:sz w:val="36"/>
                <w:szCs w:val="36"/>
              </w:rPr>
              <w:t>Нету</w:t>
            </w:r>
            <w:proofErr w:type="gramEnd"/>
            <w:r>
              <w:rPr>
                <w:rFonts w:ascii="Arial" w:hAnsi="Arial" w:cs="Arial"/>
                <w:color w:val="38761D"/>
                <w:sz w:val="36"/>
                <w:szCs w:val="36"/>
              </w:rPr>
              <w:t>!"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Вам понадобится</w:t>
            </w:r>
          </w:p>
          <w:p w:rsidR="00420F25" w:rsidRPr="00D366FE" w:rsidRDefault="00420F25" w:rsidP="00420F25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 w:line="312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мягкие разноцветные игрушки</w:t>
            </w:r>
          </w:p>
          <w:p w:rsidR="00420F25" w:rsidRPr="00D366FE" w:rsidRDefault="00420F25" w:rsidP="00420F25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 w:line="312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коробка</w:t>
            </w:r>
          </w:p>
          <w:p w:rsidR="00420F25" w:rsidRPr="00D366FE" w:rsidRDefault="00420F25" w:rsidP="00420F25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 w:line="312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Простыня, полотенце или ткань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  1.Возьмите несколько мягких разноцветных игрушек и положите их в корзину так</w:t>
            </w:r>
            <w:proofErr w:type="gramStart"/>
            <w:r w:rsidRPr="00D366FE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366FE">
              <w:rPr>
                <w:color w:val="000000"/>
                <w:sz w:val="28"/>
                <w:szCs w:val="28"/>
              </w:rPr>
              <w:t xml:space="preserve"> чтобы малыш их не видел.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  2. Достаньте одну игрушку из коробки и покажите их малышу. Держите игрушку поближе к своему лицу и разговаривайте с ребенком, привлекая его внимание.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  3. Когда малыш будет рассматривать игрушку, накройте её тканью.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  4. Скажите ему: "</w:t>
            </w:r>
            <w:proofErr w:type="gramStart"/>
            <w:r w:rsidRPr="00D366FE">
              <w:rPr>
                <w:color w:val="000000"/>
                <w:sz w:val="28"/>
                <w:szCs w:val="28"/>
              </w:rPr>
              <w:t>Нету</w:t>
            </w:r>
            <w:proofErr w:type="gramEnd"/>
            <w:r w:rsidRPr="00D366FE">
              <w:rPr>
                <w:color w:val="000000"/>
                <w:sz w:val="28"/>
                <w:szCs w:val="28"/>
              </w:rPr>
              <w:t>!"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  5. Подождите пару секунд, затем быстро снимите ткань с игрушки и радостно воскликните</w:t>
            </w:r>
            <w:proofErr w:type="gramStart"/>
            <w:r w:rsidRPr="00D366FE">
              <w:rPr>
                <w:color w:val="000000"/>
                <w:sz w:val="28"/>
                <w:szCs w:val="28"/>
              </w:rPr>
              <w:t>:"</w:t>
            </w:r>
            <w:proofErr w:type="gramEnd"/>
            <w:r w:rsidRPr="00D366FE">
              <w:rPr>
                <w:color w:val="000000"/>
                <w:sz w:val="28"/>
                <w:szCs w:val="28"/>
              </w:rPr>
              <w:t>А вот и она!"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  6. Повторите с разными игрушками.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  После того как вы спрятали игрушку несколько раз, уберите ее. Понаблюдайте за тем, как ребенок на это отреагирует. Затем опять покажите ему игрушку. Чтобы заинтриговать малыша, прячьте игрушки в разных местах.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  Если ваш малыш расстраивается, когда игрушка исчезает, прячьте ее медленно, чтобы он мог ее видеть.</w:t>
            </w: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8761D"/>
              </w:rPr>
            </w:pPr>
            <w:r>
              <w:rPr>
                <w:rFonts w:ascii="Arial" w:hAnsi="Arial" w:cs="Arial"/>
                <w:color w:val="38761D"/>
                <w:sz w:val="36"/>
                <w:szCs w:val="36"/>
              </w:rPr>
              <w:t>Игра "Смотри"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   </w:t>
            </w:r>
            <w:r w:rsidRPr="00D366FE">
              <w:rPr>
                <w:color w:val="000000"/>
                <w:sz w:val="28"/>
                <w:szCs w:val="28"/>
              </w:rPr>
              <w:t>Эта игр</w:t>
            </w:r>
            <w:r w:rsidR="00D366FE">
              <w:rPr>
                <w:color w:val="000000"/>
                <w:sz w:val="28"/>
                <w:szCs w:val="28"/>
              </w:rPr>
              <w:t>а</w:t>
            </w:r>
            <w:r w:rsidRPr="00D366FE">
              <w:rPr>
                <w:color w:val="000000"/>
                <w:sz w:val="28"/>
                <w:szCs w:val="28"/>
              </w:rPr>
              <w:t xml:space="preserve"> хороша тем, что ребенок учится держать голову (В моем случае ребенок начал держать в 1,5 месяца, а в 2 уже уверенно).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  Для этого вам понадобятся яркие игрушки (где-то 10) 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 xml:space="preserve">   Расставьте на верхний уровень (полка, горка, стенка) в ряд. Поднесите малыша к игрушкам и расскажите эмоционально про каждую. "Вот лягушка, </w:t>
            </w:r>
            <w:proofErr w:type="spellStart"/>
            <w:r w:rsidRPr="00D366FE">
              <w:rPr>
                <w:color w:val="000000"/>
                <w:sz w:val="28"/>
                <w:szCs w:val="28"/>
              </w:rPr>
              <w:t>ква</w:t>
            </w:r>
            <w:proofErr w:type="spellEnd"/>
            <w:r w:rsidRPr="00D366F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366FE">
              <w:rPr>
                <w:color w:val="000000"/>
                <w:sz w:val="28"/>
                <w:szCs w:val="28"/>
              </w:rPr>
              <w:t>ква</w:t>
            </w:r>
            <w:proofErr w:type="spellEnd"/>
            <w:r w:rsidRPr="00D366F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366FE">
              <w:rPr>
                <w:color w:val="000000"/>
                <w:sz w:val="28"/>
                <w:szCs w:val="28"/>
              </w:rPr>
              <w:t>ква</w:t>
            </w:r>
            <w:proofErr w:type="spellEnd"/>
            <w:r w:rsidRPr="00D366FE">
              <w:rPr>
                <w:color w:val="000000"/>
                <w:sz w:val="28"/>
                <w:szCs w:val="28"/>
              </w:rPr>
              <w:t xml:space="preserve">", "Вот уточка кря, </w:t>
            </w:r>
            <w:proofErr w:type="spellStart"/>
            <w:r w:rsidRPr="00D366FE">
              <w:rPr>
                <w:color w:val="000000"/>
                <w:sz w:val="28"/>
                <w:szCs w:val="28"/>
              </w:rPr>
              <w:t>кря</w:t>
            </w:r>
            <w:proofErr w:type="gramStart"/>
            <w:r w:rsidRPr="00D366FE">
              <w:rPr>
                <w:color w:val="000000"/>
                <w:sz w:val="28"/>
                <w:szCs w:val="28"/>
              </w:rPr>
              <w:t>,к</w:t>
            </w:r>
            <w:proofErr w:type="gramEnd"/>
            <w:r w:rsidRPr="00D366FE">
              <w:rPr>
                <w:color w:val="000000"/>
                <w:sz w:val="28"/>
                <w:szCs w:val="28"/>
              </w:rPr>
              <w:t>ря</w:t>
            </w:r>
            <w:proofErr w:type="spellEnd"/>
            <w:r w:rsidRPr="00D366FE">
              <w:rPr>
                <w:color w:val="000000"/>
                <w:sz w:val="28"/>
                <w:szCs w:val="28"/>
              </w:rPr>
              <w:t xml:space="preserve">", "Вот зайчик </w:t>
            </w:r>
            <w:proofErr w:type="spellStart"/>
            <w:r w:rsidRPr="00D366FE">
              <w:rPr>
                <w:color w:val="000000"/>
                <w:sz w:val="28"/>
                <w:szCs w:val="28"/>
              </w:rPr>
              <w:t>попрыгайчик</w:t>
            </w:r>
            <w:proofErr w:type="spellEnd"/>
            <w:r w:rsidRPr="00D366FE">
              <w:rPr>
                <w:color w:val="000000"/>
                <w:sz w:val="28"/>
                <w:szCs w:val="28"/>
              </w:rPr>
              <w:t>".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  Показывайте, но не переусердствуйте, малыш может устать, и ему будет не интересно.</w:t>
            </w: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420F25" w:rsidRDefault="00420F25" w:rsidP="00C562D2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38761D"/>
                <w:sz w:val="36"/>
                <w:szCs w:val="36"/>
              </w:rPr>
              <w:t>Игра "</w:t>
            </w:r>
            <w:proofErr w:type="gramStart"/>
            <w:r>
              <w:rPr>
                <w:rFonts w:ascii="Arial" w:hAnsi="Arial" w:cs="Arial"/>
                <w:color w:val="38761D"/>
                <w:sz w:val="36"/>
                <w:szCs w:val="36"/>
              </w:rPr>
              <w:t>Сорока-белобока</w:t>
            </w:r>
            <w:proofErr w:type="gramEnd"/>
            <w:r>
              <w:rPr>
                <w:rFonts w:ascii="Arial" w:hAnsi="Arial" w:cs="Arial"/>
                <w:color w:val="38761D"/>
                <w:sz w:val="36"/>
                <w:szCs w:val="36"/>
              </w:rPr>
              <w:t>"</w:t>
            </w:r>
            <w:r w:rsidR="00C562D2">
              <w:rPr>
                <w:rFonts w:ascii="Arial" w:hAnsi="Arial" w:cs="Arial"/>
                <w:color w:val="38761D"/>
                <w:sz w:val="36"/>
                <w:szCs w:val="36"/>
              </w:rPr>
              <w:t xml:space="preserve">  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 xml:space="preserve">                       </w:t>
            </w:r>
            <w:proofErr w:type="gramStart"/>
            <w:r w:rsidRPr="00D366FE">
              <w:rPr>
                <w:rStyle w:val="a7"/>
                <w:color w:val="000000"/>
                <w:sz w:val="28"/>
                <w:szCs w:val="28"/>
              </w:rPr>
              <w:t>Сорока-белобока</w:t>
            </w:r>
            <w:proofErr w:type="gramEnd"/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lastRenderedPageBreak/>
              <w:t>                       Кашу варила,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                       Деток кормила: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                       Этому дала, этому дала,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                      Этому дала, этому дала,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                      А этому не дала: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                     Ты дров не рубил, воды не носил,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                     Каши не варил.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  Приговаривая, водите пальчиком ребенка по его ладошке, при словах "этому дала" загибайте мизинец, затем безымянный палец, средний и указательный, при словах "а этому не дала" поверните большой палец и пощекочите ладошку ребенка.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38761D"/>
                <w:sz w:val="36"/>
                <w:szCs w:val="36"/>
              </w:rPr>
              <w:t>Игра "Мое отражение"</w:t>
            </w:r>
          </w:p>
          <w:p w:rsidR="00420F25" w:rsidRDefault="00420F25" w:rsidP="00420F25">
            <w:pPr>
              <w:pStyle w:val="separator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FF"/>
                <w:lang w:eastAsia="ja-JP"/>
              </w:rPr>
              <w:drawing>
                <wp:inline distT="0" distB="0" distL="0" distR="0">
                  <wp:extent cx="3048000" cy="2286000"/>
                  <wp:effectExtent l="19050" t="0" r="0" b="0"/>
                  <wp:docPr id="91" name="Рисунок 91" descr="http://1.bp.blogspot.com/-h43wCPl4icg/TV_Ioj1VZUI/AAAAAAAAACA/1KgDYA7bV80/s320/3302002_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1.bp.blogspot.com/-h43wCPl4icg/TV_Ioj1VZUI/AAAAAAAAACA/1KgDYA7bV80/s320/3302002_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 xml:space="preserve">   Ничто </w:t>
            </w:r>
            <w:proofErr w:type="gramStart"/>
            <w:r w:rsidRPr="00D366FE">
              <w:rPr>
                <w:color w:val="000000"/>
                <w:sz w:val="28"/>
                <w:szCs w:val="28"/>
              </w:rPr>
              <w:t>нет</w:t>
            </w:r>
            <w:proofErr w:type="gramEnd"/>
            <w:r w:rsidRPr="00D366FE">
              <w:rPr>
                <w:color w:val="000000"/>
                <w:sz w:val="28"/>
                <w:szCs w:val="28"/>
              </w:rPr>
              <w:t xml:space="preserve"> вызывает у ребенка такого удивления, как открытие своего удивления, как открытие своего отражения. Ребенок удивляется, и оно удивляется, ребенок машет ручками, и оно машет.  Малыш качает головой, и оно качает. Это тоже открытие мира и познание себя, пусть еще и неосознанное. 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   Затем пускать зайчиков, показывать в зеркале игрушки, крутить и поворачивать зеркало, менять его размер. Следите, чтобы оно было безопасным.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   Позже малыш начнет узнавать свое отражение в нем. Это будет вызывать неописуемую радость с включением двигательного и голосового компонента. Он будет заигрывать с отражением, разговаривать с ним.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    </w:t>
            </w: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8761D"/>
              </w:rPr>
            </w:pPr>
            <w:r>
              <w:rPr>
                <w:rFonts w:ascii="Arial" w:hAnsi="Arial" w:cs="Arial"/>
                <w:color w:val="38761D"/>
                <w:sz w:val="36"/>
                <w:szCs w:val="36"/>
              </w:rPr>
              <w:t>Игра "Знакомимся с телом"</w:t>
            </w:r>
          </w:p>
          <w:p w:rsidR="00420F25" w:rsidRDefault="00420F25" w:rsidP="00420F25">
            <w:pPr>
              <w:pStyle w:val="separator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8761D"/>
              </w:rPr>
            </w:pP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 xml:space="preserve">   Малыш в этом возрасте в основном прислушивается к себе, к своему организму. Он не знает, что у него есть ручки, ножки, животик. Эта игра связана с множеством прикосновений к ребенку, она помогает ему скорее </w:t>
            </w:r>
            <w:r w:rsidRPr="00D366FE">
              <w:rPr>
                <w:color w:val="000000"/>
                <w:sz w:val="28"/>
                <w:szCs w:val="28"/>
              </w:rPr>
              <w:lastRenderedPageBreak/>
              <w:t>осознать части своего тела.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  Малыш лежит на спине на руках у мамы. Возьмите его ручки и поднесите ко рту. Скажите</w:t>
            </w:r>
            <w:proofErr w:type="gramStart"/>
            <w:r w:rsidRPr="00D366FE">
              <w:rPr>
                <w:color w:val="000000"/>
                <w:sz w:val="28"/>
                <w:szCs w:val="28"/>
              </w:rPr>
              <w:t>:"</w:t>
            </w:r>
            <w:proofErr w:type="gramEnd"/>
            <w:r w:rsidRPr="00D366FE">
              <w:rPr>
                <w:color w:val="000000"/>
                <w:sz w:val="28"/>
                <w:szCs w:val="28"/>
              </w:rPr>
              <w:t>Пальчики вы, пальчики". Прикоснитесь к ним щекой. Затем поцелуйте пальчики на ножках. Подуйте на них, проведите его пальчиками по своим губам.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    Прикоснитесь своим носом к носику ребенка. Скажите: "Это чей тут животик?". Поцелуйте малыша в животик. Называйте другие части тела малыша и целуйте их.   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   Игра развивает доверие, приносит радость общения друг с другом.</w:t>
            </w: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8761D"/>
              </w:rPr>
            </w:pPr>
            <w:r>
              <w:rPr>
                <w:rFonts w:ascii="Arial" w:hAnsi="Arial" w:cs="Arial"/>
                <w:color w:val="38761D"/>
                <w:sz w:val="36"/>
                <w:szCs w:val="36"/>
              </w:rPr>
              <w:t>Игра "Пум-</w:t>
            </w:r>
            <w:proofErr w:type="spellStart"/>
            <w:r>
              <w:rPr>
                <w:rFonts w:ascii="Arial" w:hAnsi="Arial" w:cs="Arial"/>
                <w:color w:val="38761D"/>
                <w:sz w:val="36"/>
                <w:szCs w:val="36"/>
              </w:rPr>
              <w:t>пурум</w:t>
            </w:r>
            <w:proofErr w:type="spellEnd"/>
            <w:r>
              <w:rPr>
                <w:rFonts w:ascii="Arial" w:hAnsi="Arial" w:cs="Arial"/>
                <w:color w:val="38761D"/>
                <w:sz w:val="36"/>
                <w:szCs w:val="36"/>
              </w:rPr>
              <w:t>"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</w:rPr>
              <w:t> </w:t>
            </w:r>
            <w:r w:rsidRPr="00D366FE">
              <w:rPr>
                <w:color w:val="000000"/>
                <w:sz w:val="28"/>
                <w:szCs w:val="28"/>
              </w:rPr>
              <w:t xml:space="preserve">Для </w:t>
            </w:r>
            <w:proofErr w:type="spellStart"/>
            <w:r w:rsidRPr="00D366FE">
              <w:rPr>
                <w:color w:val="000000"/>
                <w:sz w:val="28"/>
                <w:szCs w:val="28"/>
              </w:rPr>
              <w:t>ребенка</w:t>
            </w:r>
            <w:proofErr w:type="spellEnd"/>
            <w:r w:rsidRPr="00D366FE">
              <w:rPr>
                <w:color w:val="000000"/>
                <w:sz w:val="28"/>
                <w:szCs w:val="28"/>
              </w:rPr>
              <w:t xml:space="preserve"> характерно так называемое "ротовое внимание при общении". То есть ребенок старается ответить, вступить в разговор, двигая губами, открывая и закрывая рот. Он выражает радость всем телом, энергично двигая руками и ногами. Поощряйте его на эмоциональное общение, вытяните губы, пропойте низким голосом "</w:t>
            </w:r>
            <w:proofErr w:type="spellStart"/>
            <w:r w:rsidRPr="00D366FE">
              <w:rPr>
                <w:color w:val="000000"/>
                <w:sz w:val="28"/>
                <w:szCs w:val="28"/>
              </w:rPr>
              <w:t>бу</w:t>
            </w:r>
            <w:proofErr w:type="spellEnd"/>
            <w:r w:rsidRPr="00D366FE">
              <w:rPr>
                <w:color w:val="000000"/>
                <w:sz w:val="28"/>
                <w:szCs w:val="28"/>
              </w:rPr>
              <w:t>-у-у-у", затем высоким - "пи-и-и-и". Покачайте головой, сказав "пум-</w:t>
            </w:r>
            <w:proofErr w:type="spellStart"/>
            <w:r w:rsidRPr="00D366FE">
              <w:rPr>
                <w:color w:val="000000"/>
                <w:sz w:val="28"/>
                <w:szCs w:val="28"/>
              </w:rPr>
              <w:t>пурум</w:t>
            </w:r>
            <w:proofErr w:type="spellEnd"/>
            <w:r w:rsidRPr="00D366FE">
              <w:rPr>
                <w:color w:val="000000"/>
                <w:sz w:val="28"/>
                <w:szCs w:val="28"/>
              </w:rPr>
              <w:t>-пум-пум". Пощелкайте своим языком, надуйте щеки, нахмурьте брови, наморщите лоб.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    Игра развивает речевое общение и взаимопонимание. Не забудьте повторить за ребенком все его звуки, поиграйте в диалог. 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</w:t>
            </w: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8761D"/>
              </w:rPr>
            </w:pPr>
            <w:r>
              <w:rPr>
                <w:rFonts w:ascii="Arial" w:hAnsi="Arial" w:cs="Arial"/>
                <w:color w:val="38761D"/>
                <w:sz w:val="36"/>
                <w:szCs w:val="36"/>
              </w:rPr>
              <w:t xml:space="preserve">Игра "Игры со </w:t>
            </w:r>
            <w:proofErr w:type="gramStart"/>
            <w:r>
              <w:rPr>
                <w:rFonts w:ascii="Arial" w:hAnsi="Arial" w:cs="Arial"/>
                <w:color w:val="38761D"/>
                <w:sz w:val="36"/>
                <w:szCs w:val="36"/>
              </w:rPr>
              <w:t>зверюшками</w:t>
            </w:r>
            <w:proofErr w:type="gramEnd"/>
            <w:r>
              <w:rPr>
                <w:rFonts w:ascii="Arial" w:hAnsi="Arial" w:cs="Arial"/>
                <w:color w:val="38761D"/>
                <w:sz w:val="36"/>
                <w:szCs w:val="36"/>
              </w:rPr>
              <w:t>"</w:t>
            </w:r>
          </w:p>
          <w:p w:rsidR="00420F25" w:rsidRDefault="006752AF" w:rsidP="00420F25">
            <w:pPr>
              <w:pStyle w:val="separator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color w:val="38761D"/>
              </w:rPr>
            </w:pPr>
            <w:hyperlink r:id="rId10" w:history="1">
              <w:r w:rsidR="00420F25">
                <w:rPr>
                  <w:rFonts w:ascii="Arial" w:hAnsi="Arial" w:cs="Arial"/>
                  <w:color w:val="0000FF"/>
                  <w:u w:val="single"/>
                </w:rPr>
                <w:br/>
              </w:r>
            </w:hyperlink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38761D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  </w:t>
            </w:r>
            <w:r w:rsidR="00C562D2" w:rsidRPr="00D366FE">
              <w:rPr>
                <w:color w:val="000000"/>
                <w:sz w:val="28"/>
                <w:szCs w:val="28"/>
              </w:rPr>
              <w:t xml:space="preserve">Ребёнок </w:t>
            </w:r>
            <w:r w:rsidRPr="00D366FE">
              <w:rPr>
                <w:color w:val="000000"/>
                <w:sz w:val="28"/>
                <w:szCs w:val="28"/>
              </w:rPr>
              <w:t>лежит на животе. Возьмите в руки игрушечную кошку или собачку. Поставьте ее сначала на расстоянии метра.   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38761D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  Постепенно медленно приближайте игрушку к ребенку, читая напевно стишок: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           </w:t>
            </w:r>
            <w:r w:rsidRPr="00D366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366FE">
              <w:rPr>
                <w:rStyle w:val="a7"/>
                <w:color w:val="000000"/>
                <w:sz w:val="28"/>
                <w:szCs w:val="28"/>
              </w:rPr>
              <w:t>Вот пришла к нам кошечка, 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            Маленькая крошечка.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  Пусть он зафиксирует игрушку взглядом, прислушивается к вашему голосу.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 xml:space="preserve">  Во второй части игры положите малыша на </w:t>
            </w:r>
            <w:proofErr w:type="spellStart"/>
            <w:r w:rsidRPr="00D366FE">
              <w:rPr>
                <w:color w:val="000000"/>
                <w:sz w:val="28"/>
                <w:szCs w:val="28"/>
              </w:rPr>
              <w:t>пеленальный</w:t>
            </w:r>
            <w:proofErr w:type="spellEnd"/>
            <w:r w:rsidRPr="00D366FE">
              <w:rPr>
                <w:color w:val="000000"/>
                <w:sz w:val="28"/>
                <w:szCs w:val="28"/>
              </w:rPr>
              <w:t xml:space="preserve"> столик. Приближая и удаляя игрушку, прочитайте </w:t>
            </w:r>
            <w:proofErr w:type="spellStart"/>
            <w:r w:rsidRPr="00D366FE">
              <w:rPr>
                <w:color w:val="000000"/>
                <w:sz w:val="28"/>
                <w:szCs w:val="28"/>
              </w:rPr>
              <w:t>пестушку</w:t>
            </w:r>
            <w:proofErr w:type="spellEnd"/>
            <w:r w:rsidRPr="00D366F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6FE">
              <w:rPr>
                <w:color w:val="000000"/>
                <w:sz w:val="28"/>
                <w:szCs w:val="28"/>
              </w:rPr>
              <w:t>еще</w:t>
            </w:r>
            <w:proofErr w:type="spellEnd"/>
            <w:r w:rsidRPr="00D366FE">
              <w:rPr>
                <w:color w:val="000000"/>
                <w:sz w:val="28"/>
                <w:szCs w:val="28"/>
              </w:rPr>
              <w:t xml:space="preserve"> раз.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8761D"/>
              </w:rPr>
            </w:pPr>
            <w:r>
              <w:rPr>
                <w:rFonts w:ascii="Arial" w:hAnsi="Arial" w:cs="Arial"/>
                <w:color w:val="38761D"/>
                <w:sz w:val="36"/>
                <w:szCs w:val="36"/>
              </w:rPr>
              <w:t>Игра "Маленькие ножки"</w:t>
            </w:r>
          </w:p>
          <w:p w:rsidR="00420F25" w:rsidRDefault="00420F25" w:rsidP="00420F25">
            <w:pPr>
              <w:pStyle w:val="separator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8761D"/>
              </w:rPr>
            </w:pP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   </w:t>
            </w:r>
            <w:r w:rsidRPr="00D366FE">
              <w:rPr>
                <w:color w:val="000000"/>
                <w:sz w:val="28"/>
                <w:szCs w:val="28"/>
              </w:rPr>
              <w:t>Чтобы стимулировать эти движения, положите что-нибудь ему в ножной конец кровати, например большую мягкую игрушку, пищащую игрушку или вашу собственную руку. Каждый раз кладите в ноги малышу что-нибудь одно.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 xml:space="preserve">   Возьмите шуршащий полиэтиленовый пакет и вложите в наволочку. Подушку поместите в кроватку в ножки малыша так, чтобы малыш ударял по </w:t>
            </w:r>
            <w:r w:rsidRPr="00D366FE">
              <w:rPr>
                <w:color w:val="000000"/>
                <w:sz w:val="28"/>
                <w:szCs w:val="28"/>
              </w:rPr>
              <w:lastRenderedPageBreak/>
              <w:t>ней ножками.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  Игра стимулирует ползание на спине и укрепляет мышцы ног.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    </w:t>
            </w: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8761D"/>
              </w:rPr>
            </w:pPr>
            <w:r>
              <w:rPr>
                <w:rFonts w:ascii="Arial" w:hAnsi="Arial" w:cs="Arial"/>
                <w:color w:val="38761D"/>
                <w:sz w:val="36"/>
                <w:szCs w:val="36"/>
              </w:rPr>
              <w:t>Игра "Неваляшка</w:t>
            </w:r>
            <w:r>
              <w:rPr>
                <w:rFonts w:ascii="Arial" w:hAnsi="Arial" w:cs="Arial"/>
                <w:color w:val="38761D"/>
              </w:rPr>
              <w:t>"</w:t>
            </w:r>
          </w:p>
          <w:p w:rsidR="00420F25" w:rsidRDefault="00420F25" w:rsidP="00420F25">
            <w:pPr>
              <w:pStyle w:val="separator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8761D"/>
              </w:rPr>
            </w:pPr>
            <w:r>
              <w:rPr>
                <w:rFonts w:ascii="Arial" w:hAnsi="Arial" w:cs="Arial"/>
                <w:noProof/>
                <w:color w:val="0000FF"/>
                <w:lang w:eastAsia="ja-JP"/>
              </w:rPr>
              <w:drawing>
                <wp:inline distT="0" distB="0" distL="0" distR="0">
                  <wp:extent cx="1905000" cy="1905000"/>
                  <wp:effectExtent l="19050" t="0" r="0" b="0"/>
                  <wp:docPr id="95" name="Рисунок 95" descr="http://1.bp.blogspot.com/-nUsjOCwl3TQ/TWDQ5_Jnm-I/AAAAAAAAACU/EVDSnlqEwnI/s200/%25D0%259D%25D0%25B5%25D0%25B2%25D0%25B0%25D0%25BB%25D1%258F%25D1%2588%25D0%25BA%25D0%25B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1.bp.blogspot.com/-nUsjOCwl3TQ/TWDQ5_Jnm-I/AAAAAAAAACU/EVDSnlqEwnI/s200/%25D0%259D%25D0%25B5%25D0%25B2%25D0%25B0%25D0%25BB%25D1%258F%25D1%2588%25D0%25BA%25D0%25B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center"/>
              <w:rPr>
                <w:rFonts w:ascii="Arial" w:hAnsi="Arial" w:cs="Arial"/>
                <w:color w:val="38761D"/>
              </w:rPr>
            </w:pPr>
            <w:r>
              <w:rPr>
                <w:rFonts w:ascii="Arial" w:hAnsi="Arial" w:cs="Arial"/>
                <w:color w:val="38761D"/>
              </w:rPr>
              <w:t> </w:t>
            </w:r>
          </w:p>
          <w:p w:rsidR="00420F25" w:rsidRPr="00D366FE" w:rsidRDefault="00C562D2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 xml:space="preserve">Ребёнок </w:t>
            </w:r>
            <w:r w:rsidR="00420F25" w:rsidRPr="00D366FE">
              <w:rPr>
                <w:color w:val="000000"/>
                <w:sz w:val="28"/>
                <w:szCs w:val="28"/>
              </w:rPr>
              <w:t>лежит на животе, вы - вне поля зрения. Покажите ему неваляшку на расстоянии метра, покачайте ее. Привлеките внимание ребенка мелодичными звуками, издаваемыми игрушкой при покачивании. Переместите ее медленно на метр вправо, зате</w:t>
            </w:r>
            <w:proofErr w:type="gramStart"/>
            <w:r w:rsidR="00420F25" w:rsidRPr="00D366FE">
              <w:rPr>
                <w:color w:val="000000"/>
                <w:sz w:val="28"/>
                <w:szCs w:val="28"/>
              </w:rPr>
              <w:t>м-</w:t>
            </w:r>
            <w:proofErr w:type="gramEnd"/>
            <w:r w:rsidR="00420F25" w:rsidRPr="00D366FE">
              <w:rPr>
                <w:color w:val="000000"/>
                <w:sz w:val="28"/>
                <w:szCs w:val="28"/>
              </w:rPr>
              <w:t xml:space="preserve"> влево. Если малыш не фиксирует взгляд, медленно приближайте ее до расстояния его вытянутой руки. Пусть он погладит ее с вашей помощью, поводит пальчиком по глазкам, носику. Смотрите, чтобы малыш не испугался - это может произойти, если игрушка слишком большая (большие игрушки чаще возбуждают детей) или издает резкие, чересчур громкие звуки.</w:t>
            </w:r>
            <w:r w:rsidR="00420F25" w:rsidRPr="00D366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420F25" w:rsidRPr="00D366FE">
              <w:rPr>
                <w:color w:val="000000"/>
                <w:sz w:val="28"/>
                <w:szCs w:val="28"/>
              </w:rPr>
              <w:t> 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 </w:t>
            </w:r>
            <w:r w:rsidRPr="00D366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366FE">
              <w:rPr>
                <w:color w:val="000000"/>
                <w:sz w:val="28"/>
                <w:szCs w:val="28"/>
              </w:rPr>
              <w:t>Игра развивает зрительный анализатор, речевое и эмоциональное общение.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  Аналогичные игры можно производить с музыкальной шкатулкой, говорящими куклами, рычащим медвежонком и т. д.</w:t>
            </w: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  <w:sz w:val="20"/>
                <w:szCs w:val="20"/>
              </w:rPr>
              <w:t>   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</w:rPr>
              <w:t> </w:t>
            </w:r>
            <w:r>
              <w:rPr>
                <w:rFonts w:ascii="Arial" w:hAnsi="Arial" w:cs="Arial"/>
                <w:color w:val="38761D"/>
                <w:sz w:val="27"/>
                <w:szCs w:val="27"/>
              </w:rPr>
              <w:t>Игра "Далеко и близко"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  </w:t>
            </w:r>
            <w:r w:rsidR="00C562D2">
              <w:rPr>
                <w:rFonts w:ascii="Arial" w:hAnsi="Arial" w:cs="Arial"/>
                <w:color w:val="000000"/>
              </w:rPr>
              <w:t xml:space="preserve"> </w:t>
            </w:r>
            <w:r w:rsidR="00C562D2" w:rsidRPr="00D366FE">
              <w:rPr>
                <w:color w:val="000000"/>
                <w:sz w:val="28"/>
                <w:szCs w:val="28"/>
              </w:rPr>
              <w:t>П</w:t>
            </w:r>
            <w:r w:rsidRPr="00D366FE">
              <w:rPr>
                <w:color w:val="000000"/>
                <w:sz w:val="28"/>
                <w:szCs w:val="28"/>
              </w:rPr>
              <w:t>осмотрите ему в глазки и произнесите любой напевный слог: "ла-а-а" или "на-а-а". Сделайте паузу, ожидая ответной реакции ребенк</w:t>
            </w:r>
            <w:proofErr w:type="gramStart"/>
            <w:r w:rsidRPr="00D366FE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D366FE">
              <w:rPr>
                <w:color w:val="000000"/>
                <w:sz w:val="28"/>
                <w:szCs w:val="28"/>
              </w:rPr>
              <w:t xml:space="preserve"> двигательной, мимической, жестовой, звуковой. Медленно отклонитесь вправо, пропойте опять этот же </w:t>
            </w:r>
            <w:proofErr w:type="spellStart"/>
            <w:r w:rsidRPr="00D366FE">
              <w:rPr>
                <w:color w:val="000000"/>
                <w:sz w:val="28"/>
                <w:szCs w:val="28"/>
              </w:rPr>
              <w:t>слог</w:t>
            </w:r>
            <w:proofErr w:type="gramStart"/>
            <w:r w:rsidRPr="00D366FE">
              <w:rPr>
                <w:color w:val="000000"/>
                <w:sz w:val="28"/>
                <w:szCs w:val="28"/>
              </w:rPr>
              <w:t>,н</w:t>
            </w:r>
            <w:proofErr w:type="gramEnd"/>
            <w:r w:rsidRPr="00D366FE"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D366FE">
              <w:rPr>
                <w:color w:val="000000"/>
                <w:sz w:val="28"/>
                <w:szCs w:val="28"/>
              </w:rPr>
              <w:t xml:space="preserve"> басом. Затем влево, опять пропойте, но высоким голосом, пропищите "ла-а-а". Приблизьте свое лицо так близко, чтобы носом коснуться носика ребенка. Теперь отдалитесь подальше, но чтобы малыш вас видел и не отвлекался.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 xml:space="preserve">   Игра имеет </w:t>
            </w:r>
            <w:proofErr w:type="gramStart"/>
            <w:r w:rsidRPr="00D366FE">
              <w:rPr>
                <w:color w:val="000000"/>
                <w:sz w:val="28"/>
                <w:szCs w:val="28"/>
              </w:rPr>
              <w:t>важное значение</w:t>
            </w:r>
            <w:proofErr w:type="gramEnd"/>
            <w:r w:rsidRPr="00D366FE">
              <w:rPr>
                <w:color w:val="000000"/>
                <w:sz w:val="28"/>
                <w:szCs w:val="28"/>
              </w:rPr>
              <w:t xml:space="preserve"> для социального развития, эмоционального общения, развития зрительного и слухового анализатора.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420F25" w:rsidRDefault="00420F25" w:rsidP="00C562D2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</w:rPr>
              <w:t> </w:t>
            </w: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     </w:t>
            </w:r>
          </w:p>
          <w:p w:rsid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     </w:t>
            </w:r>
          </w:p>
          <w:p w:rsidR="00D366FE" w:rsidRDefault="00D366FE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</w:rPr>
              <w:lastRenderedPageBreak/>
              <w:t> </w:t>
            </w:r>
            <w:r>
              <w:rPr>
                <w:rFonts w:ascii="Arial" w:hAnsi="Arial" w:cs="Arial"/>
                <w:color w:val="38761D"/>
                <w:sz w:val="27"/>
                <w:szCs w:val="27"/>
              </w:rPr>
              <w:t>Игра "Пальчиковая гимнастика"</w:t>
            </w:r>
          </w:p>
          <w:p w:rsidR="00420F25" w:rsidRDefault="00420F25" w:rsidP="00420F25">
            <w:pPr>
              <w:pStyle w:val="separator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000000"/>
              </w:rPr>
            </w:pP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 </w:t>
            </w:r>
            <w:r w:rsidRPr="00D366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366FE">
              <w:rPr>
                <w:color w:val="000000"/>
                <w:sz w:val="28"/>
                <w:szCs w:val="28"/>
              </w:rPr>
              <w:t>Ее делают с месячного возраста. Она важна для развития мелкой моторики, развития речи. К тому же, массируя пальчики и показывая их ребенку, вы даете возможность получить представление о его собственном теле. Перебирая пальчики на руке ребенка, тихонько напевайте: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          </w:t>
            </w:r>
            <w:r w:rsidRPr="00D366FE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D366FE">
              <w:rPr>
                <w:rStyle w:val="a7"/>
                <w:color w:val="000000"/>
                <w:sz w:val="28"/>
                <w:szCs w:val="28"/>
              </w:rPr>
              <w:t>      Этот пальчик танцевал,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                  Этот пальчик рисовал.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  </w:t>
            </w:r>
            <w:r w:rsidRPr="00D366FE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D366FE">
              <w:rPr>
                <w:color w:val="000000"/>
                <w:sz w:val="28"/>
                <w:szCs w:val="28"/>
              </w:rPr>
              <w:t>То же можно проделать с пальцами ног. 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    </w:t>
            </w:r>
            <w:r w:rsidRPr="00D366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366FE">
              <w:rPr>
                <w:color w:val="000000"/>
                <w:sz w:val="28"/>
                <w:szCs w:val="28"/>
              </w:rPr>
              <w:t>     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</w:t>
            </w:r>
            <w:r w:rsidRPr="00D366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366FE">
              <w:rPr>
                <w:color w:val="000000"/>
                <w:sz w:val="28"/>
                <w:szCs w:val="28"/>
              </w:rPr>
              <w:t> </w:t>
            </w: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420F25" w:rsidRDefault="00420F25" w:rsidP="00420F25">
            <w:pPr>
              <w:pStyle w:val="separator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134F5C"/>
              </w:rPr>
            </w:pP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134F5C"/>
              </w:rPr>
            </w:pPr>
            <w:proofErr w:type="spellStart"/>
            <w:r>
              <w:rPr>
                <w:rFonts w:ascii="Arial" w:hAnsi="Arial" w:cs="Arial"/>
                <w:color w:val="134F5C"/>
                <w:sz w:val="36"/>
                <w:szCs w:val="36"/>
              </w:rPr>
              <w:t>Топотушки</w:t>
            </w:r>
            <w:proofErr w:type="spellEnd"/>
            <w:r>
              <w:rPr>
                <w:rFonts w:ascii="Arial" w:hAnsi="Arial" w:cs="Arial"/>
                <w:color w:val="134F5C"/>
              </w:rPr>
              <w:t>     </w:t>
            </w:r>
            <w:r>
              <w:rPr>
                <w:rStyle w:val="a7"/>
                <w:rFonts w:ascii="Arial" w:hAnsi="Arial" w:cs="Arial"/>
                <w:color w:val="134F5C"/>
                <w:sz w:val="20"/>
                <w:szCs w:val="20"/>
              </w:rPr>
              <w:t> 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  </w:t>
            </w:r>
            <w:r w:rsidRPr="00D366FE">
              <w:rPr>
                <w:color w:val="000000"/>
                <w:sz w:val="28"/>
                <w:szCs w:val="28"/>
              </w:rPr>
              <w:t xml:space="preserve">Это несложное упражнение снимает </w:t>
            </w:r>
            <w:proofErr w:type="gramStart"/>
            <w:r w:rsidRPr="00D366FE">
              <w:rPr>
                <w:color w:val="000000"/>
                <w:sz w:val="28"/>
                <w:szCs w:val="28"/>
              </w:rPr>
              <w:t>физиологический</w:t>
            </w:r>
            <w:proofErr w:type="gramEnd"/>
            <w:r w:rsidRPr="00D366F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6FE">
              <w:rPr>
                <w:color w:val="000000"/>
                <w:sz w:val="28"/>
                <w:szCs w:val="28"/>
              </w:rPr>
              <w:t>гипертонус</w:t>
            </w:r>
            <w:proofErr w:type="spellEnd"/>
            <w:r w:rsidRPr="00D366FE">
              <w:rPr>
                <w:color w:val="000000"/>
                <w:sz w:val="28"/>
                <w:szCs w:val="28"/>
              </w:rPr>
              <w:t xml:space="preserve"> ножек и готовит малыша  к выполнению более сложных упражнений. Ребенок лежит на спинке. Нужно захватить его ножки ниже колена и легонько "потопать" пяточками по поверхности. Выполняйте движение нежно, но легкий толчок все же должен быть. Выполняя это упражнение, не старайтесь сгибать или разгибать ножки.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            </w:t>
            </w:r>
            <w:r w:rsidRPr="00D366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366FE">
              <w:rPr>
                <w:rStyle w:val="a7"/>
                <w:color w:val="000000"/>
                <w:sz w:val="28"/>
                <w:szCs w:val="28"/>
              </w:rPr>
              <w:t>Побежали по дорожке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              Наши маленькие ножки.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             Ножки, ножки, 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             Вы куда бежите?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 xml:space="preserve">             В лесок, на </w:t>
            </w:r>
            <w:proofErr w:type="spellStart"/>
            <w:r w:rsidRPr="00D366FE">
              <w:rPr>
                <w:rStyle w:val="a7"/>
                <w:color w:val="000000"/>
                <w:sz w:val="28"/>
                <w:szCs w:val="28"/>
              </w:rPr>
              <w:t>мошок</w:t>
            </w:r>
            <w:proofErr w:type="spellEnd"/>
            <w:r w:rsidRPr="00D366FE">
              <w:rPr>
                <w:rStyle w:val="a7"/>
                <w:color w:val="000000"/>
                <w:sz w:val="28"/>
                <w:szCs w:val="28"/>
              </w:rPr>
              <w:t>,    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             Избушку мшить, 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             Чтоб не холодно жить! 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</w:t>
            </w: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134F5C"/>
              </w:rPr>
            </w:pPr>
            <w:r>
              <w:rPr>
                <w:rFonts w:ascii="Arial" w:hAnsi="Arial" w:cs="Arial"/>
                <w:color w:val="134F5C"/>
                <w:sz w:val="36"/>
                <w:szCs w:val="36"/>
              </w:rPr>
              <w:t>Перебираем пальчики</w:t>
            </w:r>
          </w:p>
          <w:p w:rsidR="00420F25" w:rsidRDefault="006752AF" w:rsidP="00420F25">
            <w:pPr>
              <w:pStyle w:val="separator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134F5C"/>
              </w:rPr>
            </w:pPr>
            <w:hyperlink r:id="rId13" w:history="1">
              <w:r w:rsidR="00420F25">
                <w:rPr>
                  <w:rFonts w:ascii="Arial" w:hAnsi="Arial" w:cs="Arial"/>
                  <w:color w:val="0000FF"/>
                  <w:u w:val="single"/>
                </w:rPr>
                <w:br/>
              </w:r>
            </w:hyperlink>
          </w:p>
          <w:p w:rsidR="00420F25" w:rsidRDefault="00420F25" w:rsidP="00420F25">
            <w:pPr>
              <w:pStyle w:val="separator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134F5C"/>
              </w:rPr>
            </w:pP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   </w:t>
            </w:r>
            <w:r w:rsidRPr="00D366FE">
              <w:rPr>
                <w:color w:val="000000"/>
                <w:sz w:val="28"/>
                <w:szCs w:val="28"/>
              </w:rPr>
              <w:t xml:space="preserve">Это очень простое и полезное упражнение, доставляющее </w:t>
            </w:r>
            <w:r w:rsidR="00C562D2" w:rsidRPr="00D366FE">
              <w:rPr>
                <w:color w:val="000000"/>
                <w:sz w:val="28"/>
                <w:szCs w:val="28"/>
              </w:rPr>
              <w:t xml:space="preserve">ребёнку </w:t>
            </w:r>
            <w:r w:rsidRPr="00D366FE">
              <w:rPr>
                <w:color w:val="000000"/>
                <w:sz w:val="28"/>
                <w:szCs w:val="28"/>
              </w:rPr>
              <w:t>удовольствие. Ребенок лежит на спинке. Мама держит одной рукой ножку малыша а другой перебирает пальчики</w:t>
            </w:r>
            <w:r w:rsidR="00C562D2" w:rsidRPr="00D366FE">
              <w:rPr>
                <w:color w:val="000000"/>
                <w:sz w:val="28"/>
                <w:szCs w:val="28"/>
              </w:rPr>
              <w:t xml:space="preserve"> </w:t>
            </w:r>
            <w:r w:rsidRPr="00D366FE">
              <w:rPr>
                <w:color w:val="000000"/>
                <w:sz w:val="28"/>
                <w:szCs w:val="28"/>
              </w:rPr>
              <w:t>("горошки"), пока не доходит до "</w:t>
            </w:r>
            <w:proofErr w:type="spellStart"/>
            <w:r w:rsidRPr="00D366FE">
              <w:rPr>
                <w:color w:val="000000"/>
                <w:sz w:val="28"/>
                <w:szCs w:val="28"/>
              </w:rPr>
              <w:t>фасольки</w:t>
            </w:r>
            <w:proofErr w:type="spellEnd"/>
            <w:proofErr w:type="gramStart"/>
            <w:r w:rsidRPr="00D366FE">
              <w:rPr>
                <w:color w:val="000000"/>
                <w:sz w:val="28"/>
                <w:szCs w:val="28"/>
              </w:rPr>
              <w:t>"-</w:t>
            </w:r>
            <w:proofErr w:type="gramEnd"/>
            <w:r w:rsidRPr="00D366FE">
              <w:rPr>
                <w:color w:val="000000"/>
                <w:sz w:val="28"/>
                <w:szCs w:val="28"/>
              </w:rPr>
              <w:t>большого пальчика.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   Пальчики можно не только растирать, но и оттягивать вверх и в стороны - это развивает мелкие мышцы стопы, а также способствует стимуляции рефлекторных точек в зоне стопы.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             Горошка, горошка, горошка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             Горошка-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 xml:space="preserve">             </w:t>
            </w:r>
            <w:proofErr w:type="spellStart"/>
            <w:r w:rsidRPr="00D366FE">
              <w:rPr>
                <w:rStyle w:val="a7"/>
                <w:color w:val="000000"/>
                <w:sz w:val="28"/>
                <w:szCs w:val="28"/>
              </w:rPr>
              <w:t>Фасолька</w:t>
            </w:r>
            <w:proofErr w:type="spellEnd"/>
            <w:r w:rsidRPr="00D366FE">
              <w:rPr>
                <w:rStyle w:val="a7"/>
                <w:color w:val="000000"/>
                <w:sz w:val="28"/>
                <w:szCs w:val="28"/>
              </w:rPr>
              <w:t>!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lastRenderedPageBreak/>
              <w:t>             Горошка, горошка, горошка,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             Горошка-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 xml:space="preserve">             </w:t>
            </w:r>
            <w:proofErr w:type="spellStart"/>
            <w:r w:rsidRPr="00D366FE">
              <w:rPr>
                <w:rStyle w:val="a7"/>
                <w:color w:val="000000"/>
                <w:sz w:val="28"/>
                <w:szCs w:val="28"/>
              </w:rPr>
              <w:t>Фасолька</w:t>
            </w:r>
            <w:proofErr w:type="spellEnd"/>
            <w:r w:rsidRPr="00D366FE">
              <w:rPr>
                <w:rStyle w:val="a7"/>
                <w:color w:val="000000"/>
                <w:sz w:val="28"/>
                <w:szCs w:val="28"/>
              </w:rPr>
              <w:t>! </w:t>
            </w: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420F25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134F5C"/>
              </w:rPr>
            </w:pPr>
            <w:r>
              <w:rPr>
                <w:rStyle w:val="a7"/>
                <w:rFonts w:ascii="Arial" w:hAnsi="Arial" w:cs="Arial"/>
                <w:color w:val="134F5C"/>
              </w:rPr>
              <w:t>Покачивание на мяче</w:t>
            </w:r>
          </w:p>
          <w:p w:rsidR="00420F25" w:rsidRDefault="00420F25" w:rsidP="00420F25">
            <w:pPr>
              <w:pStyle w:val="separator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134F5C"/>
              </w:rPr>
            </w:pP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 </w:t>
            </w:r>
            <w:r w:rsidR="00D366FE">
              <w:rPr>
                <w:color w:val="000000"/>
                <w:sz w:val="28"/>
                <w:szCs w:val="28"/>
              </w:rPr>
              <w:t xml:space="preserve">Возьмите </w:t>
            </w:r>
            <w:bookmarkStart w:id="0" w:name="_GoBack"/>
            <w:bookmarkEnd w:id="0"/>
            <w:r w:rsidRPr="00D366FE">
              <w:rPr>
                <w:color w:val="000000"/>
                <w:sz w:val="28"/>
                <w:szCs w:val="28"/>
              </w:rPr>
              <w:t>большой надувной мяч. Положите его на большую кровать или диван.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  Положите ребенка на мяч животом. Ручки должны свободно лежать перед грудью</w:t>
            </w:r>
            <w:proofErr w:type="gramStart"/>
            <w:r w:rsidRPr="00D366FE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D366F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366FE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D366FE">
              <w:rPr>
                <w:color w:val="000000"/>
                <w:sz w:val="28"/>
                <w:szCs w:val="28"/>
              </w:rPr>
              <w:t>ожно придерживать малыша за голеностопы правой рукой, левой рукой - в области лопаток. Если ножки разведены широко в стороны, малыша придерживают в области поясницы. Покачайте мяч в различных направлениях: вперед-назад, в стороны и по кругу. Размах движений должен быть небольшим, чтобы ребенок не соскользнул.</w:t>
            </w:r>
            <w:r w:rsidRPr="00D366FE">
              <w:rPr>
                <w:rStyle w:val="a7"/>
                <w:color w:val="000000"/>
                <w:sz w:val="28"/>
                <w:szCs w:val="28"/>
              </w:rPr>
              <w:t> </w:t>
            </w:r>
          </w:p>
          <w:p w:rsidR="00420F25" w:rsidRPr="00D366FE" w:rsidRDefault="00420F25" w:rsidP="00D74B99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 xml:space="preserve">Ай, </w:t>
            </w:r>
            <w:proofErr w:type="spellStart"/>
            <w:r w:rsidRPr="00D366FE">
              <w:rPr>
                <w:rStyle w:val="a7"/>
                <w:color w:val="000000"/>
                <w:sz w:val="28"/>
                <w:szCs w:val="28"/>
              </w:rPr>
              <w:t>качи</w:t>
            </w:r>
            <w:proofErr w:type="spellEnd"/>
            <w:r w:rsidRPr="00D366FE">
              <w:rPr>
                <w:rStyle w:val="a7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366FE">
              <w:rPr>
                <w:rStyle w:val="a7"/>
                <w:color w:val="000000"/>
                <w:sz w:val="28"/>
                <w:szCs w:val="28"/>
              </w:rPr>
              <w:t>качи</w:t>
            </w:r>
            <w:proofErr w:type="spellEnd"/>
            <w:r w:rsidRPr="00D366FE">
              <w:rPr>
                <w:rStyle w:val="a7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366FE">
              <w:rPr>
                <w:rStyle w:val="a7"/>
                <w:color w:val="000000"/>
                <w:sz w:val="28"/>
                <w:szCs w:val="28"/>
              </w:rPr>
              <w:t>качи</w:t>
            </w:r>
            <w:proofErr w:type="spellEnd"/>
            <w:r w:rsidRPr="00D366FE">
              <w:rPr>
                <w:rStyle w:val="a7"/>
                <w:color w:val="000000"/>
                <w:sz w:val="28"/>
                <w:szCs w:val="28"/>
              </w:rPr>
              <w:t>!</w:t>
            </w:r>
          </w:p>
          <w:p w:rsidR="00420F25" w:rsidRPr="00D366FE" w:rsidRDefault="00420F25" w:rsidP="00D74B99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Глянь: баранки-калачи!</w:t>
            </w:r>
          </w:p>
          <w:p w:rsidR="00420F25" w:rsidRPr="00D366FE" w:rsidRDefault="00420F25" w:rsidP="00D74B99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Ай, баранки-калачи!</w:t>
            </w:r>
          </w:p>
          <w:p w:rsidR="00420F25" w:rsidRPr="00D366FE" w:rsidRDefault="00420F25" w:rsidP="00D74B99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С пылу, с жару, из печи -</w:t>
            </w:r>
          </w:p>
          <w:p w:rsidR="00420F25" w:rsidRPr="00D366FE" w:rsidRDefault="00420F25" w:rsidP="00D74B99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Все румяны, горячи!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Налетели тут грачи,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Подхватили калачи!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 xml:space="preserve">Ай, </w:t>
            </w:r>
            <w:proofErr w:type="spellStart"/>
            <w:r w:rsidRPr="00D366FE">
              <w:rPr>
                <w:rStyle w:val="a7"/>
                <w:color w:val="000000"/>
                <w:sz w:val="28"/>
                <w:szCs w:val="28"/>
              </w:rPr>
              <w:t>кач</w:t>
            </w:r>
            <w:proofErr w:type="spellEnd"/>
            <w:r w:rsidRPr="00D366FE">
              <w:rPr>
                <w:rStyle w:val="a7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366FE">
              <w:rPr>
                <w:rStyle w:val="a7"/>
                <w:color w:val="000000"/>
                <w:sz w:val="28"/>
                <w:szCs w:val="28"/>
              </w:rPr>
              <w:t>кач</w:t>
            </w:r>
            <w:proofErr w:type="spellEnd"/>
            <w:r w:rsidRPr="00D366FE">
              <w:rPr>
                <w:rStyle w:val="a7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366FE">
              <w:rPr>
                <w:rStyle w:val="a7"/>
                <w:color w:val="000000"/>
                <w:sz w:val="28"/>
                <w:szCs w:val="28"/>
              </w:rPr>
              <w:t>кач</w:t>
            </w:r>
            <w:proofErr w:type="spellEnd"/>
            <w:r w:rsidRPr="00D366FE">
              <w:rPr>
                <w:rStyle w:val="a7"/>
                <w:color w:val="000000"/>
                <w:sz w:val="28"/>
                <w:szCs w:val="28"/>
              </w:rPr>
              <w:t>!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И тебе я дам калач!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 xml:space="preserve">Ай, </w:t>
            </w:r>
            <w:proofErr w:type="spellStart"/>
            <w:r w:rsidRPr="00D366FE">
              <w:rPr>
                <w:rStyle w:val="a7"/>
                <w:color w:val="000000"/>
                <w:sz w:val="28"/>
                <w:szCs w:val="28"/>
              </w:rPr>
              <w:t>качи-качишки</w:t>
            </w:r>
            <w:proofErr w:type="spellEnd"/>
            <w:r w:rsidRPr="00D366FE">
              <w:rPr>
                <w:rStyle w:val="a7"/>
                <w:color w:val="000000"/>
                <w:sz w:val="28"/>
                <w:szCs w:val="28"/>
              </w:rPr>
              <w:t>, 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rStyle w:val="a7"/>
                <w:color w:val="000000"/>
                <w:sz w:val="28"/>
                <w:szCs w:val="28"/>
              </w:rPr>
              <w:t>Дам и кочерыжки!</w:t>
            </w:r>
          </w:p>
          <w:p w:rsidR="00420F25" w:rsidRPr="00D366FE" w:rsidRDefault="00420F25" w:rsidP="00420F25">
            <w:pPr>
              <w:pStyle w:val="aa"/>
              <w:shd w:val="clear" w:color="auto" w:fill="FFFFFF"/>
              <w:spacing w:before="0" w:beforeAutospacing="0" w:after="12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366FE">
              <w:rPr>
                <w:color w:val="000000"/>
                <w:sz w:val="28"/>
                <w:szCs w:val="28"/>
              </w:rPr>
              <w:t> </w:t>
            </w:r>
          </w:p>
          <w:p w:rsidR="00420F25" w:rsidRPr="00F87CD7" w:rsidRDefault="00420F25" w:rsidP="00F87C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D7" w:rsidRPr="00F87CD7" w:rsidRDefault="00F87CD7" w:rsidP="00F87C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</w:p>
        </w:tc>
      </w:tr>
      <w:tr w:rsidR="00F87CD7" w:rsidRPr="00F87CD7" w:rsidTr="00F87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F87CD7" w:rsidRPr="00F87CD7" w:rsidRDefault="00F87CD7" w:rsidP="00F87CD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C208A0" w:rsidRPr="001F6422" w:rsidRDefault="00C208A0" w:rsidP="004766F4">
      <w:pPr>
        <w:jc w:val="both"/>
        <w:rPr>
          <w:sz w:val="24"/>
          <w:szCs w:val="24"/>
        </w:rPr>
      </w:pPr>
    </w:p>
    <w:sectPr w:rsidR="00C208A0" w:rsidRPr="001F6422" w:rsidSect="00FE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AF" w:rsidRDefault="006752AF" w:rsidP="00075A2F">
      <w:pPr>
        <w:spacing w:after="0" w:line="240" w:lineRule="auto"/>
      </w:pPr>
      <w:r>
        <w:separator/>
      </w:r>
    </w:p>
  </w:endnote>
  <w:endnote w:type="continuationSeparator" w:id="0">
    <w:p w:rsidR="006752AF" w:rsidRDefault="006752AF" w:rsidP="0007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AF" w:rsidRDefault="006752AF" w:rsidP="00075A2F">
      <w:pPr>
        <w:spacing w:after="0" w:line="240" w:lineRule="auto"/>
      </w:pPr>
      <w:r>
        <w:separator/>
      </w:r>
    </w:p>
  </w:footnote>
  <w:footnote w:type="continuationSeparator" w:id="0">
    <w:p w:rsidR="006752AF" w:rsidRDefault="006752AF" w:rsidP="0007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EE9"/>
    <w:multiLevelType w:val="multilevel"/>
    <w:tmpl w:val="D594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62269"/>
    <w:multiLevelType w:val="hybridMultilevel"/>
    <w:tmpl w:val="7BAAB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BD16A9"/>
    <w:multiLevelType w:val="multilevel"/>
    <w:tmpl w:val="098A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84B51"/>
    <w:multiLevelType w:val="hybridMultilevel"/>
    <w:tmpl w:val="0EE25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975"/>
    <w:rsid w:val="0004380D"/>
    <w:rsid w:val="00075A2F"/>
    <w:rsid w:val="00141B4C"/>
    <w:rsid w:val="001F6422"/>
    <w:rsid w:val="002A5715"/>
    <w:rsid w:val="00303A1D"/>
    <w:rsid w:val="00363B0A"/>
    <w:rsid w:val="003E0AFD"/>
    <w:rsid w:val="00414C9B"/>
    <w:rsid w:val="00420F25"/>
    <w:rsid w:val="00432406"/>
    <w:rsid w:val="004766F4"/>
    <w:rsid w:val="004F2DF2"/>
    <w:rsid w:val="005B4A19"/>
    <w:rsid w:val="005B6CD8"/>
    <w:rsid w:val="005C2992"/>
    <w:rsid w:val="006752AF"/>
    <w:rsid w:val="0069559D"/>
    <w:rsid w:val="006A5F5B"/>
    <w:rsid w:val="006B5ADD"/>
    <w:rsid w:val="006E182B"/>
    <w:rsid w:val="00724CDC"/>
    <w:rsid w:val="00730372"/>
    <w:rsid w:val="00735CB1"/>
    <w:rsid w:val="00787A64"/>
    <w:rsid w:val="008572D5"/>
    <w:rsid w:val="008777D6"/>
    <w:rsid w:val="00911420"/>
    <w:rsid w:val="00954BBC"/>
    <w:rsid w:val="009841E7"/>
    <w:rsid w:val="009E7724"/>
    <w:rsid w:val="00B24860"/>
    <w:rsid w:val="00B34C89"/>
    <w:rsid w:val="00B44C9F"/>
    <w:rsid w:val="00B61975"/>
    <w:rsid w:val="00B6349E"/>
    <w:rsid w:val="00B82335"/>
    <w:rsid w:val="00C208A0"/>
    <w:rsid w:val="00C562D2"/>
    <w:rsid w:val="00C77919"/>
    <w:rsid w:val="00D227B9"/>
    <w:rsid w:val="00D366FE"/>
    <w:rsid w:val="00D44519"/>
    <w:rsid w:val="00D534D7"/>
    <w:rsid w:val="00D613FD"/>
    <w:rsid w:val="00D74B99"/>
    <w:rsid w:val="00DA1AE8"/>
    <w:rsid w:val="00DE7662"/>
    <w:rsid w:val="00E01690"/>
    <w:rsid w:val="00E274D0"/>
    <w:rsid w:val="00EA3A57"/>
    <w:rsid w:val="00EA6091"/>
    <w:rsid w:val="00EB15A6"/>
    <w:rsid w:val="00F87CD7"/>
    <w:rsid w:val="00FC13F3"/>
    <w:rsid w:val="00FE190B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8"/>
  </w:style>
  <w:style w:type="paragraph" w:styleId="2">
    <w:name w:val="heading 2"/>
    <w:basedOn w:val="a"/>
    <w:link w:val="20"/>
    <w:uiPriority w:val="9"/>
    <w:qFormat/>
    <w:rsid w:val="009E7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7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A2F"/>
  </w:style>
  <w:style w:type="paragraph" w:styleId="a5">
    <w:name w:val="footer"/>
    <w:basedOn w:val="a"/>
    <w:link w:val="a6"/>
    <w:uiPriority w:val="99"/>
    <w:semiHidden/>
    <w:unhideWhenUsed/>
    <w:rsid w:val="0007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A2F"/>
  </w:style>
  <w:style w:type="character" w:customStyle="1" w:styleId="20">
    <w:name w:val="Заголовок 2 Знак"/>
    <w:basedOn w:val="a0"/>
    <w:link w:val="2"/>
    <w:uiPriority w:val="9"/>
    <w:rsid w:val="009E77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Emphasis"/>
    <w:basedOn w:val="a0"/>
    <w:uiPriority w:val="20"/>
    <w:qFormat/>
    <w:rsid w:val="009E7724"/>
    <w:rPr>
      <w:i/>
      <w:iCs/>
    </w:rPr>
  </w:style>
  <w:style w:type="paragraph" w:customStyle="1" w:styleId="justifyfull">
    <w:name w:val="justifyfull"/>
    <w:basedOn w:val="a"/>
    <w:rsid w:val="009E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72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E77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9E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772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77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E772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77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E7724"/>
    <w:rPr>
      <w:rFonts w:ascii="Arial" w:eastAsia="Times New Roman" w:hAnsi="Arial" w:cs="Arial"/>
      <w:vanish/>
      <w:sz w:val="16"/>
      <w:szCs w:val="16"/>
    </w:rPr>
  </w:style>
  <w:style w:type="paragraph" w:customStyle="1" w:styleId="polosrekl">
    <w:name w:val="polosrekl"/>
    <w:basedOn w:val="a"/>
    <w:rsid w:val="009E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E7724"/>
    <w:rPr>
      <w:color w:val="0000FF"/>
      <w:u w:val="single"/>
    </w:rPr>
  </w:style>
  <w:style w:type="paragraph" w:customStyle="1" w:styleId="separator">
    <w:name w:val="separator"/>
    <w:basedOn w:val="a"/>
    <w:rsid w:val="0042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84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1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1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6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94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h43wCPl4icg/TV_Ioj1VZUI/AAAAAAAAACA/1KgDYA7bV80/s1600/3302002_.jpg" TargetMode="External"/><Relationship Id="rId13" Type="http://schemas.openxmlformats.org/officeDocument/2006/relationships/hyperlink" Target="http://3.bp.blogspot.com/-DKbW15_3Oi4/TWDSq2V7SyI/AAAAAAAAACc/ITNw0PUd9IM/s1600/19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.bp.blogspot.com/-nUsjOCwl3TQ/TWDQ5_Jnm-I/AAAAAAAAACU/EVDSnlqEwnI/s1600/%D0%9D%D0%B5%D0%B2%D0%B0%D0%BB%D1%8F%D1%88%D0%BA%D0%B0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.bp.blogspot.com/-rrVheIxNsck/TWDPUaegJqI/AAAAAAAAACI/abZdhpRJ4RM/s1600/2a287337ecf38f1693fdd3b84e13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Diana</cp:lastModifiedBy>
  <cp:revision>35</cp:revision>
  <dcterms:created xsi:type="dcterms:W3CDTF">2012-11-27T19:09:00Z</dcterms:created>
  <dcterms:modified xsi:type="dcterms:W3CDTF">2013-06-10T07:30:00Z</dcterms:modified>
</cp:coreProperties>
</file>