
<file path=[Content_Types].xml><?xml version="1.0" encoding="utf-8"?>
<Types xmlns="http://schemas.openxmlformats.org/package/2006/content-types">
  <Override PartName="/word/header47.xml" ContentType="application/vnd.openxmlformats-officedocument.wordprocessingml.header+xml"/>
  <Override PartName="/word/footer88.xml" ContentType="application/vnd.openxmlformats-officedocument.wordprocessingml.footer+xml"/>
  <Override PartName="/word/header94.xml" ContentType="application/vnd.openxmlformats-officedocument.wordprocessingml.header+xml"/>
  <Override PartName="/word/footer105.xml" ContentType="application/vnd.openxmlformats-officedocument.wordprocessingml.foot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91.xml" ContentType="application/vnd.openxmlformats-officedocument.wordprocessingml.footer+xml"/>
  <Override PartName="/word/footer33.xml" ContentType="application/vnd.openxmlformats-officedocument.wordprocessingml.footer+xml"/>
  <Override PartName="/word/footer80.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header88.xml" ContentType="application/vnd.openxmlformats-officedocument.wordprocessingml.header+xml"/>
  <Override PartName="/word/header99.xml" ContentType="application/vnd.openxmlformats-officedocument.wordprocessingml.header+xml"/>
  <Override PartName="/word/header77.xml" ContentType="application/vnd.openxmlformats-officedocument.wordprocessingml.header+xml"/>
  <Override PartName="/word/header124.xml" ContentType="application/vnd.openxmlformats-officedocument.wordprocessingml.header+xml"/>
  <Override PartName="/word/header19.xml" ContentType="application/vnd.openxmlformats-officedocument.wordprocessingml.header+xml"/>
  <Override PartName="/word/header66.xml" ContentType="application/vnd.openxmlformats-officedocument.wordprocessingml.header+xml"/>
  <Override PartName="/word/header102.xml" ContentType="application/vnd.openxmlformats-officedocument.wordprocessingml.header+xml"/>
  <Override PartName="/word/header113.xml" ContentType="application/vnd.openxmlformats-officedocument.wordprocessingml.header+xml"/>
  <Override PartName="/word/footer113.xml" ContentType="application/vnd.openxmlformats-officedocument.wordprocessingml.footer+xml"/>
  <Override PartName="/word/footer124.xml" ContentType="application/vnd.openxmlformats-officedocument.wordprocessingml.footer+xml"/>
  <Override PartName="/word/header4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header91.xml" ContentType="application/vnd.openxmlformats-officedocument.wordprocessingml.header+xml"/>
  <Override PartName="/word/footer96.xml" ContentType="application/vnd.openxmlformats-officedocument.wordprocessingml.footer+xml"/>
  <Override PartName="/word/footer102.xml" ContentType="application/vnd.openxmlformats-officedocument.wordprocessingml.footer+xml"/>
  <Override PartName="/word/footer2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footer74.xml" ContentType="application/vnd.openxmlformats-officedocument.wordprocessingml.footer+xml"/>
  <Override PartName="/word/header80.xml" ContentType="application/vnd.openxmlformats-officedocument.wordprocessingml.header+xml"/>
  <Override PartName="/word/footer85.xml" ContentType="application/vnd.openxmlformats-officedocument.wordprocessingml.footer+xml"/>
  <Override PartName="/word/footer4.xml" ContentType="application/vnd.openxmlformats-officedocument.wordprocessingml.footer+xml"/>
  <Override PartName="/word/footer16.xml" ContentType="application/vnd.openxmlformats-officedocument.wordprocessingml.footer+xml"/>
  <Override PartName="/word/header22.xml" ContentType="application/vnd.openxmlformats-officedocument.wordprocessingml.header+xml"/>
  <Override PartName="/word/footer63.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52.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header118.xml" ContentType="application/vnd.openxmlformats-officedocument.wordprocessingml.header+xml"/>
  <Override PartName="/word/header89.xml" ContentType="application/vnd.openxmlformats-officedocument.wordprocessingml.header+xml"/>
  <Override PartName="/word/header107.xml" ContentType="application/vnd.openxmlformats-officedocument.wordprocessingml.header+xml"/>
  <Override PartName="/word/footer118.xml" ContentType="application/vnd.openxmlformats-officedocument.wordprocessingml.footer+xml"/>
  <Override PartName="/word/header125.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header96.xml" ContentType="application/vnd.openxmlformats-officedocument.wordprocessingml.header+xml"/>
  <Override PartName="/word/footer107.xml" ContentType="application/vnd.openxmlformats-officedocument.wordprocessingml.footer+xml"/>
  <Override PartName="/word/header114.xml" ContentType="application/vnd.openxmlformats-officedocument.wordprocessingml.header+xml"/>
  <Override PartName="/word/footer125.xml" ContentType="application/vnd.openxmlformats-officedocument.wordprocessingml.foot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footer97.xml" ContentType="application/vnd.openxmlformats-officedocument.wordprocessingml.footer+xml"/>
  <Override PartName="/word/header103.xml" ContentType="application/vnd.openxmlformats-officedocument.wordprocessingml.header+xml"/>
  <Override PartName="/word/footer114.xml" ContentType="application/vnd.openxmlformats-officedocument.wordprocessingml.footer+xml"/>
  <Override PartName="/word/header121.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footer86.xml" ContentType="application/vnd.openxmlformats-officedocument.wordprocessingml.footer+xml"/>
  <Override PartName="/word/header92.xml" ContentType="application/vnd.openxmlformats-officedocument.wordprocessingml.header+xml"/>
  <Override PartName="/word/footer103.xml" ContentType="application/vnd.openxmlformats-officedocument.wordprocessingml.footer+xml"/>
  <Override PartName="/word/header110.xml" ContentType="application/vnd.openxmlformats-officedocument.wordprocessingml.header+xml"/>
  <Override PartName="/word/footer121.xml" ContentType="application/vnd.openxmlformats-officedocument.wordprocessingml.footer+xml"/>
  <Override PartName="/word/footer28.xml" ContentType="application/vnd.openxmlformats-officedocument.wordprocessingml.footer+xml"/>
  <Override PartName="/word/header34.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Override PartName="/word/footer93.xml" ContentType="application/vnd.openxmlformats-officedocument.wordprocessingml.footer+xml"/>
  <Override PartName="/word/footer110.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footer8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42.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79.xml" ContentType="application/vnd.openxmlformats-officedocument.wordprocessingml.header+xml"/>
  <Override PartName="/word/header108.xml" ContentType="application/vnd.openxmlformats-officedocument.wordprocessingml.header+xml"/>
  <Override PartName="/word/footer108.xml" ContentType="application/vnd.openxmlformats-officedocument.wordprocessingml.footer+xml"/>
  <Override PartName="/word/header126.xml" ContentType="application/vnd.openxmlformats-officedocument.wordprocessingml.header+xml"/>
  <Override PartName="/word/header39.xml" ContentType="application/vnd.openxmlformats-officedocument.wordprocessingml.header+xml"/>
  <Override PartName="/word/header68.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115.xml" ContentType="application/vnd.openxmlformats-officedocument.wordprocessingml.header+xml"/>
  <Override PartName="/word/footer115.xml" ContentType="application/vnd.openxmlformats-officedocument.wordprocessingml.footer+xml"/>
  <Override PartName="/word/footer126.xml" ContentType="application/vnd.openxmlformats-officedocument.wordprocessingml.footer+xml"/>
  <Override PartName="/word/header28.xml" ContentType="application/vnd.openxmlformats-officedocument.wordprocessingml.header+xml"/>
  <Override PartName="/word/header57.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footer98.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22.xml" ContentType="application/vnd.openxmlformats-officedocument.wordprocessingml.header+xml"/>
  <Override PartName="/word/header17.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6.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Override PartName="/word/header100.xml" ContentType="application/vnd.openxmlformats-officedocument.wordprocessingml.header+xml"/>
  <Override PartName="/word/header111.xml" ContentType="application/vnd.openxmlformats-officedocument.wordprocessingml.header+xml"/>
  <Override PartName="/word/footer111.xml" ContentType="application/vnd.openxmlformats-officedocument.wordprocessingml.footer+xml"/>
  <Override PartName="/word/footer122.xml" ContentType="application/vnd.openxmlformats-officedocument.wordprocessingml.foot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3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header13.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footer72.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footer61.xml" ContentType="application/vnd.openxmlformats-officedocument.wordprocessingml.footer+xml"/>
  <Override PartName="/word/footer90.xml" ContentType="application/vnd.openxmlformats-officedocument.wordprocessingml.footer+xml"/>
  <Override PartName="/word/footer21.xml" ContentType="application/vnd.openxmlformats-officedocument.wordprocessingml.footer+xml"/>
  <Override PartName="/word/footer50.xml" ContentType="application/vnd.openxmlformats-officedocument.wordprocessingml.footer+xml"/>
  <Override PartName="/word/header109.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header98.xml" ContentType="application/vnd.openxmlformats-officedocument.wordprocessingml.header+xml"/>
  <Override PartName="/word/footer109.xml" ContentType="application/vnd.openxmlformats-officedocument.wordprocessingml.footer+xml"/>
  <Override PartName="/word/header116.xml" ContentType="application/vnd.openxmlformats-officedocument.wordprocessingml.header+xml"/>
  <Override PartName="/word/header58.xml" ContentType="application/vnd.openxmlformats-officedocument.wordprocessingml.header+xml"/>
  <Override PartName="/word/header69.xml" ContentType="application/vnd.openxmlformats-officedocument.wordprocessingml.header+xml"/>
  <Override PartName="/word/header87.xml" ContentType="application/vnd.openxmlformats-officedocument.wordprocessingml.header+xml"/>
  <Override PartName="/word/footer99.xml" ContentType="application/vnd.openxmlformats-officedocument.wordprocessingml.footer+xml"/>
  <Override PartName="/word/header105.xml" ContentType="application/vnd.openxmlformats-officedocument.wordprocessingml.header+xml"/>
  <Override PartName="/word/footer116.xml" ContentType="application/vnd.openxmlformats-officedocument.wordprocessingml.footer+xml"/>
  <Override PartName="/word/header123.xml" ContentType="application/vnd.openxmlformats-officedocument.wordprocessingml.header+xml"/>
  <Override PartName="/word/header1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header76.xml" ContentType="application/vnd.openxmlformats-officedocument.wordprocessingml.header+xml"/>
  <Override PartName="/word/header112.xml" ContentType="application/vnd.openxmlformats-officedocument.wordprocessingml.header+xml"/>
  <Override PartName="/word/footer123.xml" ContentType="application/vnd.openxmlformats-officedocument.wordprocessingml.footer+xml"/>
  <Override PartName="/word/footer48.xml" ContentType="application/vnd.openxmlformats-officedocument.wordprocessingml.footer+xml"/>
  <Override PartName="/word/header54.xml" ContentType="application/vnd.openxmlformats-officedocument.wordprocessingml.header+xml"/>
  <Override PartName="/word/footer95.xml" ContentType="application/vnd.openxmlformats-officedocument.wordprocessingml.footer+xml"/>
  <Override PartName="/word/header101.xml" ContentType="application/vnd.openxmlformats-officedocument.wordprocessingml.header+xml"/>
  <Override PartName="/word/footer112.xml" ContentType="application/vnd.openxmlformats-officedocument.wordprocessingml.foot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header90.xml" ContentType="application/vnd.openxmlformats-officedocument.wordprocessingml.header+xml"/>
  <Override PartName="/word/footer101.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73.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header4.xml" ContentType="application/vnd.openxmlformats-officedocument.wordprocessingml.header+xml"/>
  <Override PartName="/word/footer40.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59.xml" ContentType="application/vnd.openxmlformats-officedocument.wordprocessingml.header+xml"/>
  <Override PartName="/word/header106.xml" ContentType="application/vnd.openxmlformats-officedocument.wordprocessingml.header+xml"/>
  <Override PartName="/word/footer106.xml" ContentType="application/vnd.openxmlformats-officedocument.wordprocessingml.footer+xml"/>
  <Override PartName="/word/header37.xml" ContentType="application/vnd.openxmlformats-officedocument.wordprocessingml.header+xml"/>
  <Override PartName="/word/header48.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89.xml" ContentType="application/vnd.openxmlformats-officedocument.wordprocessingml.footer+xml"/>
  <Override PartName="/word/header95.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header120.xml" ContentType="application/vnd.openxmlformats-officedocument.wordprocessingml.header+xml"/>
  <Override PartName="/word/footer120.xml" ContentType="application/vnd.openxmlformats-officedocument.wordprocessingml.footer+xml"/>
  <Override PartName="/word/header15.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header9.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81.xml" ContentType="application/vnd.openxmlformats-officedocument.wordprocessingml.footer+xml"/>
  <Override PartName="/word/footer92.xml" ContentType="application/vnd.openxmlformats-officedocument.wordprocessingml.footer+xml"/>
  <Override PartName="/word/footer23.xml" ContentType="application/vnd.openxmlformats-officedocument.wordprocessingml.footer+xml"/>
  <Override PartName="/word/footer70.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1138" w:rsidRPr="00AF1138" w:rsidRDefault="00AF1138" w:rsidP="00AF1138">
      <w:pPr>
        <w:widowControl/>
        <w:spacing w:line="360" w:lineRule="auto"/>
      </w:pPr>
      <w:r w:rsidRPr="00AF1138">
        <w:rPr>
          <w:noProof/>
        </w:rPr>
        <w:pict>
          <v:shapetype id="_x0000_t202" coordsize="21600,21600" o:spt="202" path="m,l,21600r21600,l21600,xe">
            <v:stroke joinstyle="miter"/>
            <v:path gradientshapeok="t" o:connecttype="rect"/>
          </v:shapetype>
          <v:shape id="_x0000_s1026" type="#_x0000_t202" style="position:absolute;margin-left:0;margin-top:0;width:266.4pt;height:379.45pt;z-index:251635712;mso-wrap-style:none;mso-wrap-edited:f;mso-wrap-distance-left:7in;mso-wrap-distance-right:7in;mso-position-horizontal-relative:margin" filled="f" stroked="f">
            <v:textbox style="mso-next-textbox:#_x0000_s1026;mso-fit-shape-to-text:t" inset="0,0,0,0">
              <w:txbxContent>
                <w:p w:rsidR="00AF1138" w:rsidRDefault="001162B5">
                  <w:pPr>
                    <w:widowControl/>
                  </w:pPr>
                  <w:r>
                    <w:rPr>
                      <w:noProof/>
                    </w:rPr>
                    <w:drawing>
                      <wp:inline distT="0" distB="0" distL="0" distR="0">
                        <wp:extent cx="5067300" cy="72294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067300" cy="7229475"/>
                                </a:xfrm>
                                <a:prstGeom prst="rect">
                                  <a:avLst/>
                                </a:prstGeom>
                                <a:noFill/>
                                <a:ln w="9525">
                                  <a:noFill/>
                                  <a:miter lim="800000"/>
                                  <a:headEnd/>
                                  <a:tailEnd/>
                                </a:ln>
                              </pic:spPr>
                            </pic:pic>
                          </a:graphicData>
                        </a:graphic>
                      </wp:inline>
                    </w:drawing>
                  </w:r>
                </w:p>
              </w:txbxContent>
            </v:textbox>
            <w10:wrap type="topAndBottom" anchorx="margin"/>
          </v:shape>
        </w:pict>
      </w:r>
    </w:p>
    <w:p w:rsidR="00AF1138" w:rsidRDefault="00AF1138" w:rsidP="00AF1138">
      <w:pPr>
        <w:spacing w:line="360" w:lineRule="auto"/>
      </w:pPr>
    </w:p>
    <w:p w:rsidR="00AF1138" w:rsidRDefault="00AF1138" w:rsidP="00AF1138">
      <w:pPr>
        <w:spacing w:line="360" w:lineRule="auto"/>
      </w:pPr>
    </w:p>
    <w:p w:rsidR="00AF1138" w:rsidRDefault="00AF1138" w:rsidP="00AF1138">
      <w:pPr>
        <w:spacing w:line="360" w:lineRule="auto"/>
      </w:pPr>
    </w:p>
    <w:p w:rsidR="00AF1138" w:rsidRDefault="00AF1138" w:rsidP="00AF1138">
      <w:pPr>
        <w:spacing w:line="360" w:lineRule="auto"/>
      </w:pPr>
    </w:p>
    <w:p w:rsidR="00AF1138" w:rsidRDefault="00AF1138" w:rsidP="00AF1138">
      <w:pPr>
        <w:spacing w:line="360" w:lineRule="auto"/>
      </w:pPr>
    </w:p>
    <w:p w:rsidR="00AF1138" w:rsidRDefault="00AF1138" w:rsidP="00AF1138">
      <w:pPr>
        <w:spacing w:line="360" w:lineRule="auto"/>
      </w:pPr>
    </w:p>
    <w:p w:rsidR="00AF1138" w:rsidRDefault="00AF1138" w:rsidP="00AF1138">
      <w:pPr>
        <w:spacing w:line="360" w:lineRule="auto"/>
      </w:pPr>
    </w:p>
    <w:p w:rsidR="00AF1138" w:rsidRDefault="00AF1138" w:rsidP="00AF1138">
      <w:pPr>
        <w:spacing w:line="360" w:lineRule="auto"/>
      </w:pPr>
    </w:p>
    <w:p w:rsidR="00AF1138" w:rsidRDefault="00AF1138" w:rsidP="00AF1138">
      <w:pPr>
        <w:spacing w:line="360" w:lineRule="auto"/>
      </w:pPr>
    </w:p>
    <w:p w:rsidR="00AF1138" w:rsidRDefault="00AF1138" w:rsidP="00AF1138">
      <w:pPr>
        <w:spacing w:line="360" w:lineRule="auto"/>
      </w:pPr>
    </w:p>
    <w:p w:rsidR="00AF1138" w:rsidRDefault="00AF1138" w:rsidP="00AF1138">
      <w:pPr>
        <w:spacing w:line="360" w:lineRule="auto"/>
      </w:pPr>
    </w:p>
    <w:p w:rsidR="00AF1138" w:rsidRDefault="00AF1138" w:rsidP="00AF1138">
      <w:pPr>
        <w:spacing w:line="360" w:lineRule="auto"/>
      </w:pPr>
    </w:p>
    <w:p w:rsidR="00AF1138" w:rsidRDefault="00AF1138" w:rsidP="00AF1138">
      <w:pPr>
        <w:spacing w:line="360" w:lineRule="auto"/>
      </w:pPr>
    </w:p>
    <w:p w:rsidR="00AF1138" w:rsidRDefault="00AF1138" w:rsidP="00AF1138">
      <w:pPr>
        <w:spacing w:line="360" w:lineRule="auto"/>
      </w:pPr>
    </w:p>
    <w:p w:rsidR="00AF1138" w:rsidRDefault="00AF1138" w:rsidP="00AF1138">
      <w:pPr>
        <w:spacing w:line="360" w:lineRule="auto"/>
      </w:pPr>
    </w:p>
    <w:p w:rsidR="00AF1138" w:rsidRDefault="00AF1138" w:rsidP="00AF1138">
      <w:pPr>
        <w:spacing w:line="360" w:lineRule="auto"/>
      </w:pPr>
    </w:p>
    <w:p w:rsidR="00AF1138" w:rsidRDefault="00AF1138" w:rsidP="00AF1138">
      <w:pPr>
        <w:spacing w:line="360" w:lineRule="auto"/>
      </w:pPr>
    </w:p>
    <w:p w:rsidR="00AF1138" w:rsidRDefault="00AF1138" w:rsidP="00AF1138">
      <w:pPr>
        <w:spacing w:line="360" w:lineRule="auto"/>
      </w:pPr>
    </w:p>
    <w:p w:rsidR="00AF1138" w:rsidRDefault="00AF1138" w:rsidP="00AF1138">
      <w:pPr>
        <w:spacing w:line="360" w:lineRule="auto"/>
      </w:pPr>
    </w:p>
    <w:p w:rsidR="00AF1138" w:rsidRPr="00AF1138" w:rsidRDefault="00AF1138" w:rsidP="00AF1138">
      <w:pPr>
        <w:spacing w:line="360" w:lineRule="auto"/>
        <w:sectPr w:rsidR="00AF1138" w:rsidRPr="00AF1138" w:rsidSect="00AF1138">
          <w:headerReference w:type="even" r:id="rId8"/>
          <w:headerReference w:type="default" r:id="rId9"/>
          <w:footerReference w:type="even" r:id="rId10"/>
          <w:footerReference w:type="default" r:id="rId11"/>
          <w:type w:val="continuous"/>
          <w:pgSz w:w="11909" w:h="16834"/>
          <w:pgMar w:top="1135" w:right="1277" w:bottom="720" w:left="1134" w:header="720" w:footer="720" w:gutter="0"/>
          <w:cols w:space="720"/>
          <w:noEndnote/>
        </w:sectPr>
      </w:pPr>
    </w:p>
    <w:p w:rsidR="00AF1138" w:rsidRPr="00AF1138" w:rsidRDefault="001162B5" w:rsidP="00AF1138">
      <w:pPr>
        <w:widowControl/>
        <w:spacing w:line="360" w:lineRule="auto"/>
        <w:ind w:right="1834"/>
      </w:pPr>
      <w:r>
        <w:rPr>
          <w:noProof/>
        </w:rPr>
        <w:lastRenderedPageBreak/>
        <w:drawing>
          <wp:inline distT="0" distB="0" distL="0" distR="0">
            <wp:extent cx="1352550" cy="64770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srcRect/>
                    <a:stretch>
                      <a:fillRect/>
                    </a:stretch>
                  </pic:blipFill>
                  <pic:spPr bwMode="auto">
                    <a:xfrm>
                      <a:off x="0" y="0"/>
                      <a:ext cx="1352550" cy="647700"/>
                    </a:xfrm>
                    <a:prstGeom prst="rect">
                      <a:avLst/>
                    </a:prstGeom>
                    <a:noFill/>
                    <a:ln w="9525">
                      <a:noFill/>
                      <a:miter lim="800000"/>
                      <a:headEnd/>
                      <a:tailEnd/>
                    </a:ln>
                  </pic:spPr>
                </pic:pic>
              </a:graphicData>
            </a:graphic>
          </wp:inline>
        </w:drawing>
      </w:r>
    </w:p>
    <w:p w:rsidR="00AF1138" w:rsidRPr="00AF1138" w:rsidRDefault="00AF1138" w:rsidP="00AF1138">
      <w:pPr>
        <w:pStyle w:val="Style2"/>
        <w:widowControl/>
        <w:spacing w:line="360" w:lineRule="auto"/>
        <w:ind w:left="648"/>
      </w:pPr>
    </w:p>
    <w:p w:rsidR="00AF1138" w:rsidRPr="00AF1138" w:rsidRDefault="00AF1138" w:rsidP="00AF1138">
      <w:pPr>
        <w:pStyle w:val="Style2"/>
        <w:widowControl/>
        <w:spacing w:before="211" w:line="360" w:lineRule="auto"/>
        <w:ind w:left="648"/>
        <w:rPr>
          <w:rStyle w:val="FontStyle61"/>
          <w:sz w:val="24"/>
          <w:szCs w:val="24"/>
        </w:rPr>
      </w:pPr>
      <w:r w:rsidRPr="00AF1138">
        <w:rPr>
          <w:rStyle w:val="FontStyle61"/>
          <w:sz w:val="24"/>
          <w:szCs w:val="24"/>
        </w:rPr>
        <w:t>Е.А. Стребелева</w:t>
      </w:r>
    </w:p>
    <w:p w:rsidR="00AF1138" w:rsidRPr="00AF1138" w:rsidRDefault="00AF1138" w:rsidP="00AF1138">
      <w:pPr>
        <w:pStyle w:val="Style3"/>
        <w:widowControl/>
        <w:spacing w:before="326" w:line="360" w:lineRule="auto"/>
        <w:ind w:left="662"/>
        <w:rPr>
          <w:rStyle w:val="FontStyle62"/>
          <w:sz w:val="36"/>
          <w:szCs w:val="36"/>
        </w:rPr>
      </w:pPr>
      <w:r w:rsidRPr="00AF1138">
        <w:rPr>
          <w:rStyle w:val="FontStyle62"/>
          <w:sz w:val="36"/>
          <w:szCs w:val="36"/>
        </w:rPr>
        <w:t xml:space="preserve">Формирование </w:t>
      </w:r>
      <w:r>
        <w:rPr>
          <w:rStyle w:val="FontStyle62"/>
          <w:sz w:val="36"/>
          <w:szCs w:val="36"/>
        </w:rPr>
        <w:t xml:space="preserve">       </w:t>
      </w:r>
      <w:r w:rsidRPr="00AF1138">
        <w:rPr>
          <w:rStyle w:val="FontStyle62"/>
          <w:sz w:val="36"/>
          <w:szCs w:val="36"/>
        </w:rPr>
        <w:t>мышления</w:t>
      </w:r>
    </w:p>
    <w:p w:rsidR="00AF1138" w:rsidRPr="00AF1138" w:rsidRDefault="00AF1138" w:rsidP="00AF1138">
      <w:pPr>
        <w:pStyle w:val="Style1"/>
        <w:widowControl/>
        <w:spacing w:line="360" w:lineRule="auto"/>
        <w:ind w:left="658"/>
        <w:rPr>
          <w:rStyle w:val="FontStyle63"/>
          <w:sz w:val="36"/>
          <w:szCs w:val="36"/>
        </w:rPr>
      </w:pPr>
      <w:r w:rsidRPr="00AF1138">
        <w:rPr>
          <w:rStyle w:val="FontStyle63"/>
          <w:sz w:val="36"/>
          <w:szCs w:val="36"/>
        </w:rPr>
        <w:t>у детей с отклонениями в развитии</w:t>
      </w:r>
    </w:p>
    <w:p w:rsidR="00AF1138" w:rsidRPr="00AF1138" w:rsidRDefault="00AF1138" w:rsidP="00AF1138">
      <w:pPr>
        <w:pStyle w:val="Style5"/>
        <w:widowControl/>
        <w:spacing w:before="216" w:line="360" w:lineRule="auto"/>
        <w:ind w:left="398"/>
        <w:jc w:val="center"/>
        <w:rPr>
          <w:rStyle w:val="FontStyle64"/>
          <w:sz w:val="24"/>
          <w:szCs w:val="24"/>
        </w:rPr>
      </w:pPr>
      <w:r w:rsidRPr="00AF1138">
        <w:rPr>
          <w:rStyle w:val="FontStyle64"/>
          <w:sz w:val="24"/>
          <w:szCs w:val="24"/>
        </w:rPr>
        <w:t>Книга для педагога-дефектолога</w:t>
      </w:r>
    </w:p>
    <w:p w:rsidR="00AF1138" w:rsidRPr="00AF1138" w:rsidRDefault="00AF1138" w:rsidP="00AF1138">
      <w:pPr>
        <w:widowControl/>
        <w:spacing w:before="1320" w:line="360" w:lineRule="auto"/>
        <w:ind w:left="1109" w:right="307"/>
      </w:pPr>
    </w:p>
    <w:p w:rsidR="00AF1138" w:rsidRPr="00AF1138" w:rsidRDefault="00AF1138" w:rsidP="00AF1138">
      <w:pPr>
        <w:widowControl/>
        <w:spacing w:before="1320" w:line="360" w:lineRule="auto"/>
        <w:ind w:left="1109" w:right="307"/>
        <w:sectPr w:rsidR="00AF1138" w:rsidRPr="00AF1138" w:rsidSect="00AF1138">
          <w:headerReference w:type="even" r:id="rId13"/>
          <w:headerReference w:type="default" r:id="rId14"/>
          <w:footerReference w:type="even" r:id="rId15"/>
          <w:footerReference w:type="default" r:id="rId16"/>
          <w:type w:val="continuous"/>
          <w:pgSz w:w="11909" w:h="16834"/>
          <w:pgMar w:top="1135" w:right="1277" w:bottom="720" w:left="1134" w:header="720" w:footer="720" w:gutter="0"/>
          <w:cols w:space="60"/>
          <w:noEndnote/>
        </w:sectPr>
      </w:pPr>
    </w:p>
    <w:p w:rsidR="00AF1138" w:rsidRPr="00AF1138" w:rsidRDefault="00AF1138" w:rsidP="00AF1138">
      <w:pPr>
        <w:widowControl/>
        <w:spacing w:line="360" w:lineRule="auto"/>
        <w:ind w:right="2952"/>
      </w:pPr>
    </w:p>
    <w:p w:rsidR="00AF1138" w:rsidRPr="00AF1138" w:rsidRDefault="00AF1138" w:rsidP="00AF1138">
      <w:pPr>
        <w:pStyle w:val="Style7"/>
        <w:widowControl/>
        <w:spacing w:line="360" w:lineRule="auto"/>
        <w:ind w:left="730"/>
      </w:pPr>
    </w:p>
    <w:p w:rsidR="00AF1138" w:rsidRPr="00AF1138" w:rsidRDefault="00AF1138" w:rsidP="00AF1138">
      <w:pPr>
        <w:pStyle w:val="Style7"/>
        <w:widowControl/>
        <w:spacing w:line="360" w:lineRule="auto"/>
        <w:ind w:left="730"/>
      </w:pPr>
    </w:p>
    <w:p w:rsidR="00AF1138" w:rsidRPr="00AF1138" w:rsidRDefault="001162B5" w:rsidP="00AF1138">
      <w:pPr>
        <w:pStyle w:val="Style7"/>
        <w:widowControl/>
        <w:spacing w:line="360" w:lineRule="auto"/>
        <w:ind w:left="730"/>
      </w:pPr>
      <w:r>
        <w:rPr>
          <w:noProof/>
        </w:rPr>
        <w:drawing>
          <wp:inline distT="0" distB="0" distL="0" distR="0">
            <wp:extent cx="1619250" cy="89535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srcRect/>
                    <a:stretch>
                      <a:fillRect/>
                    </a:stretch>
                  </pic:blipFill>
                  <pic:spPr bwMode="auto">
                    <a:xfrm>
                      <a:off x="0" y="0"/>
                      <a:ext cx="1619250" cy="895350"/>
                    </a:xfrm>
                    <a:prstGeom prst="rect">
                      <a:avLst/>
                    </a:prstGeom>
                    <a:noFill/>
                    <a:ln w="9525">
                      <a:noFill/>
                      <a:miter lim="800000"/>
                      <a:headEnd/>
                      <a:tailEnd/>
                    </a:ln>
                  </pic:spPr>
                </pic:pic>
              </a:graphicData>
            </a:graphic>
          </wp:inline>
        </w:drawing>
      </w:r>
    </w:p>
    <w:p w:rsidR="00AF1138" w:rsidRPr="00AF1138" w:rsidRDefault="00AF1138" w:rsidP="00AF1138">
      <w:pPr>
        <w:pStyle w:val="Style7"/>
        <w:widowControl/>
        <w:spacing w:line="360" w:lineRule="auto"/>
        <w:ind w:left="730"/>
      </w:pPr>
    </w:p>
    <w:p w:rsidR="00AF1138" w:rsidRDefault="001162B5" w:rsidP="00AF1138">
      <w:pPr>
        <w:pStyle w:val="Style7"/>
        <w:widowControl/>
        <w:spacing w:before="86" w:line="360" w:lineRule="auto"/>
        <w:ind w:left="730"/>
      </w:pPr>
      <w:r>
        <w:rPr>
          <w:noProof/>
        </w:rPr>
        <w:lastRenderedPageBreak/>
        <w:drawing>
          <wp:inline distT="0" distB="0" distL="0" distR="0">
            <wp:extent cx="971550" cy="43815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971550" cy="438150"/>
                    </a:xfrm>
                    <a:prstGeom prst="rect">
                      <a:avLst/>
                    </a:prstGeom>
                    <a:noFill/>
                    <a:ln w="9525">
                      <a:noFill/>
                      <a:miter lim="800000"/>
                      <a:headEnd/>
                      <a:tailEnd/>
                    </a:ln>
                  </pic:spPr>
                </pic:pic>
              </a:graphicData>
            </a:graphic>
          </wp:inline>
        </w:drawing>
      </w:r>
    </w:p>
    <w:p w:rsidR="00AF1138" w:rsidRDefault="00AF1138" w:rsidP="00AF1138">
      <w:pPr>
        <w:pStyle w:val="Style7"/>
        <w:widowControl/>
        <w:spacing w:before="86" w:line="360" w:lineRule="auto"/>
        <w:ind w:left="730"/>
      </w:pPr>
    </w:p>
    <w:p w:rsidR="00AF1138" w:rsidRPr="00AF1138" w:rsidRDefault="00AF1138" w:rsidP="00AF1138">
      <w:pPr>
        <w:pStyle w:val="Style7"/>
        <w:widowControl/>
        <w:spacing w:before="86" w:line="360" w:lineRule="auto"/>
        <w:ind w:left="730"/>
        <w:rPr>
          <w:rStyle w:val="FontStyle65"/>
          <w:sz w:val="24"/>
          <w:szCs w:val="24"/>
        </w:rPr>
      </w:pPr>
      <w:r w:rsidRPr="00AF1138">
        <w:rPr>
          <w:rStyle w:val="FontStyle65"/>
          <w:sz w:val="24"/>
          <w:szCs w:val="24"/>
        </w:rPr>
        <w:t>Стребелева Е.А.</w:t>
      </w:r>
    </w:p>
    <w:p w:rsidR="00AF1138" w:rsidRPr="00AF1138" w:rsidRDefault="00AF1138" w:rsidP="00AF1138">
      <w:pPr>
        <w:pStyle w:val="Style8"/>
        <w:widowControl/>
        <w:spacing w:before="10" w:line="360" w:lineRule="auto"/>
        <w:ind w:left="730"/>
        <w:rPr>
          <w:rStyle w:val="FontStyle65"/>
          <w:sz w:val="24"/>
          <w:szCs w:val="24"/>
        </w:rPr>
      </w:pPr>
      <w:r w:rsidRPr="00AF1138">
        <w:rPr>
          <w:rStyle w:val="FontStyle65"/>
          <w:sz w:val="24"/>
          <w:szCs w:val="24"/>
        </w:rPr>
        <w:t>С84       Формирование мышления у детей с отклонениями в раз</w:t>
      </w:r>
      <w:r w:rsidRPr="00AF1138">
        <w:rPr>
          <w:rStyle w:val="FontStyle65"/>
          <w:sz w:val="24"/>
          <w:szCs w:val="24"/>
        </w:rPr>
        <w:softHyphen/>
        <w:t>витии : Кн. для педагога-дефектолога / Е.А. Стребелева. — М. : Гуманитар, изд. центр ВЛАДОС, 2005. — 180 с. : ил. — (Коррекционная педагогика). 18ВЫ 5-691-00605-3.</w:t>
      </w:r>
    </w:p>
    <w:p w:rsidR="00AF1138" w:rsidRPr="00AF1138" w:rsidRDefault="00AF1138" w:rsidP="00AF1138">
      <w:pPr>
        <w:pStyle w:val="Style9"/>
        <w:widowControl/>
        <w:spacing w:line="360" w:lineRule="auto"/>
        <w:ind w:left="730"/>
        <w:rPr>
          <w:rStyle w:val="FontStyle65"/>
          <w:sz w:val="24"/>
          <w:szCs w:val="24"/>
        </w:rPr>
      </w:pPr>
      <w:r w:rsidRPr="00AF1138">
        <w:rPr>
          <w:rStyle w:val="FontStyle65"/>
          <w:sz w:val="24"/>
          <w:szCs w:val="24"/>
        </w:rPr>
        <w:t>В книге представлена система коррекционно-педагогической работы по формированию мыслительной деятельности детей с от</w:t>
      </w:r>
      <w:r w:rsidRPr="00AF1138">
        <w:rPr>
          <w:rStyle w:val="FontStyle65"/>
          <w:sz w:val="24"/>
          <w:szCs w:val="24"/>
        </w:rPr>
        <w:softHyphen/>
        <w:t>клонениями в умственном развитии. Дано подробное описание бо</w:t>
      </w:r>
      <w:r w:rsidRPr="00AF1138">
        <w:rPr>
          <w:rStyle w:val="FontStyle65"/>
          <w:sz w:val="24"/>
          <w:szCs w:val="24"/>
        </w:rPr>
        <w:softHyphen/>
        <w:t>лее 200 дидактических игр, упражнений, рассказов, задач и зага</w:t>
      </w:r>
      <w:r w:rsidRPr="00AF1138">
        <w:rPr>
          <w:rStyle w:val="FontStyle65"/>
          <w:sz w:val="24"/>
          <w:szCs w:val="24"/>
        </w:rPr>
        <w:softHyphen/>
        <w:t>док, способствующих активизации познавательной деятельности детей дошкольного возраста.</w:t>
      </w:r>
    </w:p>
    <w:p w:rsidR="00AF1138" w:rsidRPr="00AF1138" w:rsidRDefault="00AF1138" w:rsidP="00AF1138">
      <w:pPr>
        <w:pStyle w:val="Style9"/>
        <w:widowControl/>
        <w:spacing w:line="360" w:lineRule="auto"/>
        <w:ind w:left="730" w:firstLine="187"/>
        <w:rPr>
          <w:rStyle w:val="FontStyle65"/>
          <w:sz w:val="24"/>
          <w:szCs w:val="24"/>
        </w:rPr>
      </w:pPr>
      <w:r w:rsidRPr="00AF1138">
        <w:rPr>
          <w:rStyle w:val="FontStyle65"/>
          <w:sz w:val="24"/>
          <w:szCs w:val="24"/>
        </w:rPr>
        <w:t>В конце пособия даны два приложения с материалом для педа</w:t>
      </w:r>
      <w:r w:rsidRPr="00AF1138">
        <w:rPr>
          <w:rStyle w:val="FontStyle65"/>
          <w:sz w:val="24"/>
          <w:szCs w:val="24"/>
        </w:rPr>
        <w:softHyphen/>
        <w:t>гогов, в целях понимания создания ситуации для занятий с деть</w:t>
      </w:r>
      <w:r w:rsidRPr="00AF1138">
        <w:rPr>
          <w:rStyle w:val="FontStyle65"/>
          <w:sz w:val="24"/>
          <w:szCs w:val="24"/>
        </w:rPr>
        <w:softHyphen/>
        <w:t>ми, и наглядным раздаточным материалом для детей.</w:t>
      </w:r>
    </w:p>
    <w:p w:rsidR="00AF1138" w:rsidRPr="00AF1138" w:rsidRDefault="00AF1138" w:rsidP="00AF1138">
      <w:pPr>
        <w:pStyle w:val="Style9"/>
        <w:widowControl/>
        <w:spacing w:line="360" w:lineRule="auto"/>
        <w:ind w:left="730" w:firstLine="187"/>
        <w:rPr>
          <w:rStyle w:val="FontStyle65"/>
          <w:sz w:val="24"/>
          <w:szCs w:val="24"/>
        </w:rPr>
      </w:pPr>
      <w:r w:rsidRPr="00AF1138">
        <w:rPr>
          <w:rStyle w:val="FontStyle65"/>
          <w:sz w:val="24"/>
          <w:szCs w:val="24"/>
        </w:rPr>
        <w:t>Адресуется учителям-дефектологам, психологам, преподавате</w:t>
      </w:r>
      <w:r w:rsidRPr="00AF1138">
        <w:rPr>
          <w:rStyle w:val="FontStyle65"/>
          <w:sz w:val="24"/>
          <w:szCs w:val="24"/>
        </w:rPr>
        <w:softHyphen/>
        <w:t>лям колледжей и вузов, слушателям семинаров и курсов повыше</w:t>
      </w:r>
      <w:r w:rsidRPr="00AF1138">
        <w:rPr>
          <w:rStyle w:val="FontStyle65"/>
          <w:sz w:val="24"/>
          <w:szCs w:val="24"/>
        </w:rPr>
        <w:softHyphen/>
        <w:t>ния квалификации, студентам педагогических вузов, родителям, воспитывающим детей дошкольного возраста с отклонениями в развитии.</w:t>
      </w:r>
    </w:p>
    <w:p w:rsidR="00AF1138" w:rsidRPr="00AF1138" w:rsidRDefault="00AF1138" w:rsidP="00AF1138">
      <w:pPr>
        <w:pStyle w:val="Style10"/>
        <w:widowControl/>
        <w:spacing w:before="5" w:line="360" w:lineRule="auto"/>
        <w:ind w:left="3974"/>
        <w:rPr>
          <w:rStyle w:val="FontStyle65"/>
          <w:sz w:val="24"/>
          <w:szCs w:val="24"/>
        </w:rPr>
      </w:pPr>
      <w:r w:rsidRPr="00AF1138">
        <w:rPr>
          <w:rStyle w:val="FontStyle65"/>
          <w:sz w:val="24"/>
          <w:szCs w:val="24"/>
        </w:rPr>
        <w:t>УДК 376 ББК 74.3</w:t>
      </w:r>
    </w:p>
    <w:p w:rsidR="00AF1138" w:rsidRPr="00AF1138" w:rsidRDefault="00AF1138" w:rsidP="00AF1138">
      <w:pPr>
        <w:pStyle w:val="Style12"/>
        <w:widowControl/>
        <w:spacing w:line="360" w:lineRule="auto"/>
        <w:ind w:left="2256"/>
      </w:pPr>
    </w:p>
    <w:p w:rsidR="00AF1138" w:rsidRPr="00AF1138" w:rsidRDefault="00AF1138" w:rsidP="00AF1138">
      <w:pPr>
        <w:pStyle w:val="Style12"/>
        <w:widowControl/>
        <w:spacing w:before="34" w:line="360" w:lineRule="auto"/>
        <w:ind w:left="2256"/>
        <w:rPr>
          <w:rStyle w:val="FontStyle65"/>
          <w:sz w:val="20"/>
          <w:szCs w:val="20"/>
        </w:rPr>
      </w:pPr>
      <w:r w:rsidRPr="00AF1138">
        <w:rPr>
          <w:rStyle w:val="FontStyle65"/>
          <w:sz w:val="20"/>
          <w:szCs w:val="20"/>
        </w:rPr>
        <w:t>© Стребелева Е.А., 2001</w:t>
      </w:r>
    </w:p>
    <w:p w:rsidR="00AF1138" w:rsidRPr="00AF1138" w:rsidRDefault="00AF1138" w:rsidP="00AF1138">
      <w:pPr>
        <w:pStyle w:val="Style12"/>
        <w:widowControl/>
        <w:spacing w:line="360" w:lineRule="auto"/>
        <w:jc w:val="right"/>
        <w:rPr>
          <w:rStyle w:val="FontStyle65"/>
          <w:sz w:val="20"/>
          <w:szCs w:val="20"/>
        </w:rPr>
      </w:pPr>
      <w:r w:rsidRPr="00AF1138">
        <w:rPr>
          <w:rStyle w:val="FontStyle65"/>
          <w:sz w:val="20"/>
          <w:szCs w:val="20"/>
        </w:rPr>
        <w:t>© ООО «Гуманитарный издательский</w:t>
      </w:r>
    </w:p>
    <w:p w:rsidR="00AF1138" w:rsidRPr="00AF1138" w:rsidRDefault="00AF1138" w:rsidP="00AF1138">
      <w:pPr>
        <w:pStyle w:val="Style11"/>
        <w:widowControl/>
        <w:spacing w:before="5" w:line="360" w:lineRule="auto"/>
        <w:ind w:left="2261"/>
        <w:rPr>
          <w:rStyle w:val="FontStyle65"/>
          <w:sz w:val="20"/>
          <w:szCs w:val="20"/>
        </w:rPr>
      </w:pPr>
      <w:r w:rsidRPr="00AF1138">
        <w:rPr>
          <w:rStyle w:val="FontStyle65"/>
          <w:sz w:val="20"/>
          <w:szCs w:val="20"/>
        </w:rPr>
        <w:t>центр ВЛАДОС», 2001 © Серия «Коррекционная педагогика»</w:t>
      </w:r>
    </w:p>
    <w:p w:rsidR="00AF1138" w:rsidRPr="00AF1138" w:rsidRDefault="00AF1138" w:rsidP="00AF1138">
      <w:pPr>
        <w:pStyle w:val="Style11"/>
        <w:widowControl/>
        <w:spacing w:line="360" w:lineRule="auto"/>
        <w:ind w:left="2410" w:firstLine="0"/>
        <w:rPr>
          <w:rStyle w:val="FontStyle65"/>
          <w:sz w:val="20"/>
          <w:szCs w:val="20"/>
        </w:rPr>
      </w:pPr>
      <w:r w:rsidRPr="00AF1138">
        <w:rPr>
          <w:rStyle w:val="FontStyle65"/>
          <w:sz w:val="20"/>
          <w:szCs w:val="20"/>
        </w:rPr>
        <w:t>и серийное оформление.</w:t>
      </w:r>
    </w:p>
    <w:p w:rsidR="00AF1138" w:rsidRPr="00AF1138" w:rsidRDefault="00AF1138" w:rsidP="00AF1138">
      <w:pPr>
        <w:pStyle w:val="Style11"/>
        <w:widowControl/>
        <w:spacing w:before="5" w:line="360" w:lineRule="auto"/>
        <w:ind w:firstLine="0"/>
        <w:jc w:val="right"/>
        <w:rPr>
          <w:rStyle w:val="FontStyle65"/>
          <w:sz w:val="20"/>
          <w:szCs w:val="20"/>
        </w:rPr>
      </w:pPr>
      <w:r w:rsidRPr="00AF1138">
        <w:rPr>
          <w:rStyle w:val="FontStyle65"/>
          <w:sz w:val="20"/>
          <w:szCs w:val="20"/>
        </w:rPr>
        <w:t>ООО «Гуманитарный издательский</w:t>
      </w:r>
    </w:p>
    <w:p w:rsidR="00AF1138" w:rsidRPr="00AF1138" w:rsidRDefault="00AF1138" w:rsidP="00AF1138">
      <w:pPr>
        <w:pStyle w:val="Style11"/>
        <w:widowControl/>
        <w:spacing w:line="360" w:lineRule="auto"/>
        <w:ind w:left="2261" w:firstLine="149"/>
        <w:rPr>
          <w:rStyle w:val="FontStyle65"/>
          <w:sz w:val="20"/>
          <w:szCs w:val="20"/>
        </w:rPr>
      </w:pPr>
      <w:r w:rsidRPr="00AF1138">
        <w:rPr>
          <w:rStyle w:val="FontStyle65"/>
          <w:sz w:val="20"/>
          <w:szCs w:val="20"/>
        </w:rPr>
        <w:t>центр ВЛАДОС», 2001 © Художественное оформление. ООО</w:t>
      </w:r>
    </w:p>
    <w:p w:rsidR="00AF1138" w:rsidRPr="00AF1138" w:rsidRDefault="00AF1138" w:rsidP="00AF1138">
      <w:pPr>
        <w:pStyle w:val="Style11"/>
        <w:widowControl/>
        <w:spacing w:line="360" w:lineRule="auto"/>
        <w:ind w:firstLine="0"/>
        <w:jc w:val="right"/>
        <w:rPr>
          <w:rStyle w:val="FontStyle65"/>
          <w:sz w:val="20"/>
          <w:szCs w:val="20"/>
        </w:rPr>
      </w:pPr>
      <w:r w:rsidRPr="00AF1138">
        <w:rPr>
          <w:rStyle w:val="FontStyle65"/>
          <w:sz w:val="20"/>
          <w:szCs w:val="20"/>
        </w:rPr>
        <w:t>«Гуманитарный издательский центр</w:t>
      </w:r>
    </w:p>
    <w:p w:rsidR="00AF1138" w:rsidRPr="00AF1138" w:rsidRDefault="00AF1138" w:rsidP="00B00D86">
      <w:pPr>
        <w:pStyle w:val="Style11"/>
        <w:widowControl/>
        <w:tabs>
          <w:tab w:val="left" w:pos="2410"/>
        </w:tabs>
        <w:spacing w:before="5" w:line="360" w:lineRule="auto"/>
        <w:ind w:left="374" w:firstLine="149"/>
        <w:rPr>
          <w:rStyle w:val="FontStyle65"/>
          <w:sz w:val="20"/>
          <w:szCs w:val="20"/>
        </w:rPr>
      </w:pPr>
      <w:r w:rsidRPr="00AF1138">
        <w:rPr>
          <w:rStyle w:val="FontStyle65"/>
          <w:sz w:val="20"/>
          <w:szCs w:val="20"/>
        </w:rPr>
        <w:t>ВЛАДОС», 2001</w:t>
      </w:r>
      <w:r w:rsidRPr="00AF1138">
        <w:rPr>
          <w:rStyle w:val="FontStyle65"/>
          <w:sz w:val="20"/>
          <w:szCs w:val="20"/>
        </w:rPr>
        <w:br/>
      </w:r>
      <w:r w:rsidR="00B00D86">
        <w:rPr>
          <w:rStyle w:val="FontStyle65"/>
          <w:sz w:val="20"/>
          <w:szCs w:val="20"/>
        </w:rPr>
        <w:t>© Макет. ООО «Гуманитарный изда</w:t>
      </w:r>
      <w:r w:rsidR="00B00D86" w:rsidRPr="00AF1138">
        <w:rPr>
          <w:rStyle w:val="FontStyle65"/>
          <w:sz w:val="20"/>
          <w:szCs w:val="20"/>
        </w:rPr>
        <w:t>тельский центр ВЛАДОС», 2001</w:t>
      </w:r>
      <w:r w:rsidRPr="00AF1138">
        <w:rPr>
          <w:rStyle w:val="FontStyle65"/>
          <w:sz w:val="20"/>
          <w:szCs w:val="20"/>
        </w:rPr>
        <w:br/>
        <w:t>13ВН 5-691-00605-3</w:t>
      </w:r>
      <w:r w:rsidRPr="00AF1138">
        <w:rPr>
          <w:rStyle w:val="FontStyle65"/>
          <w:sz w:val="20"/>
          <w:szCs w:val="20"/>
        </w:rPr>
        <w:tab/>
      </w:r>
    </w:p>
    <w:p w:rsidR="00AF1138" w:rsidRPr="00AF1138" w:rsidRDefault="00AF1138" w:rsidP="00AF1138">
      <w:pPr>
        <w:pStyle w:val="Style11"/>
        <w:widowControl/>
        <w:tabs>
          <w:tab w:val="left" w:pos="2410"/>
        </w:tabs>
        <w:spacing w:before="5" w:line="360" w:lineRule="auto"/>
        <w:ind w:left="374" w:firstLine="149"/>
        <w:rPr>
          <w:rStyle w:val="FontStyle65"/>
          <w:sz w:val="24"/>
          <w:szCs w:val="24"/>
        </w:rPr>
        <w:sectPr w:rsidR="00AF1138" w:rsidRPr="00AF1138" w:rsidSect="00AF1138">
          <w:headerReference w:type="even" r:id="rId19"/>
          <w:headerReference w:type="default" r:id="rId20"/>
          <w:footerReference w:type="even" r:id="rId21"/>
          <w:footerReference w:type="default" r:id="rId22"/>
          <w:type w:val="continuous"/>
          <w:pgSz w:w="11909" w:h="16834"/>
          <w:pgMar w:top="1135" w:right="1277" w:bottom="720" w:left="1134" w:header="720" w:footer="720" w:gutter="0"/>
          <w:cols w:space="60"/>
          <w:noEndnote/>
        </w:sectPr>
      </w:pPr>
    </w:p>
    <w:p w:rsidR="00AF1138" w:rsidRDefault="00AF1138" w:rsidP="00AF1138">
      <w:pPr>
        <w:pStyle w:val="Style13"/>
        <w:widowControl/>
        <w:spacing w:before="48" w:line="360" w:lineRule="auto"/>
        <w:ind w:left="1358"/>
        <w:jc w:val="both"/>
        <w:rPr>
          <w:rStyle w:val="FontStyle66"/>
          <w:sz w:val="24"/>
          <w:szCs w:val="24"/>
        </w:rPr>
      </w:pPr>
    </w:p>
    <w:p w:rsidR="00AF1138" w:rsidRPr="00AF1138" w:rsidRDefault="00AF1138" w:rsidP="00AF1138">
      <w:pPr>
        <w:pStyle w:val="Style13"/>
        <w:widowControl/>
        <w:spacing w:before="48" w:line="360" w:lineRule="auto"/>
        <w:ind w:left="1358"/>
        <w:rPr>
          <w:rStyle w:val="FontStyle66"/>
          <w:sz w:val="24"/>
          <w:szCs w:val="24"/>
        </w:rPr>
      </w:pPr>
      <w:r w:rsidRPr="00AF1138">
        <w:rPr>
          <w:rStyle w:val="FontStyle66"/>
          <w:sz w:val="24"/>
          <w:szCs w:val="24"/>
        </w:rPr>
        <w:lastRenderedPageBreak/>
        <w:t>Предисловие</w:t>
      </w:r>
    </w:p>
    <w:p w:rsidR="00AF1138" w:rsidRPr="00AF1138" w:rsidRDefault="00AF1138" w:rsidP="00AF1138">
      <w:pPr>
        <w:pStyle w:val="Style14"/>
        <w:widowControl/>
        <w:spacing w:line="360" w:lineRule="auto"/>
        <w:ind w:firstLine="0"/>
      </w:pPr>
    </w:p>
    <w:p w:rsidR="00AF1138" w:rsidRPr="00AF1138" w:rsidRDefault="00AF1138" w:rsidP="00AF1138">
      <w:pPr>
        <w:pStyle w:val="Style14"/>
        <w:widowControl/>
        <w:spacing w:before="43" w:line="360" w:lineRule="auto"/>
        <w:rPr>
          <w:rStyle w:val="FontStyle71"/>
          <w:sz w:val="24"/>
          <w:szCs w:val="24"/>
        </w:rPr>
      </w:pPr>
      <w:r w:rsidRPr="00AF1138">
        <w:rPr>
          <w:rStyle w:val="FontStyle71"/>
          <w:sz w:val="24"/>
          <w:szCs w:val="24"/>
        </w:rPr>
        <w:t>В основе коррекционно-педагогической работы с детьми, имеющими отклонения в развитии, реализовано фундаменталь</w:t>
      </w:r>
      <w:r w:rsidRPr="00AF1138">
        <w:rPr>
          <w:rStyle w:val="FontStyle71"/>
          <w:sz w:val="24"/>
          <w:szCs w:val="24"/>
        </w:rPr>
        <w:softHyphen/>
        <w:t>ное положение отечественной психологии о генетической свя</w:t>
      </w:r>
      <w:r w:rsidRPr="00AF1138">
        <w:rPr>
          <w:rStyle w:val="FontStyle71"/>
          <w:sz w:val="24"/>
          <w:szCs w:val="24"/>
        </w:rPr>
        <w:softHyphen/>
        <w:t>зи разных форм мышления. В дошкольном возрасте тесно вза</w:t>
      </w:r>
      <w:r w:rsidRPr="00AF1138">
        <w:rPr>
          <w:rStyle w:val="FontStyle71"/>
          <w:sz w:val="24"/>
          <w:szCs w:val="24"/>
        </w:rPr>
        <w:softHyphen/>
        <w:t>имодействуют три основные формы: наглядно-действенное, наглядно-образное и словесно-логическое мышление. Данные формы мышления образуют тот единый процесс познания ре</w:t>
      </w:r>
      <w:r w:rsidRPr="00AF1138">
        <w:rPr>
          <w:rStyle w:val="FontStyle71"/>
          <w:sz w:val="24"/>
          <w:szCs w:val="24"/>
        </w:rPr>
        <w:softHyphen/>
        <w:t>ального мира, в котором может преобладать то одна, то другая форма мышления, и в связи с этим познавательный процесс реального мира приобретает специфический характер. При этом надо помнить о том, что мышление развивается в осмыс</w:t>
      </w:r>
      <w:r w:rsidRPr="00AF1138">
        <w:rPr>
          <w:rStyle w:val="FontStyle71"/>
          <w:sz w:val="24"/>
          <w:szCs w:val="24"/>
        </w:rPr>
        <w:softHyphen/>
        <w:t>ленных целенаправленных предметных действиях.</w:t>
      </w:r>
    </w:p>
    <w:p w:rsidR="00AF1138" w:rsidRPr="00AF1138" w:rsidRDefault="00AF1138" w:rsidP="00AF1138">
      <w:pPr>
        <w:pStyle w:val="Style14"/>
        <w:widowControl/>
        <w:spacing w:line="360" w:lineRule="auto"/>
        <w:rPr>
          <w:rStyle w:val="FontStyle71"/>
          <w:sz w:val="24"/>
          <w:szCs w:val="24"/>
        </w:rPr>
      </w:pPr>
      <w:r>
        <w:rPr>
          <w:rStyle w:val="FontStyle71"/>
          <w:sz w:val="24"/>
          <w:szCs w:val="24"/>
        </w:rPr>
        <w:t>Соверш</w:t>
      </w:r>
      <w:r w:rsidRPr="00AF1138">
        <w:rPr>
          <w:rStyle w:val="FontStyle71"/>
          <w:sz w:val="24"/>
          <w:szCs w:val="24"/>
        </w:rPr>
        <w:t>ая действия с реальными предметами, перемещая их в пространстве, меняя их функциональные зависимости, ре</w:t>
      </w:r>
      <w:r w:rsidRPr="00AF1138">
        <w:rPr>
          <w:rStyle w:val="FontStyle71"/>
          <w:sz w:val="24"/>
          <w:szCs w:val="24"/>
        </w:rPr>
        <w:softHyphen/>
        <w:t>бенок получает возможность преодолеть статичность восприя</w:t>
      </w:r>
      <w:r w:rsidRPr="00AF1138">
        <w:rPr>
          <w:rStyle w:val="FontStyle71"/>
          <w:sz w:val="24"/>
          <w:szCs w:val="24"/>
        </w:rPr>
        <w:softHyphen/>
        <w:t>тия. Он осознает динамичность окружающей среды, а главное, познает возможность воздействовать на динамику предмета по своему замыслу или в соответствии с теми задачами, которые ставит перед ним взрослый. Такая ситуация непосредствен</w:t>
      </w:r>
      <w:r w:rsidRPr="00AF1138">
        <w:rPr>
          <w:rStyle w:val="FontStyle71"/>
          <w:sz w:val="24"/>
          <w:szCs w:val="24"/>
        </w:rPr>
        <w:softHyphen/>
        <w:t>ного воздействия ребенка на окружающие объекты создает благоприятные условия для соотношения между наглядны</w:t>
      </w:r>
      <w:r w:rsidRPr="00AF1138">
        <w:rPr>
          <w:rStyle w:val="FontStyle71"/>
          <w:sz w:val="24"/>
          <w:szCs w:val="24"/>
        </w:rPr>
        <w:softHyphen/>
        <w:t>ми и словесно-логическими формами мышления.</w:t>
      </w:r>
    </w:p>
    <w:p w:rsidR="00AF1138" w:rsidRPr="00AF1138" w:rsidRDefault="00AF1138" w:rsidP="00AF1138">
      <w:pPr>
        <w:pStyle w:val="Style14"/>
        <w:widowControl/>
        <w:spacing w:line="360" w:lineRule="auto"/>
        <w:rPr>
          <w:rStyle w:val="FontStyle71"/>
          <w:sz w:val="24"/>
          <w:szCs w:val="24"/>
        </w:rPr>
      </w:pPr>
      <w:r w:rsidRPr="00AF1138">
        <w:rPr>
          <w:rStyle w:val="FontStyle71"/>
          <w:sz w:val="24"/>
          <w:szCs w:val="24"/>
        </w:rPr>
        <w:t>Важнейший этап в развитии мышления связан с овладением ребенком речью. В процессе действий с предметами у ребенка появляется побудительный мотив для собственных высказы</w:t>
      </w:r>
      <w:r w:rsidRPr="00AF1138">
        <w:rPr>
          <w:rStyle w:val="FontStyle71"/>
          <w:sz w:val="24"/>
          <w:szCs w:val="24"/>
        </w:rPr>
        <w:softHyphen/>
        <w:t>ваний: фиксация выполненного действия, рассуждения, умо</w:t>
      </w:r>
      <w:r w:rsidRPr="00AF1138">
        <w:rPr>
          <w:rStyle w:val="FontStyle71"/>
          <w:sz w:val="24"/>
          <w:szCs w:val="24"/>
        </w:rPr>
        <w:softHyphen/>
        <w:t>заключений. Словесное обобщение собственных действий ведет к возникновению и совершенствованию полноценных образов и оперированию ими в мыслительном плане. Именно на этой основе формируются образы-представления, которые становятся более гибкими, динамичными.</w:t>
      </w:r>
    </w:p>
    <w:p w:rsidR="00AF1138" w:rsidRDefault="00AF1138" w:rsidP="00AF1138">
      <w:pPr>
        <w:pStyle w:val="Style14"/>
        <w:widowControl/>
        <w:spacing w:line="360" w:lineRule="auto"/>
        <w:rPr>
          <w:rStyle w:val="FontStyle71"/>
          <w:sz w:val="24"/>
          <w:szCs w:val="24"/>
        </w:rPr>
      </w:pPr>
      <w:r w:rsidRPr="00AF1138">
        <w:rPr>
          <w:rStyle w:val="FontStyle71"/>
          <w:sz w:val="24"/>
          <w:szCs w:val="24"/>
        </w:rPr>
        <w:t>Использование разработанной системы занятий по разви</w:t>
      </w:r>
      <w:r w:rsidRPr="00AF1138">
        <w:rPr>
          <w:rStyle w:val="FontStyle71"/>
          <w:sz w:val="24"/>
          <w:szCs w:val="24"/>
        </w:rPr>
        <w:softHyphen/>
        <w:t>тию мыслительной деятельности детей с отклонениями в раз</w:t>
      </w:r>
      <w:r w:rsidRPr="00AF1138">
        <w:rPr>
          <w:rStyle w:val="FontStyle71"/>
          <w:sz w:val="24"/>
          <w:szCs w:val="24"/>
        </w:rPr>
        <w:softHyphen/>
        <w:t>витии позволяет сформировать у них взаимосвязь между основ</w:t>
      </w:r>
      <w:r w:rsidRPr="00AF1138">
        <w:rPr>
          <w:rStyle w:val="FontStyle71"/>
          <w:sz w:val="24"/>
          <w:szCs w:val="24"/>
        </w:rPr>
        <w:softHyphen/>
        <w:t>ными компонентами познания: действием, словом и образом.</w:t>
      </w:r>
    </w:p>
    <w:p w:rsidR="00AF1138" w:rsidRDefault="00AF1138" w:rsidP="00AF1138">
      <w:pPr>
        <w:pStyle w:val="Style14"/>
        <w:widowControl/>
        <w:spacing w:line="360" w:lineRule="auto"/>
        <w:rPr>
          <w:rStyle w:val="FontStyle71"/>
          <w:sz w:val="24"/>
          <w:szCs w:val="24"/>
        </w:rPr>
      </w:pPr>
    </w:p>
    <w:p w:rsidR="00AF1138" w:rsidRPr="00AF1138" w:rsidRDefault="00AF1138" w:rsidP="00AF1138">
      <w:pPr>
        <w:pStyle w:val="Style14"/>
        <w:widowControl/>
        <w:spacing w:line="360" w:lineRule="auto"/>
        <w:rPr>
          <w:rStyle w:val="FontStyle71"/>
          <w:sz w:val="24"/>
          <w:szCs w:val="24"/>
        </w:rPr>
      </w:pPr>
    </w:p>
    <w:p w:rsidR="00AF1138" w:rsidRPr="00AF1138" w:rsidRDefault="00AF1138" w:rsidP="00AF1138">
      <w:pPr>
        <w:pStyle w:val="Style14"/>
        <w:widowControl/>
        <w:spacing w:line="360" w:lineRule="auto"/>
        <w:rPr>
          <w:rStyle w:val="FontStyle71"/>
          <w:sz w:val="24"/>
          <w:szCs w:val="24"/>
        </w:rPr>
        <w:sectPr w:rsidR="00AF1138" w:rsidRPr="00AF1138" w:rsidSect="00AF1138">
          <w:type w:val="continuous"/>
          <w:pgSz w:w="11909" w:h="16834"/>
          <w:pgMar w:top="1135" w:right="1277" w:bottom="720" w:left="1134" w:header="720" w:footer="720" w:gutter="0"/>
          <w:cols w:space="60"/>
          <w:noEndnote/>
        </w:sectPr>
      </w:pPr>
    </w:p>
    <w:p w:rsidR="00AF1138" w:rsidRPr="00AF1138" w:rsidRDefault="00AF1138" w:rsidP="00AF1138">
      <w:pPr>
        <w:pStyle w:val="Style14"/>
        <w:widowControl/>
        <w:spacing w:before="29" w:line="360" w:lineRule="auto"/>
        <w:ind w:firstLine="221"/>
        <w:rPr>
          <w:rStyle w:val="FontStyle71"/>
          <w:sz w:val="24"/>
          <w:szCs w:val="24"/>
        </w:rPr>
      </w:pPr>
      <w:r w:rsidRPr="00AF1138">
        <w:rPr>
          <w:rStyle w:val="FontStyle71"/>
          <w:sz w:val="24"/>
          <w:szCs w:val="24"/>
        </w:rPr>
        <w:lastRenderedPageBreak/>
        <w:t>Многолетнее исследование показало большую роль целенап</w:t>
      </w:r>
      <w:r w:rsidRPr="00AF1138">
        <w:rPr>
          <w:rStyle w:val="FontStyle71"/>
          <w:sz w:val="24"/>
          <w:szCs w:val="24"/>
        </w:rPr>
        <w:softHyphen/>
        <w:t>равленных занятий по формированию мышления, их огромный вклад в умственное воспитание ребенка с отклонениями в раз</w:t>
      </w:r>
      <w:r w:rsidRPr="00AF1138">
        <w:rPr>
          <w:rStyle w:val="FontStyle71"/>
          <w:sz w:val="24"/>
          <w:szCs w:val="24"/>
        </w:rPr>
        <w:softHyphen/>
        <w:t>витии. Систематическая коррекционная работа вызывает у де</w:t>
      </w:r>
      <w:r w:rsidRPr="00AF1138">
        <w:rPr>
          <w:rStyle w:val="FontStyle71"/>
          <w:sz w:val="24"/>
          <w:szCs w:val="24"/>
        </w:rPr>
        <w:softHyphen/>
        <w:t>тей интерес к окружающему, ведет к самостоятельности их мышления, дети перестают ждать решения всех вопросов от взрослого.</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z w:val="24"/>
          <w:szCs w:val="24"/>
        </w:rPr>
        <w:t>Целенаправленные занятия по формирова</w:t>
      </w:r>
      <w:r>
        <w:rPr>
          <w:rStyle w:val="FontStyle71"/>
          <w:sz w:val="24"/>
          <w:szCs w:val="24"/>
        </w:rPr>
        <w:t>нию мышления существенно измен</w:t>
      </w:r>
      <w:r w:rsidRPr="00AF1138">
        <w:rPr>
          <w:rStyle w:val="FontStyle71"/>
          <w:sz w:val="24"/>
          <w:szCs w:val="24"/>
        </w:rPr>
        <w:t>яют способы ориентировки ребенка в ок</w:t>
      </w:r>
      <w:r w:rsidRPr="00AF1138">
        <w:rPr>
          <w:rStyle w:val="FontStyle71"/>
          <w:sz w:val="24"/>
          <w:szCs w:val="24"/>
        </w:rPr>
        <w:softHyphen/>
        <w:t>ружающем мире, приучают его выделять существенные связи и отношения между объектами, что приводит к росту его ин</w:t>
      </w:r>
      <w:r w:rsidRPr="00AF1138">
        <w:rPr>
          <w:rStyle w:val="FontStyle71"/>
          <w:sz w:val="24"/>
          <w:szCs w:val="24"/>
        </w:rPr>
        <w:softHyphen/>
        <w:t>теллектуальных возможностей. Дети начинают ориентировать</w:t>
      </w:r>
      <w:r w:rsidRPr="00AF1138">
        <w:rPr>
          <w:rStyle w:val="FontStyle71"/>
          <w:sz w:val="24"/>
          <w:szCs w:val="24"/>
        </w:rPr>
        <w:softHyphen/>
        <w:t>ся не только на цель, но и на способы достижения ее. А это ме</w:t>
      </w:r>
      <w:r w:rsidRPr="00AF1138">
        <w:rPr>
          <w:rStyle w:val="FontStyle71"/>
          <w:sz w:val="24"/>
          <w:szCs w:val="24"/>
        </w:rPr>
        <w:softHyphen/>
        <w:t>няет их отношение к задаче, ведет к оценке собственных действий и разграничению правильных и неправильных. У де</w:t>
      </w:r>
      <w:r w:rsidRPr="00AF1138">
        <w:rPr>
          <w:rStyle w:val="FontStyle71"/>
          <w:sz w:val="24"/>
          <w:szCs w:val="24"/>
        </w:rPr>
        <w:softHyphen/>
        <w:t>тей формируется более обобщенное восприятие окружающей действительности, они начинают осмыслять собственные дей</w:t>
      </w:r>
      <w:r w:rsidRPr="00AF1138">
        <w:rPr>
          <w:rStyle w:val="FontStyle71"/>
          <w:sz w:val="24"/>
          <w:szCs w:val="24"/>
        </w:rPr>
        <w:softHyphen/>
        <w:t>ствия, прогнозировать ход простейших явлений, понимать про</w:t>
      </w:r>
      <w:r w:rsidRPr="00AF1138">
        <w:rPr>
          <w:rStyle w:val="FontStyle71"/>
          <w:sz w:val="24"/>
          <w:szCs w:val="24"/>
        </w:rPr>
        <w:softHyphen/>
        <w:t>стейшие временные и причинные зависимости.</w:t>
      </w:r>
    </w:p>
    <w:p w:rsidR="00AF1138" w:rsidRPr="00AF1138" w:rsidRDefault="00AF1138" w:rsidP="00AF1138">
      <w:pPr>
        <w:pStyle w:val="Style14"/>
        <w:widowControl/>
        <w:spacing w:line="360" w:lineRule="auto"/>
        <w:rPr>
          <w:rStyle w:val="FontStyle71"/>
          <w:sz w:val="24"/>
          <w:szCs w:val="24"/>
        </w:rPr>
      </w:pPr>
      <w:r w:rsidRPr="00AF1138">
        <w:rPr>
          <w:rStyle w:val="FontStyle71"/>
          <w:sz w:val="24"/>
          <w:szCs w:val="24"/>
        </w:rPr>
        <w:t>Обучение, направленное на развитие мышления, оказыва</w:t>
      </w:r>
      <w:r w:rsidRPr="00AF1138">
        <w:rPr>
          <w:rStyle w:val="FontStyle71"/>
          <w:sz w:val="24"/>
          <w:szCs w:val="24"/>
        </w:rPr>
        <w:softHyphen/>
        <w:t>ет большое влияние и на речевое развитие ребенка: способству</w:t>
      </w:r>
      <w:r w:rsidRPr="00AF1138">
        <w:rPr>
          <w:rStyle w:val="FontStyle71"/>
          <w:sz w:val="24"/>
          <w:szCs w:val="24"/>
        </w:rPr>
        <w:softHyphen/>
        <w:t>ет запоминанию слов, формированию основных функций речи (фиксирующей, познавательной, планирующей). Важно то, что выработанное в процессе занятий стремление фиксировать вы</w:t>
      </w:r>
      <w:r w:rsidRPr="00AF1138">
        <w:rPr>
          <w:rStyle w:val="FontStyle71"/>
          <w:sz w:val="24"/>
          <w:szCs w:val="24"/>
        </w:rPr>
        <w:softHyphen/>
        <w:t>деленные и осознанные закономерности в слове ведет к актив</w:t>
      </w:r>
      <w:r w:rsidRPr="00AF1138">
        <w:rPr>
          <w:rStyle w:val="FontStyle71"/>
          <w:sz w:val="24"/>
          <w:szCs w:val="24"/>
        </w:rPr>
        <w:softHyphen/>
        <w:t>ному поиску детьми способов словесного выражения, к исполь</w:t>
      </w:r>
      <w:r w:rsidRPr="00AF1138">
        <w:rPr>
          <w:rStyle w:val="FontStyle71"/>
          <w:sz w:val="24"/>
          <w:szCs w:val="24"/>
        </w:rPr>
        <w:softHyphen/>
        <w:t>зованию всех имеющихся у них речевых возможностей.</w:t>
      </w:r>
    </w:p>
    <w:p w:rsidR="00AF1138" w:rsidRPr="00AF1138" w:rsidRDefault="00AF1138" w:rsidP="00AF1138">
      <w:pPr>
        <w:pStyle w:val="Style14"/>
        <w:widowControl/>
        <w:spacing w:line="360" w:lineRule="auto"/>
        <w:ind w:firstLine="221"/>
        <w:rPr>
          <w:rStyle w:val="FontStyle71"/>
          <w:spacing w:val="-10"/>
          <w:sz w:val="24"/>
          <w:szCs w:val="24"/>
        </w:rPr>
      </w:pPr>
      <w:r w:rsidRPr="00AF1138">
        <w:rPr>
          <w:rStyle w:val="FontStyle71"/>
          <w:sz w:val="24"/>
          <w:szCs w:val="24"/>
        </w:rPr>
        <w:t>Первая глава содержит дидактические игры и упражнения, развивающие наглядно-действенное мышление. Вторая глава посвящена работе по формированию наглядно-образного мыш</w:t>
      </w:r>
      <w:r w:rsidRPr="00AF1138">
        <w:rPr>
          <w:rStyle w:val="FontStyle71"/>
          <w:sz w:val="24"/>
          <w:szCs w:val="24"/>
        </w:rPr>
        <w:softHyphen/>
        <w:t>ления. В третьей главе даны занятия по развитию элементов логического мышления. К каждой главе дан наглядный мате</w:t>
      </w:r>
      <w:r w:rsidRPr="00AF1138">
        <w:rPr>
          <w:rStyle w:val="FontStyle71"/>
          <w:sz w:val="24"/>
          <w:szCs w:val="24"/>
        </w:rPr>
        <w:softHyphen/>
        <w:t xml:space="preserve">риал. </w:t>
      </w:r>
    </w:p>
    <w:p w:rsidR="00AF1138" w:rsidRDefault="00AF1138" w:rsidP="00AF1138">
      <w:pPr>
        <w:pStyle w:val="Style14"/>
        <w:widowControl/>
        <w:spacing w:line="360" w:lineRule="auto"/>
        <w:rPr>
          <w:rStyle w:val="FontStyle71"/>
          <w:sz w:val="24"/>
          <w:szCs w:val="24"/>
        </w:rPr>
      </w:pPr>
      <w:r w:rsidRPr="00AF1138">
        <w:rPr>
          <w:rStyle w:val="FontStyle71"/>
          <w:sz w:val="24"/>
          <w:szCs w:val="24"/>
        </w:rPr>
        <w:t>Учебно-методическое пособие адресуется учителям-дефек</w:t>
      </w:r>
      <w:r w:rsidRPr="00AF1138">
        <w:rPr>
          <w:rStyle w:val="FontStyle71"/>
          <w:sz w:val="24"/>
          <w:szCs w:val="24"/>
        </w:rPr>
        <w:softHyphen/>
        <w:t>тологам, психологам, преподавателям колледжей и вузов, слу</w:t>
      </w:r>
      <w:r w:rsidRPr="00AF1138">
        <w:rPr>
          <w:rStyle w:val="FontStyle71"/>
          <w:sz w:val="24"/>
          <w:szCs w:val="24"/>
        </w:rPr>
        <w:softHyphen/>
        <w:t>шателям семинаров и курсов повышения квалификации, сту</w:t>
      </w:r>
      <w:r w:rsidRPr="00AF1138">
        <w:rPr>
          <w:rStyle w:val="FontStyle71"/>
          <w:sz w:val="24"/>
          <w:szCs w:val="24"/>
        </w:rPr>
        <w:softHyphen/>
        <w:t>дентам педагогических вузов, родителям, воспитывающим детей дошкольного возраста с отклонениями в развитии.</w:t>
      </w:r>
    </w:p>
    <w:p w:rsidR="00AF1138" w:rsidRDefault="00AF1138" w:rsidP="00AF1138">
      <w:pPr>
        <w:pStyle w:val="Style14"/>
        <w:widowControl/>
        <w:spacing w:line="360" w:lineRule="auto"/>
        <w:rPr>
          <w:rStyle w:val="FontStyle71"/>
          <w:sz w:val="24"/>
          <w:szCs w:val="24"/>
        </w:rPr>
      </w:pPr>
    </w:p>
    <w:p w:rsidR="00AF1138" w:rsidRPr="00AF1138" w:rsidRDefault="00AF1138" w:rsidP="00AF1138">
      <w:pPr>
        <w:pStyle w:val="Style14"/>
        <w:widowControl/>
        <w:spacing w:line="360" w:lineRule="auto"/>
        <w:rPr>
          <w:rStyle w:val="FontStyle71"/>
          <w:sz w:val="24"/>
          <w:szCs w:val="24"/>
        </w:rPr>
      </w:pPr>
    </w:p>
    <w:p w:rsidR="00AF1138" w:rsidRPr="00AF1138" w:rsidRDefault="00AF1138" w:rsidP="00AF1138">
      <w:pPr>
        <w:pStyle w:val="Style13"/>
        <w:widowControl/>
        <w:spacing w:before="48" w:line="360" w:lineRule="auto"/>
        <w:ind w:left="1694"/>
        <w:jc w:val="both"/>
        <w:rPr>
          <w:rStyle w:val="FontStyle66"/>
          <w:sz w:val="24"/>
          <w:szCs w:val="24"/>
        </w:rPr>
      </w:pPr>
      <w:r w:rsidRPr="00AF1138">
        <w:rPr>
          <w:rStyle w:val="FontStyle66"/>
          <w:sz w:val="24"/>
          <w:szCs w:val="24"/>
        </w:rPr>
        <w:lastRenderedPageBreak/>
        <w:t>Глава I</w:t>
      </w:r>
    </w:p>
    <w:p w:rsidR="00AF1138" w:rsidRPr="00AF1138" w:rsidRDefault="00AF1138" w:rsidP="00AF1138">
      <w:pPr>
        <w:pStyle w:val="Style18"/>
        <w:widowControl/>
        <w:spacing w:before="101" w:line="360" w:lineRule="auto"/>
        <w:ind w:left="542"/>
        <w:rPr>
          <w:rStyle w:val="FontStyle66"/>
          <w:sz w:val="24"/>
          <w:szCs w:val="24"/>
        </w:rPr>
      </w:pPr>
      <w:r w:rsidRPr="00AF1138">
        <w:rPr>
          <w:rStyle w:val="FontStyle66"/>
          <w:sz w:val="24"/>
          <w:szCs w:val="24"/>
        </w:rPr>
        <w:t>ФОРМИРОВАНИЕ НАГЛЯДНО-ДЕЙСТВЕННОГО МЫШЛЕНИЯ</w:t>
      </w:r>
    </w:p>
    <w:p w:rsidR="00AF1138" w:rsidRPr="00AF1138" w:rsidRDefault="00AF1138" w:rsidP="00AF1138">
      <w:pPr>
        <w:pStyle w:val="Style14"/>
        <w:widowControl/>
        <w:spacing w:line="360" w:lineRule="auto"/>
        <w:ind w:firstLine="211"/>
      </w:pPr>
    </w:p>
    <w:p w:rsidR="00AF1138" w:rsidRPr="00AF1138" w:rsidRDefault="00AF1138" w:rsidP="00AF1138">
      <w:pPr>
        <w:pStyle w:val="Style14"/>
        <w:widowControl/>
        <w:spacing w:line="360" w:lineRule="auto"/>
        <w:ind w:firstLine="211"/>
      </w:pPr>
    </w:p>
    <w:p w:rsidR="00AF1138" w:rsidRPr="00AF1138" w:rsidRDefault="00AF1138" w:rsidP="00AF1138">
      <w:pPr>
        <w:pStyle w:val="Style14"/>
        <w:widowControl/>
        <w:spacing w:line="360" w:lineRule="auto"/>
        <w:ind w:firstLine="211"/>
      </w:pPr>
    </w:p>
    <w:p w:rsidR="00AF1138" w:rsidRPr="00AF1138" w:rsidRDefault="00AF1138" w:rsidP="00AF1138">
      <w:pPr>
        <w:pStyle w:val="Style14"/>
        <w:widowControl/>
        <w:spacing w:line="360" w:lineRule="auto"/>
        <w:ind w:firstLine="211"/>
      </w:pPr>
    </w:p>
    <w:p w:rsidR="00AF1138" w:rsidRPr="00AF1138" w:rsidRDefault="00AF1138" w:rsidP="00AF1138">
      <w:pPr>
        <w:pStyle w:val="Style14"/>
        <w:widowControl/>
        <w:spacing w:before="14" w:line="360" w:lineRule="auto"/>
        <w:ind w:firstLine="211"/>
        <w:rPr>
          <w:rStyle w:val="FontStyle71"/>
          <w:sz w:val="24"/>
          <w:szCs w:val="24"/>
        </w:rPr>
      </w:pPr>
      <w:r w:rsidRPr="00AF1138">
        <w:rPr>
          <w:rStyle w:val="FontStyle71"/>
          <w:sz w:val="24"/>
          <w:szCs w:val="24"/>
        </w:rPr>
        <w:t>Мышление развивается двумя путями: первый - от воспри</w:t>
      </w:r>
      <w:r w:rsidRPr="00AF1138">
        <w:rPr>
          <w:rStyle w:val="FontStyle71"/>
          <w:sz w:val="24"/>
          <w:szCs w:val="24"/>
        </w:rPr>
        <w:softHyphen/>
        <w:t>ятия к наглядно-действенному мышлению, а затем к нагляд</w:t>
      </w:r>
      <w:r w:rsidRPr="00AF1138">
        <w:rPr>
          <w:rStyle w:val="FontStyle71"/>
          <w:sz w:val="24"/>
          <w:szCs w:val="24"/>
        </w:rPr>
        <w:softHyphen/>
        <w:t>но-образному и логическому; второй - от восприятия к нагляд</w:t>
      </w:r>
      <w:r w:rsidRPr="00AF1138">
        <w:rPr>
          <w:rStyle w:val="FontStyle71"/>
          <w:sz w:val="24"/>
          <w:szCs w:val="24"/>
        </w:rPr>
        <w:softHyphen/>
        <w:t>но-образному и логическому мышлению. Оба пути развития существуют одновременно и, хотя на определенном этапе сли</w:t>
      </w:r>
      <w:r w:rsidRPr="00AF1138">
        <w:rPr>
          <w:rStyle w:val="FontStyle71"/>
          <w:sz w:val="24"/>
          <w:szCs w:val="24"/>
        </w:rPr>
        <w:softHyphen/>
        <w:t>ваются воедино, имеют свою специфику, играют свою особую роль в познавательной деятельности человека.</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z w:val="24"/>
          <w:szCs w:val="24"/>
        </w:rPr>
        <w:t>Важно помнить, что достижения каждого периода развития не исчезают, не заменяются более поздними этапами развития мышления, а играют свою роль на протяжении всей последую</w:t>
      </w:r>
      <w:r w:rsidRPr="00AF1138">
        <w:rPr>
          <w:rStyle w:val="FontStyle71"/>
          <w:sz w:val="24"/>
          <w:szCs w:val="24"/>
        </w:rPr>
        <w:softHyphen/>
        <w:t>щей жизни человека. Поэтому несформированность процессов мышления, идущих как от восприятия к наглядно-действен</w:t>
      </w:r>
      <w:r w:rsidRPr="00AF1138">
        <w:rPr>
          <w:rStyle w:val="FontStyle71"/>
          <w:sz w:val="24"/>
          <w:szCs w:val="24"/>
        </w:rPr>
        <w:softHyphen/>
        <w:t>ному, так и от восприятия к наглядно-образному мышлению, может оказаться невосполнимой в более позднем возрасте.</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z w:val="24"/>
          <w:szCs w:val="24"/>
        </w:rPr>
        <w:t>Развитие мышления в раннем и дошкольном возрасте. Пер</w:t>
      </w:r>
      <w:r w:rsidRPr="00AF1138">
        <w:rPr>
          <w:rStyle w:val="FontStyle71"/>
          <w:sz w:val="24"/>
          <w:szCs w:val="24"/>
        </w:rPr>
        <w:softHyphen/>
        <w:t>вые мыслительные процессы возникают у ребенка в результа</w:t>
      </w:r>
      <w:r w:rsidRPr="00AF1138">
        <w:rPr>
          <w:rStyle w:val="FontStyle71"/>
          <w:sz w:val="24"/>
          <w:szCs w:val="24"/>
        </w:rPr>
        <w:softHyphen/>
        <w:t>те познания свойств и отношений окружающих его предметов в процессе их восприятия и в ходе опыта собственных действий с предметами, в результате знакомства с рядом явлений, про</w:t>
      </w:r>
      <w:r w:rsidRPr="00AF1138">
        <w:rPr>
          <w:rStyle w:val="FontStyle71"/>
          <w:sz w:val="24"/>
          <w:szCs w:val="24"/>
        </w:rPr>
        <w:softHyphen/>
        <w:t>исходящих в окружающей действительности. Следовательно, развитие восприятия и мышления тесно связаны между собой, и первые проблески детского мышления носят практический (действенный) характер, т.е. они неотделимы от предметной деятельности ребенка. Эта форма мышления называется «на</w:t>
      </w:r>
      <w:r w:rsidRPr="00AF1138">
        <w:rPr>
          <w:rStyle w:val="FontStyle71"/>
          <w:sz w:val="24"/>
          <w:szCs w:val="24"/>
        </w:rPr>
        <w:softHyphen/>
        <w:t>глядно-действенной» и является наиболее ранней.</w:t>
      </w:r>
    </w:p>
    <w:p w:rsidR="00AF1138" w:rsidRDefault="00AF1138" w:rsidP="00AF1138">
      <w:pPr>
        <w:pStyle w:val="Style14"/>
        <w:widowControl/>
        <w:spacing w:line="360" w:lineRule="auto"/>
        <w:ind w:firstLine="221"/>
        <w:rPr>
          <w:rStyle w:val="FontStyle71"/>
          <w:sz w:val="24"/>
          <w:szCs w:val="24"/>
        </w:rPr>
      </w:pPr>
      <w:r w:rsidRPr="00AF1138">
        <w:rPr>
          <w:rStyle w:val="FontStyle71"/>
          <w:sz w:val="24"/>
          <w:szCs w:val="24"/>
        </w:rPr>
        <w:t>Наглядно-действенное мышление возникает там, где чело</w:t>
      </w:r>
      <w:r w:rsidRPr="00AF1138">
        <w:rPr>
          <w:rStyle w:val="FontStyle71"/>
          <w:sz w:val="24"/>
          <w:szCs w:val="24"/>
        </w:rPr>
        <w:softHyphen/>
        <w:t>век встречается с новыми условиями и новым способом реше</w:t>
      </w:r>
      <w:r w:rsidRPr="00AF1138">
        <w:rPr>
          <w:rStyle w:val="FontStyle71"/>
          <w:sz w:val="24"/>
          <w:szCs w:val="24"/>
        </w:rPr>
        <w:softHyphen/>
        <w:t>ния проблемной практической задачи. С задачами такого типа ребенок встречается на протяжении всего детства - в бытовой и игровой ситуациях.</w:t>
      </w:r>
    </w:p>
    <w:p w:rsidR="00AF1138" w:rsidRDefault="00AF1138" w:rsidP="00AF1138">
      <w:pPr>
        <w:pStyle w:val="Style14"/>
        <w:widowControl/>
        <w:spacing w:line="360" w:lineRule="auto"/>
        <w:ind w:firstLine="221"/>
        <w:rPr>
          <w:rStyle w:val="FontStyle71"/>
          <w:sz w:val="24"/>
          <w:szCs w:val="24"/>
        </w:rPr>
      </w:pPr>
    </w:p>
    <w:p w:rsidR="00AF1138" w:rsidRDefault="00AF1138" w:rsidP="00AF1138">
      <w:pPr>
        <w:pStyle w:val="Style14"/>
        <w:widowControl/>
        <w:spacing w:line="360" w:lineRule="auto"/>
        <w:ind w:firstLine="221"/>
        <w:rPr>
          <w:rStyle w:val="FontStyle71"/>
          <w:sz w:val="24"/>
          <w:szCs w:val="24"/>
        </w:rPr>
      </w:pPr>
    </w:p>
    <w:p w:rsidR="00AF1138" w:rsidRPr="00AF1138" w:rsidRDefault="00AF1138" w:rsidP="00AF1138">
      <w:pPr>
        <w:pStyle w:val="Style14"/>
        <w:widowControl/>
        <w:spacing w:line="360" w:lineRule="auto"/>
        <w:ind w:firstLine="221"/>
        <w:rPr>
          <w:rStyle w:val="FontStyle71"/>
          <w:sz w:val="24"/>
          <w:szCs w:val="24"/>
        </w:rPr>
      </w:pPr>
    </w:p>
    <w:p w:rsidR="00AF1138" w:rsidRPr="00AF1138" w:rsidRDefault="00AF1138" w:rsidP="00AF1138">
      <w:pPr>
        <w:pStyle w:val="Style14"/>
        <w:widowControl/>
        <w:spacing w:before="29" w:line="360" w:lineRule="auto"/>
        <w:ind w:firstLine="221"/>
        <w:rPr>
          <w:rStyle w:val="FontStyle71"/>
          <w:sz w:val="24"/>
          <w:szCs w:val="24"/>
        </w:rPr>
      </w:pPr>
      <w:r w:rsidRPr="00AF1138">
        <w:rPr>
          <w:rStyle w:val="FontStyle71"/>
          <w:sz w:val="24"/>
          <w:szCs w:val="24"/>
        </w:rPr>
        <w:lastRenderedPageBreak/>
        <w:t>Важной особенностью наглядно-действенного мышления является то, что способами преобразования ситуации служит практическое действие, которое осуществляется методом проб. При выявлении скрытых свойств и связей объекта дети исполь</w:t>
      </w:r>
      <w:r w:rsidRPr="00AF1138">
        <w:rPr>
          <w:rStyle w:val="FontStyle71"/>
          <w:sz w:val="24"/>
          <w:szCs w:val="24"/>
        </w:rPr>
        <w:softHyphen/>
        <w:t>зуют метод проб и ошибок, который в определенных жизнен</w:t>
      </w:r>
      <w:r w:rsidRPr="00AF1138">
        <w:rPr>
          <w:rStyle w:val="FontStyle71"/>
          <w:sz w:val="24"/>
          <w:szCs w:val="24"/>
        </w:rPr>
        <w:softHyphen/>
        <w:t>ных обстоятельствах является необходимым и единственным. Этот метод основан на отбрасывании неправильных вариантов действия и фиксации правильных, результативных и, таким образом, выполняет роль мыслительной операции.</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z w:val="24"/>
          <w:szCs w:val="24"/>
        </w:rPr>
        <w:t>При решении проблемных практических задач происходит выявление, «открытие* свойств и отношений предметов или явлений, обнаруживаются скрытые, внутренние свойства пред</w:t>
      </w:r>
      <w:r w:rsidRPr="00AF1138">
        <w:rPr>
          <w:rStyle w:val="FontStyle71"/>
          <w:sz w:val="24"/>
          <w:szCs w:val="24"/>
        </w:rPr>
        <w:softHyphen/>
        <w:t>метов. Умение получать новые сведения в процессе практичес</w:t>
      </w:r>
      <w:r w:rsidRPr="00AF1138">
        <w:rPr>
          <w:rStyle w:val="FontStyle71"/>
          <w:sz w:val="24"/>
          <w:szCs w:val="24"/>
        </w:rPr>
        <w:softHyphen/>
        <w:t>ких преобразований непосредственно связано с развитием на</w:t>
      </w:r>
      <w:r w:rsidRPr="00AF1138">
        <w:rPr>
          <w:rStyle w:val="FontStyle71"/>
          <w:sz w:val="24"/>
          <w:szCs w:val="24"/>
        </w:rPr>
        <w:softHyphen/>
        <w:t>глядно-действенного мышления.</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z w:val="24"/>
          <w:szCs w:val="24"/>
        </w:rPr>
        <w:t>Как же происходит развитие мышления у ребенка? Первые проявления наглядно-действенного мышления можно наблюдать в конце первого - начале второго года жизни. С овладением ходь</w:t>
      </w:r>
      <w:r w:rsidRPr="00AF1138">
        <w:rPr>
          <w:rStyle w:val="FontStyle71"/>
          <w:sz w:val="24"/>
          <w:szCs w:val="24"/>
        </w:rPr>
        <w:softHyphen/>
        <w:t>бой встречи ребенка с новыми предметами значительно расширя</w:t>
      </w:r>
      <w:r w:rsidRPr="00AF1138">
        <w:rPr>
          <w:rStyle w:val="FontStyle71"/>
          <w:sz w:val="24"/>
          <w:szCs w:val="24"/>
        </w:rPr>
        <w:softHyphen/>
        <w:t>ются. Передвигаясь по комнате, трогая предметы, перемещая их и манипулируя ими, ребенок постоянно наталкивается на препят</w:t>
      </w:r>
      <w:r w:rsidRPr="00AF1138">
        <w:rPr>
          <w:rStyle w:val="FontStyle71"/>
          <w:sz w:val="24"/>
          <w:szCs w:val="24"/>
        </w:rPr>
        <w:softHyphen/>
        <w:t>ствия, на затруднения, ищет выход, широко используя в этих слу</w:t>
      </w:r>
      <w:r w:rsidRPr="00AF1138">
        <w:rPr>
          <w:rStyle w:val="FontStyle71"/>
          <w:sz w:val="24"/>
          <w:szCs w:val="24"/>
        </w:rPr>
        <w:softHyphen/>
        <w:t>чаях пробы, попытки и т.д. В действиях с предметами ребенок отходит от простого манипулирования и переходит к предметно-игровым действиям, соответствующим свойствам предметов, с которыми действуют: например, колясочкой не стучит, а катает ее;, куклу кладет на кроватку; чашечку ставит на стол; ложкой мешает в кастрюльке и т. д. Производя различные действия с пред</w:t>
      </w:r>
      <w:r w:rsidRPr="00AF1138">
        <w:rPr>
          <w:rStyle w:val="FontStyle71"/>
          <w:sz w:val="24"/>
          <w:szCs w:val="24"/>
        </w:rPr>
        <w:softHyphen/>
        <w:t>метами (ощупывания, поглаживания, бросания, рассматривания и др.), он практически познает как внешние, так и скрытые свой</w:t>
      </w:r>
      <w:r w:rsidRPr="00AF1138">
        <w:rPr>
          <w:rStyle w:val="FontStyle71"/>
          <w:sz w:val="24"/>
          <w:szCs w:val="24"/>
        </w:rPr>
        <w:softHyphen/>
        <w:t>ства предметов, обнаруживает некоторые связи, существующие между предметами. Так, при ударе одного предмета о другой воз</w:t>
      </w:r>
      <w:r w:rsidRPr="00AF1138">
        <w:rPr>
          <w:rStyle w:val="FontStyle71"/>
          <w:sz w:val="24"/>
          <w:szCs w:val="24"/>
        </w:rPr>
        <w:softHyphen/>
        <w:t>никает шум, один предмет можно вставить в другой, два предме</w:t>
      </w:r>
      <w:r w:rsidRPr="00AF1138">
        <w:rPr>
          <w:rStyle w:val="FontStyle71"/>
          <w:sz w:val="24"/>
          <w:szCs w:val="24"/>
        </w:rPr>
        <w:softHyphen/>
        <w:t>та, столкнувшись, могут отодвинуться в разные стороны и т.д. В результате предмет становится как бы проводником воздействия ребенка на другой предмет, т.е. результативные действия могут совершаться не только воздействием непосредственно рукой на предмет, но и с помощью другого предмета - опосредованно. За предметом в результате накопления некоторого опыта его исполь</w:t>
      </w:r>
      <w:r w:rsidRPr="00AF1138">
        <w:rPr>
          <w:rStyle w:val="FontStyle71"/>
          <w:sz w:val="24"/>
          <w:szCs w:val="24"/>
        </w:rPr>
        <w:softHyphen/>
        <w:t xml:space="preserve">зования закрепляется роль средства, с помощью которого можно получать желаемый результат. Формируется качественно новая форма </w:t>
      </w:r>
      <w:r w:rsidRPr="00AF1138">
        <w:rPr>
          <w:rStyle w:val="FontStyle71"/>
          <w:sz w:val="24"/>
          <w:szCs w:val="24"/>
        </w:rPr>
        <w:lastRenderedPageBreak/>
        <w:t>деятельности - орудийная, когда ребенок для достижения цели использует вспомогательные средства.</w:t>
      </w:r>
    </w:p>
    <w:p w:rsidR="00AF1138" w:rsidRPr="00AF1138" w:rsidRDefault="00AF1138" w:rsidP="00AF1138">
      <w:pPr>
        <w:pStyle w:val="Style14"/>
        <w:widowControl/>
        <w:spacing w:before="29" w:line="360" w:lineRule="auto"/>
        <w:ind w:firstLine="221"/>
        <w:rPr>
          <w:rStyle w:val="FontStyle71"/>
          <w:sz w:val="24"/>
          <w:szCs w:val="24"/>
        </w:rPr>
      </w:pPr>
      <w:r w:rsidRPr="00AF1138">
        <w:rPr>
          <w:rStyle w:val="FontStyle71"/>
          <w:sz w:val="24"/>
          <w:szCs w:val="24"/>
        </w:rPr>
        <w:t>Со вспомогательными предметами дети знакомятся преж</w:t>
      </w:r>
      <w:r w:rsidRPr="00AF1138">
        <w:rPr>
          <w:rStyle w:val="FontStyle71"/>
          <w:sz w:val="24"/>
          <w:szCs w:val="24"/>
        </w:rPr>
        <w:softHyphen/>
        <w:t>де всего в быту. Детей кормят, а потом они сами едят с помо</w:t>
      </w:r>
      <w:r w:rsidRPr="00AF1138">
        <w:rPr>
          <w:rStyle w:val="FontStyle71"/>
          <w:sz w:val="24"/>
          <w:szCs w:val="24"/>
        </w:rPr>
        <w:softHyphen/>
        <w:t>щью ложки, пьют из чашки и т.д., начинают использовать вспо</w:t>
      </w:r>
      <w:r w:rsidRPr="00AF1138">
        <w:rPr>
          <w:rStyle w:val="FontStyle71"/>
          <w:sz w:val="24"/>
          <w:szCs w:val="24"/>
        </w:rPr>
        <w:softHyphen/>
        <w:t>могательные средства, когда нужно что-то достать, закрепить, передвинуть и т.п. Опыт ребенка, полученный при решении практических задач, закрепляется в способах действия. Посте</w:t>
      </w:r>
      <w:r w:rsidRPr="00AF1138">
        <w:rPr>
          <w:rStyle w:val="FontStyle71"/>
          <w:sz w:val="24"/>
          <w:szCs w:val="24"/>
        </w:rPr>
        <w:softHyphen/>
        <w:t>пенно ребенок обобщает свой опыт и начинает использовать его в различных условиях. Например, если ребенок научился ис</w:t>
      </w:r>
      <w:r w:rsidRPr="00AF1138">
        <w:rPr>
          <w:rStyle w:val="FontStyle71"/>
          <w:sz w:val="24"/>
          <w:szCs w:val="24"/>
        </w:rPr>
        <w:softHyphen/>
        <w:t>пользовать палку для приближения к себе игрушки, то зака</w:t>
      </w:r>
      <w:r w:rsidRPr="00AF1138">
        <w:rPr>
          <w:rStyle w:val="FontStyle71"/>
          <w:sz w:val="24"/>
          <w:szCs w:val="24"/>
        </w:rPr>
        <w:softHyphen/>
        <w:t>тившуюся под шкаф игрушку он достает с помощью другой, подходящей по форме и длине: игрушкой-лопаткой, сачком, клюшкой и т.д. Обобщение опыта деятельности с предметами подготавливает обобщение опыта в слове, т.е. подготавливает формирование у ребенка наглядно-действенного мышления.</w:t>
      </w:r>
    </w:p>
    <w:p w:rsidR="00AF1138" w:rsidRPr="00AF1138" w:rsidRDefault="00AF1138" w:rsidP="00AF1138">
      <w:pPr>
        <w:pStyle w:val="Style14"/>
        <w:widowControl/>
        <w:spacing w:line="360" w:lineRule="auto"/>
        <w:rPr>
          <w:rStyle w:val="FontStyle71"/>
          <w:sz w:val="24"/>
          <w:szCs w:val="24"/>
        </w:rPr>
      </w:pPr>
      <w:r w:rsidRPr="00AF1138">
        <w:rPr>
          <w:rStyle w:val="FontStyle71"/>
          <w:sz w:val="24"/>
          <w:szCs w:val="24"/>
        </w:rPr>
        <w:t>Развитие предметной деятельности и ее «оречевление» у ре</w:t>
      </w:r>
      <w:r w:rsidRPr="00AF1138">
        <w:rPr>
          <w:rStyle w:val="FontStyle71"/>
          <w:sz w:val="24"/>
          <w:szCs w:val="24"/>
        </w:rPr>
        <w:softHyphen/>
        <w:t>бенка происходит при активном участии окружающих его лю</w:t>
      </w:r>
      <w:r w:rsidRPr="00AF1138">
        <w:rPr>
          <w:rStyle w:val="FontStyle71"/>
          <w:sz w:val="24"/>
          <w:szCs w:val="24"/>
        </w:rPr>
        <w:softHyphen/>
        <w:t>дей. Взрослые ставят перед ребенком те или иные задачи, по</w:t>
      </w:r>
      <w:r w:rsidRPr="00AF1138">
        <w:rPr>
          <w:rStyle w:val="FontStyle71"/>
          <w:sz w:val="24"/>
          <w:szCs w:val="24"/>
        </w:rPr>
        <w:softHyphen/>
        <w:t>казывают способы их решения, называют действия. Включение слова, обозначающего выполняемое действие, качественно ме</w:t>
      </w:r>
      <w:r w:rsidRPr="00AF1138">
        <w:rPr>
          <w:rStyle w:val="FontStyle71"/>
          <w:sz w:val="24"/>
          <w:szCs w:val="24"/>
        </w:rPr>
        <w:softHyphen/>
        <w:t>няет мыслительный процесс ребенка, даже еще не владеющего разговорной речью. Обозначенное словом действие приобрета</w:t>
      </w:r>
      <w:r w:rsidRPr="00AF1138">
        <w:rPr>
          <w:rStyle w:val="FontStyle71"/>
          <w:sz w:val="24"/>
          <w:szCs w:val="24"/>
        </w:rPr>
        <w:softHyphen/>
        <w:t>ет характер обобщенного способа решения группы однородных практических задач и легко переносится в другие аналогичные ситуации. Включаясь в практическую деятельность ребенка, речь, даже сначала только слышимая, как бы изнутри перестра</w:t>
      </w:r>
      <w:r w:rsidRPr="00AF1138">
        <w:rPr>
          <w:rStyle w:val="FontStyle71"/>
          <w:sz w:val="24"/>
          <w:szCs w:val="24"/>
        </w:rPr>
        <w:softHyphen/>
        <w:t>ивает процесс его мышления. Изменение содержания мышле</w:t>
      </w:r>
      <w:r w:rsidRPr="00AF1138">
        <w:rPr>
          <w:rStyle w:val="FontStyle71"/>
          <w:sz w:val="24"/>
          <w:szCs w:val="24"/>
        </w:rPr>
        <w:softHyphen/>
        <w:t>ния требует более совершенных его форм, и уже в процессе на</w:t>
      </w:r>
      <w:r w:rsidRPr="00AF1138">
        <w:rPr>
          <w:rStyle w:val="FontStyle71"/>
          <w:sz w:val="24"/>
          <w:szCs w:val="24"/>
        </w:rPr>
        <w:softHyphen/>
        <w:t>глядно-действенного мышления формируются предпосылки для наглядно-образного мышления.</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z w:val="24"/>
          <w:szCs w:val="24"/>
        </w:rPr>
        <w:t>В младшем дошкольном возрасте происходят глубокие из</w:t>
      </w:r>
      <w:r w:rsidRPr="00AF1138">
        <w:rPr>
          <w:rStyle w:val="FontStyle71"/>
          <w:sz w:val="24"/>
          <w:szCs w:val="24"/>
        </w:rPr>
        <w:softHyphen/>
        <w:t>менения как в содержании, так и в формах наглядно-действен</w:t>
      </w:r>
      <w:r w:rsidRPr="00AF1138">
        <w:rPr>
          <w:rStyle w:val="FontStyle71"/>
          <w:sz w:val="24"/>
          <w:szCs w:val="24"/>
        </w:rPr>
        <w:softHyphen/>
        <w:t>ного мышления. Изменение содержания наглядно-действенно</w:t>
      </w:r>
      <w:r w:rsidRPr="00AF1138">
        <w:rPr>
          <w:rStyle w:val="FontStyle71"/>
          <w:sz w:val="24"/>
          <w:szCs w:val="24"/>
        </w:rPr>
        <w:softHyphen/>
        <w:t>го мышления детей приводит к изменению его структуры. Используя свой обобщенный опыт, ребенок может мысленно подготовить, предусмотреть характер последующих событий.</w:t>
      </w:r>
    </w:p>
    <w:p w:rsidR="00AF1138" w:rsidRPr="00AF1138" w:rsidRDefault="00AF1138" w:rsidP="00AF1138">
      <w:pPr>
        <w:pStyle w:val="Style14"/>
        <w:widowControl/>
        <w:spacing w:line="360" w:lineRule="auto"/>
        <w:rPr>
          <w:rStyle w:val="FontStyle71"/>
          <w:sz w:val="24"/>
          <w:szCs w:val="24"/>
        </w:rPr>
      </w:pPr>
      <w:r w:rsidRPr="00AF1138">
        <w:rPr>
          <w:rStyle w:val="FontStyle71"/>
          <w:sz w:val="24"/>
          <w:szCs w:val="24"/>
        </w:rPr>
        <w:t>Наглядно-действенное мышление содержит все основные компоненты мыслительной деятельности: определение цели, анализ условий, выбор средств достижения. При решении прак</w:t>
      </w:r>
      <w:r w:rsidRPr="00AF1138">
        <w:rPr>
          <w:rStyle w:val="FontStyle71"/>
          <w:sz w:val="24"/>
          <w:szCs w:val="24"/>
        </w:rPr>
        <w:softHyphen/>
        <w:t xml:space="preserve">тической проблемной задачи проявляются ориентировочные действия не только на внешние свойства и качества предметов, </w:t>
      </w:r>
      <w:r w:rsidRPr="00AF1138">
        <w:rPr>
          <w:rStyle w:val="FontStyle71"/>
          <w:sz w:val="24"/>
          <w:szCs w:val="24"/>
        </w:rPr>
        <w:lastRenderedPageBreak/>
        <w:t>но и на внутренние взаимосвязи предметов в определенной си</w:t>
      </w:r>
      <w:r w:rsidRPr="00AF1138">
        <w:rPr>
          <w:rStyle w:val="FontStyle71"/>
          <w:sz w:val="24"/>
          <w:szCs w:val="24"/>
        </w:rPr>
        <w:softHyphen/>
        <w:t>туации. В дошкольном возрасте ребенок уже свободно ориен</w:t>
      </w:r>
      <w:r w:rsidRPr="00AF1138">
        <w:rPr>
          <w:rStyle w:val="FontStyle71"/>
          <w:sz w:val="24"/>
          <w:szCs w:val="24"/>
        </w:rPr>
        <w:softHyphen/>
        <w:t>тируется в условиях возникающих перед ним практических</w:t>
      </w:r>
    </w:p>
    <w:p w:rsidR="00AF1138" w:rsidRPr="00AF1138" w:rsidRDefault="00AF1138" w:rsidP="00AF1138">
      <w:pPr>
        <w:pStyle w:val="Style14"/>
        <w:widowControl/>
        <w:spacing w:line="360" w:lineRule="auto"/>
        <w:rPr>
          <w:rStyle w:val="FontStyle71"/>
          <w:sz w:val="24"/>
          <w:szCs w:val="24"/>
        </w:rPr>
        <w:sectPr w:rsidR="00AF1138" w:rsidRPr="00AF1138" w:rsidSect="00AF1138">
          <w:type w:val="continuous"/>
          <w:pgSz w:w="11909" w:h="16834"/>
          <w:pgMar w:top="1135" w:right="1277" w:bottom="720" w:left="1134" w:header="720" w:footer="720" w:gutter="0"/>
          <w:cols w:space="60"/>
          <w:noEndnote/>
        </w:sectPr>
      </w:pPr>
    </w:p>
    <w:p w:rsidR="00AF1138" w:rsidRPr="00AF1138" w:rsidRDefault="00AF1138" w:rsidP="00AF1138">
      <w:pPr>
        <w:pStyle w:val="Style25"/>
        <w:widowControl/>
        <w:spacing w:before="29" w:line="360" w:lineRule="auto"/>
        <w:rPr>
          <w:rStyle w:val="FontStyle71"/>
          <w:sz w:val="24"/>
          <w:szCs w:val="24"/>
        </w:rPr>
      </w:pPr>
      <w:r w:rsidRPr="00AF1138">
        <w:rPr>
          <w:rStyle w:val="FontStyle71"/>
          <w:sz w:val="24"/>
          <w:szCs w:val="24"/>
        </w:rPr>
        <w:lastRenderedPageBreak/>
        <w:t>задач, может самостоятельно найти выход из проблемной си</w:t>
      </w:r>
      <w:r w:rsidRPr="00AF1138">
        <w:rPr>
          <w:rStyle w:val="FontStyle71"/>
          <w:sz w:val="24"/>
          <w:szCs w:val="24"/>
        </w:rPr>
        <w:softHyphen/>
        <w:t>туации. Под проблемной ситуацией понимают такую ситуа</w:t>
      </w:r>
      <w:r w:rsidRPr="00AF1138">
        <w:rPr>
          <w:rStyle w:val="FontStyle71"/>
          <w:sz w:val="24"/>
          <w:szCs w:val="24"/>
        </w:rPr>
        <w:softHyphen/>
        <w:t>цию, в которой нельзя действовать привычными способами, а нужно преобразовать свой прошлый опыт, найти новые пути его использования.</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z w:val="24"/>
          <w:szCs w:val="24"/>
        </w:rPr>
        <w:t>Вслед за наглядно-действенным возникает наглядно-образ</w:t>
      </w:r>
      <w:r w:rsidRPr="00AF1138">
        <w:rPr>
          <w:rStyle w:val="FontStyle71"/>
          <w:sz w:val="24"/>
          <w:szCs w:val="24"/>
        </w:rPr>
        <w:softHyphen/>
        <w:t>ное мышление, которое становится основным видом мышления ребенка в младшем дошкольном возрасте. Он решает «в уме» только те задачи, которые раньше решал практически.</w:t>
      </w:r>
    </w:p>
    <w:p w:rsidR="00AF1138" w:rsidRPr="00AF1138" w:rsidRDefault="00AF1138" w:rsidP="00AF1138">
      <w:pPr>
        <w:pStyle w:val="Style14"/>
        <w:widowControl/>
        <w:spacing w:line="360" w:lineRule="auto"/>
        <w:rPr>
          <w:rStyle w:val="FontStyle71"/>
          <w:sz w:val="24"/>
          <w:szCs w:val="24"/>
        </w:rPr>
      </w:pPr>
      <w:r w:rsidRPr="00AF1138">
        <w:rPr>
          <w:rStyle w:val="FontStyle71"/>
          <w:sz w:val="24"/>
          <w:szCs w:val="24"/>
        </w:rPr>
        <w:t xml:space="preserve">Простейшее наглядно-образное мышление (внутренний план действия) рассматривается как способность оперировать конкретными образами предметов при решении тех. или иных задач. Например, ребенок может представить себе, как должен действовать изображенный на картинке мальчик, у которого машинка закатилась под шкаф. Способность к оперированию образами </w:t>
      </w:r>
      <w:r w:rsidRPr="00AF1138">
        <w:rPr>
          <w:rStyle w:val="FontStyle71"/>
          <w:spacing w:val="30"/>
          <w:sz w:val="24"/>
          <w:szCs w:val="24"/>
        </w:rPr>
        <w:t>«в</w:t>
      </w:r>
      <w:r w:rsidRPr="00AF1138">
        <w:rPr>
          <w:rStyle w:val="FontStyle71"/>
          <w:sz w:val="24"/>
          <w:szCs w:val="24"/>
        </w:rPr>
        <w:t xml:space="preserve"> уме» не является непосредственным результатом усвоения ребенком знаний и умений. Она возникает и развива</w:t>
      </w:r>
      <w:r w:rsidRPr="00AF1138">
        <w:rPr>
          <w:rStyle w:val="FontStyle71"/>
          <w:sz w:val="24"/>
          <w:szCs w:val="24"/>
        </w:rPr>
        <w:softHyphen/>
        <w:t>ется в процессе взаимодействия определенных линий психичес</w:t>
      </w:r>
      <w:r w:rsidRPr="00AF1138">
        <w:rPr>
          <w:rStyle w:val="FontStyle71"/>
          <w:sz w:val="24"/>
          <w:szCs w:val="24"/>
        </w:rPr>
        <w:softHyphen/>
        <w:t>кого развития: развития предметных действий, действия заме</w:t>
      </w:r>
      <w:r w:rsidRPr="00AF1138">
        <w:rPr>
          <w:rStyle w:val="FontStyle71"/>
          <w:sz w:val="24"/>
          <w:szCs w:val="24"/>
        </w:rPr>
        <w:softHyphen/>
        <w:t>щения, речи, подражания, игровой деятельности и т.д. В свою очередь, образы могут различаться по степени обобщенности, по способам формирования и функционирования. Сама мысли</w:t>
      </w:r>
      <w:r w:rsidRPr="00AF1138">
        <w:rPr>
          <w:rStyle w:val="FontStyle71"/>
          <w:sz w:val="24"/>
          <w:szCs w:val="24"/>
        </w:rPr>
        <w:softHyphen/>
        <w:t>тельная деятельность выступает как оперирование образами.</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z w:val="24"/>
          <w:szCs w:val="24"/>
        </w:rPr>
        <w:t>В дальнейшем дети начинают оперировать «в уме» сложны</w:t>
      </w:r>
      <w:r w:rsidRPr="00AF1138">
        <w:rPr>
          <w:rStyle w:val="FontStyle71"/>
          <w:sz w:val="24"/>
          <w:szCs w:val="24"/>
        </w:rPr>
        <w:softHyphen/>
        <w:t>ми представлениями о предметах, их свойствах, связях и отно</w:t>
      </w:r>
      <w:r w:rsidRPr="00AF1138">
        <w:rPr>
          <w:rStyle w:val="FontStyle71"/>
          <w:sz w:val="24"/>
          <w:szCs w:val="24"/>
        </w:rPr>
        <w:softHyphen/>
        <w:t>шениях. Так, они могут заранее представить себе целое, кото</w:t>
      </w:r>
      <w:r w:rsidRPr="00AF1138">
        <w:rPr>
          <w:rStyle w:val="FontStyle71"/>
          <w:sz w:val="24"/>
          <w:szCs w:val="24"/>
        </w:rPr>
        <w:softHyphen/>
        <w:t>рое можно составить из имеющихся частей (в представлении эти части соединить в целое): какую конструкцию можно пост</w:t>
      </w:r>
      <w:r w:rsidRPr="00AF1138">
        <w:rPr>
          <w:rStyle w:val="FontStyle71"/>
          <w:sz w:val="24"/>
          <w:szCs w:val="24"/>
        </w:rPr>
        <w:softHyphen/>
        <w:t>роить из данного конструктора, какое изображение сложить из разрезанной картинки, части которой наклеены на разных ку</w:t>
      </w:r>
      <w:r w:rsidRPr="00AF1138">
        <w:rPr>
          <w:rStyle w:val="FontStyle71"/>
          <w:sz w:val="24"/>
          <w:szCs w:val="24"/>
        </w:rPr>
        <w:softHyphen/>
        <w:t>биках; они могут представить себе перемещение предметов или их частей в пространстве и т.п. К старшему дошкольному воз</w:t>
      </w:r>
      <w:r w:rsidRPr="00AF1138">
        <w:rPr>
          <w:rStyle w:val="FontStyle71"/>
          <w:sz w:val="24"/>
          <w:szCs w:val="24"/>
        </w:rPr>
        <w:softHyphen/>
        <w:t>расту наглядно-образное мышление становится все более обоб</w:t>
      </w:r>
      <w:r w:rsidRPr="00AF1138">
        <w:rPr>
          <w:rStyle w:val="FontStyle71"/>
          <w:sz w:val="24"/>
          <w:szCs w:val="24"/>
        </w:rPr>
        <w:softHyphen/>
        <w:t>щенным. Дети понимают сложные схематические изображе</w:t>
      </w:r>
      <w:r w:rsidRPr="00AF1138">
        <w:rPr>
          <w:rStyle w:val="FontStyle71"/>
          <w:sz w:val="24"/>
          <w:szCs w:val="24"/>
        </w:rPr>
        <w:softHyphen/>
        <w:t>ния, представляют на их основе реальную ситуацию и даже самостоятельно создают такие изображения.</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z w:val="24"/>
          <w:szCs w:val="24"/>
        </w:rPr>
        <w:lastRenderedPageBreak/>
        <w:t>Развитие наглядно-образного мышления тесно связано с речью, которая фиксирует (закрепляет) образы - представле</w:t>
      </w:r>
      <w:r w:rsidRPr="00AF1138">
        <w:rPr>
          <w:rStyle w:val="FontStyle71"/>
          <w:sz w:val="24"/>
          <w:szCs w:val="24"/>
        </w:rPr>
        <w:softHyphen/>
        <w:t>ния.</w:t>
      </w:r>
    </w:p>
    <w:p w:rsidR="00AF1138" w:rsidRPr="00AF1138" w:rsidRDefault="00AF1138" w:rsidP="00AF1138">
      <w:pPr>
        <w:pStyle w:val="Style14"/>
        <w:widowControl/>
        <w:spacing w:before="5" w:line="360" w:lineRule="auto"/>
        <w:ind w:firstLine="221"/>
        <w:rPr>
          <w:rStyle w:val="FontStyle71"/>
          <w:sz w:val="24"/>
          <w:szCs w:val="24"/>
        </w:rPr>
      </w:pPr>
      <w:r w:rsidRPr="00AF1138">
        <w:rPr>
          <w:rStyle w:val="FontStyle71"/>
          <w:sz w:val="24"/>
          <w:szCs w:val="24"/>
        </w:rPr>
        <w:t>На основе образного мышления в дошкольном возрасте на</w:t>
      </w:r>
      <w:r w:rsidRPr="00AF1138">
        <w:rPr>
          <w:rStyle w:val="FontStyle71"/>
          <w:sz w:val="24"/>
          <w:szCs w:val="24"/>
        </w:rPr>
        <w:softHyphen/>
        <w:t>чинает формироваться словесно-логическое мышление, кото</w:t>
      </w:r>
      <w:r w:rsidRPr="00AF1138">
        <w:rPr>
          <w:rStyle w:val="FontStyle71"/>
          <w:sz w:val="24"/>
          <w:szCs w:val="24"/>
        </w:rPr>
        <w:softHyphen/>
        <w:t>рое дает возможность решения более широкого круга задач, усвоения научных знаний.</w:t>
      </w:r>
    </w:p>
    <w:p w:rsidR="00AF1138" w:rsidRPr="00AF1138" w:rsidRDefault="00AF1138" w:rsidP="00AF1138">
      <w:pPr>
        <w:pStyle w:val="Style14"/>
        <w:widowControl/>
        <w:spacing w:before="29" w:line="360" w:lineRule="auto"/>
        <w:rPr>
          <w:rStyle w:val="FontStyle71"/>
          <w:sz w:val="24"/>
          <w:szCs w:val="24"/>
        </w:rPr>
      </w:pPr>
      <w:r w:rsidRPr="00AF1138">
        <w:rPr>
          <w:rStyle w:val="FontStyle71"/>
          <w:sz w:val="24"/>
          <w:szCs w:val="24"/>
        </w:rPr>
        <w:t>Но развитие словесно-логического мышления зависит от уровня развития наглядных форм мышления, иначе оно фор</w:t>
      </w:r>
      <w:r w:rsidRPr="00AF1138">
        <w:rPr>
          <w:rStyle w:val="FontStyle71"/>
          <w:sz w:val="24"/>
          <w:szCs w:val="24"/>
        </w:rPr>
        <w:softHyphen/>
        <w:t>мируется медленно и с большими трудностями, а в результате оказывается неполноценным. При этом необходимо помнить, что наглядные формы мышления в дошкольном возрасте яв</w:t>
      </w:r>
      <w:r w:rsidRPr="00AF1138">
        <w:rPr>
          <w:rStyle w:val="FontStyle71"/>
          <w:sz w:val="24"/>
          <w:szCs w:val="24"/>
        </w:rPr>
        <w:softHyphen/>
        <w:t>ляются основными.</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z w:val="24"/>
          <w:szCs w:val="24"/>
        </w:rPr>
        <w:t>Между наглядно-действенным, наглядно-образным и сло</w:t>
      </w:r>
      <w:r w:rsidRPr="00AF1138">
        <w:rPr>
          <w:rStyle w:val="FontStyle71"/>
          <w:sz w:val="24"/>
          <w:szCs w:val="24"/>
        </w:rPr>
        <w:softHyphen/>
        <w:t>весно-логическим мышлением существует глубокая двухсто</w:t>
      </w:r>
      <w:r w:rsidRPr="00AF1138">
        <w:rPr>
          <w:rStyle w:val="FontStyle71"/>
          <w:sz w:val="24"/>
          <w:szCs w:val="24"/>
        </w:rPr>
        <w:softHyphen/>
        <w:t>ронняя связь. С одной стороны, опыт действия с предметами при решении практических задач подготавливает необходимую почву для возникновения словесно-логического мышления. С другой - развитие словесно-логического мышления изменяет характер предметных действий и создает возможность перехо</w:t>
      </w:r>
      <w:r w:rsidRPr="00AF1138">
        <w:rPr>
          <w:rStyle w:val="FontStyle71"/>
          <w:sz w:val="24"/>
          <w:szCs w:val="24"/>
        </w:rPr>
        <w:softHyphen/>
        <w:t>да от решения элементарных к решению сложных практиче</w:t>
      </w:r>
      <w:r w:rsidRPr="00AF1138">
        <w:rPr>
          <w:rStyle w:val="FontStyle71"/>
          <w:sz w:val="24"/>
          <w:szCs w:val="24"/>
        </w:rPr>
        <w:softHyphen/>
        <w:t>ских задач.</w:t>
      </w:r>
    </w:p>
    <w:p w:rsidR="00AF1138" w:rsidRPr="00AF1138" w:rsidRDefault="00AF1138" w:rsidP="00AF1138">
      <w:pPr>
        <w:pStyle w:val="Style14"/>
        <w:widowControl/>
        <w:spacing w:line="360" w:lineRule="auto"/>
        <w:rPr>
          <w:rStyle w:val="FontStyle71"/>
          <w:sz w:val="24"/>
          <w:szCs w:val="24"/>
        </w:rPr>
      </w:pPr>
      <w:r w:rsidRPr="00AF1138">
        <w:rPr>
          <w:rStyle w:val="FontStyle71"/>
          <w:sz w:val="24"/>
          <w:szCs w:val="24"/>
        </w:rPr>
        <w:t>Переход от наглядно-действенного к наглядно-образному и словесно-логическому мыш</w:t>
      </w:r>
      <w:r w:rsidR="00B00D86">
        <w:rPr>
          <w:rStyle w:val="FontStyle71"/>
          <w:sz w:val="24"/>
          <w:szCs w:val="24"/>
        </w:rPr>
        <w:t>лению зависит от степени сформи</w:t>
      </w:r>
      <w:r w:rsidRPr="00AF1138">
        <w:rPr>
          <w:rStyle w:val="FontStyle71"/>
          <w:sz w:val="24"/>
          <w:szCs w:val="24"/>
        </w:rPr>
        <w:t>рованности более высоких типов ориентировочно-исследова</w:t>
      </w:r>
      <w:r w:rsidRPr="00AF1138">
        <w:rPr>
          <w:rStyle w:val="FontStyle71"/>
          <w:sz w:val="24"/>
          <w:szCs w:val="24"/>
        </w:rPr>
        <w:softHyphen/>
        <w:t>тельской деятельности. Этот переход осуществляется при из</w:t>
      </w:r>
      <w:r w:rsidRPr="00AF1138">
        <w:rPr>
          <w:rStyle w:val="FontStyle71"/>
          <w:sz w:val="24"/>
          <w:szCs w:val="24"/>
        </w:rPr>
        <w:softHyphen/>
        <w:t>менении характера ориентировочно - исследовательской деятельности, на основании более высокого типа ориентиров</w:t>
      </w:r>
      <w:r w:rsidRPr="00AF1138">
        <w:rPr>
          <w:rStyle w:val="FontStyle71"/>
          <w:sz w:val="24"/>
          <w:szCs w:val="24"/>
        </w:rPr>
        <w:softHyphen/>
        <w:t>ки в условиях задачи и активизации речевых задач в словес</w:t>
      </w:r>
      <w:r w:rsidRPr="00AF1138">
        <w:rPr>
          <w:rStyle w:val="FontStyle71"/>
          <w:sz w:val="24"/>
          <w:szCs w:val="24"/>
        </w:rPr>
        <w:softHyphen/>
        <w:t>ном плане.</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z w:val="24"/>
          <w:szCs w:val="24"/>
        </w:rPr>
        <w:t>Таким образом, в дошкольном возрасте тесно взаимодей</w:t>
      </w:r>
      <w:r w:rsidRPr="00AF1138">
        <w:rPr>
          <w:rStyle w:val="FontStyle71"/>
          <w:sz w:val="24"/>
          <w:szCs w:val="24"/>
        </w:rPr>
        <w:softHyphen/>
        <w:t>ствуют три основные формы мышления: наглядно-действенное, наглядно-образное и словесно-логическое. Данные формы мыш</w:t>
      </w:r>
      <w:r w:rsidRPr="00AF1138">
        <w:rPr>
          <w:rStyle w:val="FontStyle71"/>
          <w:sz w:val="24"/>
          <w:szCs w:val="24"/>
        </w:rPr>
        <w:softHyphen/>
        <w:t>ления образуют тот единый процесс познания реального мира, в котором в различных условиях может преобладать то одна, то другая форма мышления, и, в связи с этим, познавательный процесс в целом приобретает специфический характер. При этом в познавательную деятельность рано включается речь, выступающая в качестве носителя способа действия в ней. Этот способ действия закрепляется и передается с помощью речи. На разных стадиях развития мышления функции речи суще</w:t>
      </w:r>
      <w:r w:rsidRPr="00AF1138">
        <w:rPr>
          <w:rStyle w:val="FontStyle71"/>
          <w:sz w:val="24"/>
          <w:szCs w:val="24"/>
        </w:rPr>
        <w:softHyphen/>
        <w:t>ственно меняются.</w:t>
      </w:r>
    </w:p>
    <w:p w:rsidR="00AF1138" w:rsidRPr="00AF1138" w:rsidRDefault="00AF1138" w:rsidP="00AF1138">
      <w:pPr>
        <w:pStyle w:val="Style14"/>
        <w:widowControl/>
        <w:spacing w:line="360" w:lineRule="auto"/>
        <w:rPr>
          <w:rStyle w:val="FontStyle71"/>
          <w:sz w:val="24"/>
          <w:szCs w:val="24"/>
        </w:rPr>
      </w:pPr>
      <w:r w:rsidRPr="00AF1138">
        <w:rPr>
          <w:rStyle w:val="FontStyle71"/>
          <w:sz w:val="24"/>
          <w:szCs w:val="24"/>
        </w:rPr>
        <w:t>Особенности развития мышления детей с отклонениями в развитии. У таких детей наглядно-действенное мышление ха</w:t>
      </w:r>
      <w:r w:rsidRPr="00AF1138">
        <w:rPr>
          <w:rStyle w:val="FontStyle71"/>
          <w:sz w:val="24"/>
          <w:szCs w:val="24"/>
        </w:rPr>
        <w:softHyphen/>
        <w:t xml:space="preserve">рактеризуется отставанием в темпе </w:t>
      </w:r>
      <w:r w:rsidRPr="00AF1138">
        <w:rPr>
          <w:rStyle w:val="FontStyle71"/>
          <w:sz w:val="24"/>
          <w:szCs w:val="24"/>
        </w:rPr>
        <w:lastRenderedPageBreak/>
        <w:t>развития. Дети самостоя</w:t>
      </w:r>
      <w:r w:rsidRPr="00AF1138">
        <w:rPr>
          <w:rStyle w:val="FontStyle71"/>
          <w:sz w:val="24"/>
          <w:szCs w:val="24"/>
        </w:rPr>
        <w:softHyphen/>
        <w:t>тельно не обобщают свой опыт повседневного действия с пред</w:t>
      </w:r>
      <w:r w:rsidRPr="00AF1138">
        <w:rPr>
          <w:rStyle w:val="FontStyle71"/>
          <w:sz w:val="24"/>
          <w:szCs w:val="24"/>
        </w:rPr>
        <w:softHyphen/>
        <w:t>метами-орудиями, имеющими фиксированное назначение. Поэтому у них отсутствует этап осмысления ситуации, требу</w:t>
      </w:r>
      <w:r w:rsidRPr="00AF1138">
        <w:rPr>
          <w:rStyle w:val="FontStyle71"/>
          <w:sz w:val="24"/>
          <w:szCs w:val="24"/>
        </w:rPr>
        <w:softHyphen/>
        <w:t>ющей применения фиксированного (общепринятого) орудия. В тех случаях, когда дети с помощью взрослого применяют вспомогательные средства, они недостаточно обобщают свой собственный опыт действий и не могут использовать его при решении новых задач, т.е. у них отсутствует перенос способа действия.</w:t>
      </w:r>
    </w:p>
    <w:p w:rsidR="00AF1138" w:rsidRPr="00AF1138" w:rsidRDefault="00AF1138" w:rsidP="00AF1138">
      <w:pPr>
        <w:pStyle w:val="Style14"/>
        <w:widowControl/>
        <w:spacing w:line="360" w:lineRule="auto"/>
        <w:rPr>
          <w:rStyle w:val="FontStyle71"/>
          <w:sz w:val="24"/>
          <w:szCs w:val="24"/>
        </w:rPr>
      </w:pPr>
      <w:r w:rsidRPr="00AF1138">
        <w:rPr>
          <w:rStyle w:val="FontStyle71"/>
          <w:sz w:val="24"/>
          <w:szCs w:val="24"/>
        </w:rPr>
        <w:t>Дети с отклонениями в развитии, в отличие от нормально развивающихся сверстников, не умеют ориентироваться в ус</w:t>
      </w:r>
      <w:r w:rsidRPr="00AF1138">
        <w:rPr>
          <w:rStyle w:val="FontStyle71"/>
          <w:sz w:val="24"/>
          <w:szCs w:val="24"/>
        </w:rPr>
        <w:softHyphen/>
        <w:t>ловиях проблемной практической задачи, они не анализируют эти условия. Поэтому при попытках достичь цели они не от</w:t>
      </w:r>
      <w:r w:rsidRPr="00AF1138">
        <w:rPr>
          <w:rStyle w:val="FontStyle71"/>
          <w:sz w:val="24"/>
          <w:szCs w:val="24"/>
        </w:rPr>
        <w:softHyphen/>
        <w:t>брасывают ошибочные варианты, а повторяют одни и те же не</w:t>
      </w:r>
      <w:r w:rsidRPr="00AF1138">
        <w:rPr>
          <w:rStyle w:val="FontStyle71"/>
          <w:sz w:val="24"/>
          <w:szCs w:val="24"/>
        </w:rPr>
        <w:softHyphen/>
        <w:t>продуктивные действия. Фактически у них отсутствуют под</w:t>
      </w:r>
      <w:r w:rsidRPr="00AF1138">
        <w:rPr>
          <w:rStyle w:val="FontStyle71"/>
          <w:sz w:val="24"/>
          <w:szCs w:val="24"/>
        </w:rPr>
        <w:softHyphen/>
        <w:t>линные пробы.</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z w:val="24"/>
          <w:szCs w:val="24"/>
        </w:rPr>
        <w:t>Кроме того, проблемные дети отличаются включением речи в процесс решения мыслительных задач. У нормально разви</w:t>
      </w:r>
      <w:r w:rsidRPr="00AF1138">
        <w:rPr>
          <w:rStyle w:val="FontStyle71"/>
          <w:sz w:val="24"/>
          <w:szCs w:val="24"/>
        </w:rPr>
        <w:softHyphen/>
        <w:t>вающихся детей имеется постоянная потребность помочь себе осмыслить ситуацию путем анализа своих действий во внеш</w:t>
      </w:r>
      <w:r w:rsidRPr="00AF1138">
        <w:rPr>
          <w:rStyle w:val="FontStyle71"/>
          <w:sz w:val="24"/>
          <w:szCs w:val="24"/>
        </w:rPr>
        <w:softHyphen/>
        <w:t>ней речи. Это дает им возможность осознания своих действий, при которых речь начинает выполнять организующую и регу</w:t>
      </w:r>
      <w:r w:rsidRPr="00AF1138">
        <w:rPr>
          <w:rStyle w:val="FontStyle71"/>
          <w:sz w:val="24"/>
          <w:szCs w:val="24"/>
        </w:rPr>
        <w:softHyphen/>
        <w:t>лирующую функции, т.е. позволяет ребенку планировать свои действия.</w:t>
      </w:r>
    </w:p>
    <w:p w:rsidR="00AF1138" w:rsidRPr="00AF1138" w:rsidRDefault="00AF1138" w:rsidP="00AF1138">
      <w:pPr>
        <w:pStyle w:val="Style14"/>
        <w:widowControl/>
        <w:spacing w:line="360" w:lineRule="auto"/>
        <w:ind w:firstLine="211"/>
        <w:rPr>
          <w:rStyle w:val="FontStyle71"/>
          <w:sz w:val="24"/>
          <w:szCs w:val="24"/>
        </w:rPr>
      </w:pPr>
      <w:r w:rsidRPr="00AF1138">
        <w:rPr>
          <w:rStyle w:val="FontStyle71"/>
          <w:sz w:val="24"/>
          <w:szCs w:val="24"/>
        </w:rPr>
        <w:t>У детей с отклонениями в развитии такая потребность почти не возникает. Поэтому у них обращает на себя внимание недо</w:t>
      </w:r>
      <w:r w:rsidRPr="00AF1138">
        <w:rPr>
          <w:rStyle w:val="FontStyle71"/>
          <w:sz w:val="24"/>
          <w:szCs w:val="24"/>
        </w:rPr>
        <w:softHyphen/>
        <w:t>статочная связь между практическими действиями и их сло</w:t>
      </w:r>
      <w:r w:rsidRPr="00AF1138">
        <w:rPr>
          <w:rStyle w:val="FontStyle71"/>
          <w:sz w:val="24"/>
          <w:szCs w:val="24"/>
        </w:rPr>
        <w:softHyphen/>
        <w:t>весным обозначением, отмечается явный разрыв между дей</w:t>
      </w:r>
      <w:r w:rsidRPr="00AF1138">
        <w:rPr>
          <w:rStyle w:val="FontStyle71"/>
          <w:sz w:val="24"/>
          <w:szCs w:val="24"/>
        </w:rPr>
        <w:softHyphen/>
        <w:t>ствием и словом. Следовательно, их действия недостаточно осознанны, опыт действия не зафиксирован в слове, а поэтому не обобщен, и образы - представления формируются замедлен</w:t>
      </w:r>
      <w:r w:rsidRPr="00AF1138">
        <w:rPr>
          <w:rStyle w:val="FontStyle71"/>
          <w:sz w:val="24"/>
          <w:szCs w:val="24"/>
        </w:rPr>
        <w:softHyphen/>
        <w:t>но и фрагментарно.</w:t>
      </w:r>
    </w:p>
    <w:p w:rsidR="00AF1138" w:rsidRPr="00AF1138" w:rsidRDefault="00AF1138" w:rsidP="00AF1138">
      <w:pPr>
        <w:pStyle w:val="Style14"/>
        <w:widowControl/>
        <w:spacing w:line="360" w:lineRule="auto"/>
        <w:rPr>
          <w:rStyle w:val="FontStyle71"/>
          <w:sz w:val="24"/>
          <w:szCs w:val="24"/>
        </w:rPr>
      </w:pPr>
      <w:r w:rsidRPr="00AF1138">
        <w:rPr>
          <w:rStyle w:val="FontStyle71"/>
          <w:sz w:val="24"/>
          <w:szCs w:val="24"/>
        </w:rPr>
        <w:t>До конца дошкольного возраста у проблемных детей фак</w:t>
      </w:r>
      <w:r w:rsidRPr="00AF1138">
        <w:rPr>
          <w:rStyle w:val="FontStyle71"/>
          <w:sz w:val="24"/>
          <w:szCs w:val="24"/>
        </w:rPr>
        <w:softHyphen/>
        <w:t>тически отсутствует возможность решения наглядно-образных задач. При попытках решать такие задачи у них выявляется отсутствие связи между словом и образом. У детей с отклоне</w:t>
      </w:r>
      <w:r w:rsidRPr="00AF1138">
        <w:rPr>
          <w:rStyle w:val="FontStyle71"/>
          <w:sz w:val="24"/>
          <w:szCs w:val="24"/>
        </w:rPr>
        <w:softHyphen/>
        <w:t>ниями в развитии наблюдается слабая взаимосвязь между ос</w:t>
      </w:r>
      <w:r w:rsidRPr="00AF1138">
        <w:rPr>
          <w:rStyle w:val="FontStyle71"/>
          <w:sz w:val="24"/>
          <w:szCs w:val="24"/>
        </w:rPr>
        <w:softHyphen/>
        <w:t>новными компонентами мыслительной деятельности: действи</w:t>
      </w:r>
      <w:r w:rsidRPr="00AF1138">
        <w:rPr>
          <w:rStyle w:val="FontStyle71"/>
          <w:sz w:val="24"/>
          <w:szCs w:val="24"/>
        </w:rPr>
        <w:softHyphen/>
        <w:t>ем, словом и образом.</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z w:val="24"/>
          <w:szCs w:val="24"/>
        </w:rPr>
        <w:t>Кроме того, у них страдает и формирование элементов ло</w:t>
      </w:r>
      <w:r w:rsidRPr="00AF1138">
        <w:rPr>
          <w:rStyle w:val="FontStyle71"/>
          <w:sz w:val="24"/>
          <w:szCs w:val="24"/>
        </w:rPr>
        <w:softHyphen/>
        <w:t>гического мышления, оно развивается замедленно, и по-иному, чем в норме, у них складывается соотношение наглядного и словесно-логического мышления.</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z w:val="24"/>
          <w:szCs w:val="24"/>
        </w:rPr>
        <w:lastRenderedPageBreak/>
        <w:t>Своевременное формирование наглядных форм мышления качественно изменяет развитие познавательной деятельности проблемных детей и составляет существенное звено в подготов</w:t>
      </w:r>
      <w:r w:rsidRPr="00AF1138">
        <w:rPr>
          <w:rStyle w:val="FontStyle71"/>
          <w:sz w:val="24"/>
          <w:szCs w:val="24"/>
        </w:rPr>
        <w:softHyphen/>
        <w:t>ке их к школьному обучению и социализации.</w:t>
      </w:r>
    </w:p>
    <w:p w:rsidR="00AF1138" w:rsidRPr="00AF1138" w:rsidRDefault="00AF1138" w:rsidP="00AF1138">
      <w:pPr>
        <w:pStyle w:val="Style14"/>
        <w:widowControl/>
        <w:spacing w:before="29" w:line="360" w:lineRule="auto"/>
        <w:ind w:firstLine="245"/>
        <w:rPr>
          <w:rStyle w:val="FontStyle71"/>
          <w:sz w:val="24"/>
          <w:szCs w:val="24"/>
        </w:rPr>
      </w:pPr>
      <w:r w:rsidRPr="00AF1138">
        <w:rPr>
          <w:rStyle w:val="FontStyle71"/>
          <w:sz w:val="24"/>
          <w:szCs w:val="24"/>
        </w:rPr>
        <w:t>Пути формирования наглядно-действенного мышления де</w:t>
      </w:r>
      <w:r w:rsidRPr="00AF1138">
        <w:rPr>
          <w:rStyle w:val="FontStyle71"/>
          <w:sz w:val="24"/>
          <w:szCs w:val="24"/>
        </w:rPr>
        <w:softHyphen/>
        <w:t>тей с отклонениями в развитии. При выборе путей и методов формирования мышления проблемных дошкольников мы ис</w:t>
      </w:r>
      <w:r w:rsidRPr="00AF1138">
        <w:rPr>
          <w:rStyle w:val="FontStyle71"/>
          <w:sz w:val="24"/>
          <w:szCs w:val="24"/>
        </w:rPr>
        <w:softHyphen/>
        <w:t>ходили из того, что мышление ребенка формируется в процес</w:t>
      </w:r>
      <w:r w:rsidRPr="00AF1138">
        <w:rPr>
          <w:rStyle w:val="FontStyle71"/>
          <w:sz w:val="24"/>
          <w:szCs w:val="24"/>
        </w:rPr>
        <w:softHyphen/>
        <w:t>се различных видов деятельности (предметной, игровой), обще</w:t>
      </w:r>
      <w:r w:rsidRPr="00AF1138">
        <w:rPr>
          <w:rStyle w:val="FontStyle71"/>
          <w:sz w:val="24"/>
          <w:szCs w:val="24"/>
        </w:rPr>
        <w:softHyphen/>
        <w:t>ния, в единстве с процессом овладения речью.</w:t>
      </w:r>
    </w:p>
    <w:p w:rsidR="00AF1138" w:rsidRPr="00AF1138" w:rsidRDefault="00AF1138" w:rsidP="00AF1138">
      <w:pPr>
        <w:pStyle w:val="Style14"/>
        <w:widowControl/>
        <w:spacing w:line="360" w:lineRule="auto"/>
        <w:ind w:firstLine="226"/>
        <w:rPr>
          <w:rStyle w:val="FontStyle71"/>
          <w:sz w:val="24"/>
          <w:szCs w:val="24"/>
        </w:rPr>
      </w:pPr>
      <w:r w:rsidRPr="00AF1138">
        <w:rPr>
          <w:rStyle w:val="FontStyle71"/>
          <w:sz w:val="24"/>
          <w:szCs w:val="24"/>
        </w:rPr>
        <w:t>В основу формирования наглядно-действенного мышления дошкольников положено развитие самостоятельной ориенти</w:t>
      </w:r>
      <w:r w:rsidRPr="00AF1138">
        <w:rPr>
          <w:rStyle w:val="FontStyle71"/>
          <w:sz w:val="24"/>
          <w:szCs w:val="24"/>
        </w:rPr>
        <w:softHyphen/>
        <w:t>ровочно-исследовательской деятельности при решении про</w:t>
      </w:r>
      <w:r w:rsidRPr="00AF1138">
        <w:rPr>
          <w:rStyle w:val="FontStyle71"/>
          <w:sz w:val="24"/>
          <w:szCs w:val="24"/>
        </w:rPr>
        <w:softHyphen/>
        <w:t>блемно-практических задач, а также формирование основных функций речи. В свою очередь, это позволяет укрепить слабую взаимосвязь между основными компонентами познания: дей</w:t>
      </w:r>
      <w:r w:rsidRPr="00AF1138">
        <w:rPr>
          <w:rStyle w:val="FontStyle71"/>
          <w:sz w:val="24"/>
          <w:szCs w:val="24"/>
        </w:rPr>
        <w:softHyphen/>
        <w:t>ствием, словом и образом.</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z w:val="24"/>
          <w:szCs w:val="24"/>
        </w:rPr>
        <w:t>В процессе действия с предметами у дошкольника появ</w:t>
      </w:r>
      <w:r w:rsidRPr="00AF1138">
        <w:rPr>
          <w:rStyle w:val="FontStyle71"/>
          <w:sz w:val="24"/>
          <w:szCs w:val="24"/>
        </w:rPr>
        <w:softHyphen/>
        <w:t>ляется мотив для собственных высказываний: рассуждений, умозаключений. На этой основе формируются образы-пред</w:t>
      </w:r>
      <w:r w:rsidRPr="00AF1138">
        <w:rPr>
          <w:rStyle w:val="FontStyle71"/>
          <w:sz w:val="24"/>
          <w:szCs w:val="24"/>
        </w:rPr>
        <w:softHyphen/>
        <w:t>ставления, которые становятся более гибкими, динамичны</w:t>
      </w:r>
      <w:r w:rsidRPr="00AF1138">
        <w:rPr>
          <w:rStyle w:val="FontStyle71"/>
          <w:sz w:val="24"/>
          <w:szCs w:val="24"/>
        </w:rPr>
        <w:softHyphen/>
        <w:t>ми. При совершении действий с предметами и изменении ре</w:t>
      </w:r>
      <w:r w:rsidRPr="00AF1138">
        <w:rPr>
          <w:rStyle w:val="FontStyle71"/>
          <w:sz w:val="24"/>
          <w:szCs w:val="24"/>
        </w:rPr>
        <w:softHyphen/>
        <w:t>альной ситуации у ребенка создается фундаментальная основа для становления образов-представлений. Таким обра</w:t>
      </w:r>
      <w:r w:rsidRPr="00AF1138">
        <w:rPr>
          <w:rStyle w:val="FontStyle71"/>
          <w:sz w:val="24"/>
          <w:szCs w:val="24"/>
        </w:rPr>
        <w:softHyphen/>
        <w:t>зом, наглядно-практическая ситуация является своеобраз</w:t>
      </w:r>
      <w:r w:rsidRPr="00AF1138">
        <w:rPr>
          <w:rStyle w:val="FontStyle71"/>
          <w:sz w:val="24"/>
          <w:szCs w:val="24"/>
        </w:rPr>
        <w:softHyphen/>
        <w:t>ным этапом установления у дошкольника прочной связи между действием и словом. На основании этой связи могут строиться полноценные образы-представления.</w:t>
      </w:r>
    </w:p>
    <w:p w:rsidR="00AF1138" w:rsidRPr="00AF1138" w:rsidRDefault="00AF1138" w:rsidP="00AF1138">
      <w:pPr>
        <w:pStyle w:val="Style14"/>
        <w:widowControl/>
        <w:spacing w:line="360" w:lineRule="auto"/>
        <w:rPr>
          <w:rStyle w:val="FontStyle71"/>
          <w:sz w:val="24"/>
          <w:szCs w:val="24"/>
        </w:rPr>
      </w:pPr>
      <w:r w:rsidRPr="00AF1138">
        <w:rPr>
          <w:rStyle w:val="FontStyle71"/>
          <w:sz w:val="24"/>
          <w:szCs w:val="24"/>
        </w:rPr>
        <w:t>Разработана система игр-упражнений, направленная на раз</w:t>
      </w:r>
      <w:r w:rsidRPr="00AF1138">
        <w:rPr>
          <w:rStyle w:val="FontStyle71"/>
          <w:sz w:val="24"/>
          <w:szCs w:val="24"/>
        </w:rPr>
        <w:softHyphen/>
        <w:t>витие ориентировочно-исследовательской деятельности детей с отклонениями в развитии.</w:t>
      </w:r>
    </w:p>
    <w:p w:rsidR="00AF1138" w:rsidRPr="00AF1138" w:rsidRDefault="00AF1138" w:rsidP="00AF1138">
      <w:pPr>
        <w:pStyle w:val="Style14"/>
        <w:widowControl/>
        <w:spacing w:line="360" w:lineRule="auto"/>
        <w:ind w:left="230" w:firstLine="0"/>
        <w:jc w:val="left"/>
        <w:rPr>
          <w:rStyle w:val="FontStyle71"/>
          <w:sz w:val="24"/>
          <w:szCs w:val="24"/>
        </w:rPr>
      </w:pPr>
      <w:r w:rsidRPr="00AF1138">
        <w:rPr>
          <w:rStyle w:val="FontStyle71"/>
          <w:sz w:val="24"/>
          <w:szCs w:val="24"/>
        </w:rPr>
        <w:t>Игры-упражнения сгруппированы в четыре раздела.</w:t>
      </w:r>
    </w:p>
    <w:p w:rsidR="00AF1138" w:rsidRPr="00AF1138" w:rsidRDefault="00AF1138" w:rsidP="00AF1138">
      <w:pPr>
        <w:pStyle w:val="Style14"/>
        <w:widowControl/>
        <w:spacing w:line="360" w:lineRule="auto"/>
        <w:ind w:firstLine="245"/>
        <w:rPr>
          <w:rStyle w:val="FontStyle71"/>
          <w:sz w:val="24"/>
          <w:szCs w:val="24"/>
        </w:rPr>
      </w:pPr>
      <w:r w:rsidRPr="00AF1138">
        <w:rPr>
          <w:rStyle w:val="FontStyle71"/>
          <w:sz w:val="24"/>
          <w:szCs w:val="24"/>
        </w:rPr>
        <w:t xml:space="preserve">В </w:t>
      </w:r>
      <w:r w:rsidRPr="00AF1138">
        <w:rPr>
          <w:rStyle w:val="FontStyle67"/>
          <w:sz w:val="24"/>
          <w:szCs w:val="24"/>
        </w:rPr>
        <w:t xml:space="preserve">первом разделе </w:t>
      </w:r>
      <w:r w:rsidRPr="00AF1138">
        <w:rPr>
          <w:rStyle w:val="FontStyle71"/>
          <w:sz w:val="24"/>
          <w:szCs w:val="24"/>
        </w:rPr>
        <w:t>рекомендуются подготовительные игры-упражнения, в процессе которых у детей формируются обоб</w:t>
      </w:r>
      <w:r w:rsidRPr="00AF1138">
        <w:rPr>
          <w:rStyle w:val="FontStyle71"/>
          <w:sz w:val="24"/>
          <w:szCs w:val="24"/>
        </w:rPr>
        <w:softHyphen/>
        <w:t>щенные представления о вспомогательных средствах и оруди</w:t>
      </w:r>
      <w:r w:rsidRPr="00AF1138">
        <w:rPr>
          <w:rStyle w:val="FontStyle71"/>
          <w:sz w:val="24"/>
          <w:szCs w:val="24"/>
        </w:rPr>
        <w:softHyphen/>
        <w:t>ях фиксированного назначения, которые человек использует в каждодневной жизни.</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z w:val="24"/>
          <w:szCs w:val="24"/>
        </w:rPr>
        <w:t xml:space="preserve">Во </w:t>
      </w:r>
      <w:r w:rsidRPr="00AF1138">
        <w:rPr>
          <w:rStyle w:val="FontStyle67"/>
          <w:sz w:val="24"/>
          <w:szCs w:val="24"/>
        </w:rPr>
        <w:t xml:space="preserve">второй раздел </w:t>
      </w:r>
      <w:r w:rsidRPr="00AF1138">
        <w:rPr>
          <w:rStyle w:val="FontStyle71"/>
          <w:sz w:val="24"/>
          <w:szCs w:val="24"/>
        </w:rPr>
        <w:t>включены игры-упражнения, в процессе которых детей знакомят с проблемными практическими ситу</w:t>
      </w:r>
      <w:r w:rsidRPr="00AF1138">
        <w:rPr>
          <w:rStyle w:val="FontStyle71"/>
          <w:sz w:val="24"/>
          <w:szCs w:val="24"/>
        </w:rPr>
        <w:softHyphen/>
        <w:t>ациями, учат анализировать эти ситуации и использовать пред</w:t>
      </w:r>
      <w:r w:rsidRPr="00AF1138">
        <w:rPr>
          <w:rStyle w:val="FontStyle71"/>
          <w:sz w:val="24"/>
          <w:szCs w:val="24"/>
        </w:rPr>
        <w:softHyphen/>
        <w:t>меты-заместители.</w:t>
      </w:r>
    </w:p>
    <w:p w:rsidR="00AF1138" w:rsidRPr="00AF1138" w:rsidRDefault="00AF1138" w:rsidP="00AF1138">
      <w:pPr>
        <w:pStyle w:val="Style14"/>
        <w:widowControl/>
        <w:spacing w:line="360" w:lineRule="auto"/>
        <w:ind w:firstLine="226"/>
        <w:rPr>
          <w:rStyle w:val="FontStyle71"/>
          <w:sz w:val="24"/>
          <w:szCs w:val="24"/>
        </w:rPr>
      </w:pPr>
      <w:r w:rsidRPr="00AF1138">
        <w:rPr>
          <w:rStyle w:val="FontStyle67"/>
          <w:sz w:val="24"/>
          <w:szCs w:val="24"/>
        </w:rPr>
        <w:lastRenderedPageBreak/>
        <w:t xml:space="preserve">Третий раздел </w:t>
      </w:r>
      <w:r w:rsidRPr="00AF1138">
        <w:rPr>
          <w:rStyle w:val="FontStyle71"/>
          <w:sz w:val="24"/>
          <w:szCs w:val="24"/>
        </w:rPr>
        <w:t>составляют игры-упражнения, в ходе которых у дошкольников формируются способы ориентиров</w:t>
      </w:r>
      <w:r w:rsidRPr="00AF1138">
        <w:rPr>
          <w:rStyle w:val="FontStyle71"/>
          <w:sz w:val="24"/>
          <w:szCs w:val="24"/>
        </w:rPr>
        <w:softHyphen/>
        <w:t>ки в условиях проблемной практической задачи, а также метод проб как основной способ решения наглядно-действен</w:t>
      </w:r>
      <w:r w:rsidRPr="00AF1138">
        <w:rPr>
          <w:rStyle w:val="FontStyle71"/>
          <w:sz w:val="24"/>
          <w:szCs w:val="24"/>
        </w:rPr>
        <w:softHyphen/>
        <w:t>ных задач.</w:t>
      </w:r>
    </w:p>
    <w:p w:rsidR="00AF1138" w:rsidRPr="00AF1138" w:rsidRDefault="00AF1138" w:rsidP="00AF1138">
      <w:pPr>
        <w:pStyle w:val="Style14"/>
        <w:widowControl/>
        <w:spacing w:before="29" w:line="360" w:lineRule="auto"/>
        <w:ind w:firstLine="230"/>
        <w:rPr>
          <w:rStyle w:val="FontStyle71"/>
          <w:sz w:val="24"/>
          <w:szCs w:val="24"/>
        </w:rPr>
      </w:pPr>
      <w:r w:rsidRPr="00AF1138">
        <w:rPr>
          <w:rStyle w:val="FontStyle67"/>
          <w:sz w:val="24"/>
          <w:szCs w:val="24"/>
        </w:rPr>
        <w:t xml:space="preserve">Четвертый раздел </w:t>
      </w:r>
      <w:r w:rsidRPr="00AF1138">
        <w:rPr>
          <w:rStyle w:val="FontStyle71"/>
          <w:sz w:val="24"/>
          <w:szCs w:val="24"/>
        </w:rPr>
        <w:t>содержит игры-упражнения</w:t>
      </w:r>
      <w:r w:rsidR="00B00D86">
        <w:rPr>
          <w:rStyle w:val="FontStyle71"/>
          <w:sz w:val="24"/>
          <w:szCs w:val="24"/>
        </w:rPr>
        <w:t xml:space="preserve"> на опре</w:t>
      </w:r>
      <w:r w:rsidR="00B00D86">
        <w:rPr>
          <w:rStyle w:val="FontStyle71"/>
          <w:sz w:val="24"/>
          <w:szCs w:val="24"/>
        </w:rPr>
        <w:softHyphen/>
        <w:t>деление причины, наруши</w:t>
      </w:r>
      <w:r w:rsidRPr="00AF1138">
        <w:rPr>
          <w:rStyle w:val="FontStyle71"/>
          <w:sz w:val="24"/>
          <w:szCs w:val="24"/>
        </w:rPr>
        <w:t>вшей привычный ход действия или явления.</w:t>
      </w:r>
    </w:p>
    <w:p w:rsidR="00AF1138" w:rsidRPr="00AF1138" w:rsidRDefault="00AF1138" w:rsidP="00AF1138">
      <w:pPr>
        <w:pStyle w:val="Style14"/>
        <w:widowControl/>
        <w:spacing w:line="360" w:lineRule="auto"/>
        <w:rPr>
          <w:rStyle w:val="FontStyle71"/>
          <w:sz w:val="24"/>
          <w:szCs w:val="24"/>
        </w:rPr>
      </w:pPr>
      <w:r w:rsidRPr="00AF1138">
        <w:rPr>
          <w:rStyle w:val="FontStyle71"/>
          <w:sz w:val="24"/>
          <w:szCs w:val="24"/>
        </w:rPr>
        <w:t>Система игр-упражнений представлена с учетом следующих принципов: игровая мотивация действий; доступность заданий; постепенное усложнение практических задач; повторяемость, возможность самостоятельного поиска решения задачи каж</w:t>
      </w:r>
      <w:r w:rsidRPr="00AF1138">
        <w:rPr>
          <w:rStyle w:val="FontStyle71"/>
          <w:sz w:val="24"/>
          <w:szCs w:val="24"/>
        </w:rPr>
        <w:softHyphen/>
        <w:t>дым ребенком; наблюдение детей за действиями сверстников в целях подкрепления собственного опыта опытом наблюдения, что дает материал для обобщения; включение речи в процесс решения проблемно-практических задач.</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z w:val="24"/>
          <w:szCs w:val="24"/>
        </w:rPr>
        <w:t>На каждом из этих этапов видоизменяется роль педагога. На начальном этапе, когда у детей формируются целенаправ</w:t>
      </w:r>
      <w:r w:rsidRPr="00AF1138">
        <w:rPr>
          <w:rStyle w:val="FontStyle71"/>
          <w:sz w:val="24"/>
          <w:szCs w:val="24"/>
        </w:rPr>
        <w:softHyphen/>
        <w:t>ленные действия, педагог широко использует совместные дей</w:t>
      </w:r>
      <w:r w:rsidRPr="00AF1138">
        <w:rPr>
          <w:rStyle w:val="FontStyle71"/>
          <w:sz w:val="24"/>
          <w:szCs w:val="24"/>
        </w:rPr>
        <w:softHyphen/>
        <w:t>ствия с ребенком, умение подражать. При этом все действия взрослый обобщает в своих речевых высказываниях. Затем активизируются самостоятельные поисковые способы ориенти</w:t>
      </w:r>
      <w:r w:rsidRPr="00AF1138">
        <w:rPr>
          <w:rStyle w:val="FontStyle71"/>
          <w:sz w:val="24"/>
          <w:szCs w:val="24"/>
        </w:rPr>
        <w:softHyphen/>
        <w:t>ровки и практические действия ребенка в проблемно-практи</w:t>
      </w:r>
      <w:r w:rsidRPr="00AF1138">
        <w:rPr>
          <w:rStyle w:val="FontStyle71"/>
          <w:sz w:val="24"/>
          <w:szCs w:val="24"/>
        </w:rPr>
        <w:softHyphen/>
        <w:t>ческой ситуации, которые ребенок фиксирует в активной речи. В дальнейшем у него формируется умение планировать свои практические действия при решении проблемно-практических задач.</w:t>
      </w:r>
    </w:p>
    <w:p w:rsidR="00AF1138" w:rsidRPr="00AF1138" w:rsidRDefault="00AF1138" w:rsidP="00AF1138">
      <w:pPr>
        <w:pStyle w:val="Style21"/>
        <w:widowControl/>
        <w:spacing w:line="360" w:lineRule="auto"/>
      </w:pPr>
    </w:p>
    <w:p w:rsidR="009F4D25" w:rsidRDefault="00AF1138" w:rsidP="00AF1138">
      <w:pPr>
        <w:pStyle w:val="Style21"/>
        <w:widowControl/>
        <w:spacing w:before="206" w:line="360" w:lineRule="auto"/>
        <w:rPr>
          <w:rStyle w:val="FontStyle68"/>
          <w:sz w:val="24"/>
          <w:szCs w:val="24"/>
        </w:rPr>
      </w:pPr>
      <w:r w:rsidRPr="00AF1138">
        <w:rPr>
          <w:rStyle w:val="FontStyle76"/>
          <w:sz w:val="24"/>
          <w:szCs w:val="24"/>
        </w:rPr>
        <w:t xml:space="preserve">Раздел </w:t>
      </w:r>
      <w:r w:rsidRPr="00AF1138">
        <w:rPr>
          <w:rStyle w:val="FontStyle68"/>
          <w:sz w:val="24"/>
          <w:szCs w:val="24"/>
        </w:rPr>
        <w:t xml:space="preserve">1 </w:t>
      </w:r>
    </w:p>
    <w:p w:rsidR="00AF1138" w:rsidRPr="00AF1138" w:rsidRDefault="00AF1138" w:rsidP="00AF1138">
      <w:pPr>
        <w:pStyle w:val="Style21"/>
        <w:widowControl/>
        <w:spacing w:before="206" w:line="360" w:lineRule="auto"/>
        <w:rPr>
          <w:rStyle w:val="FontStyle68"/>
          <w:sz w:val="24"/>
          <w:szCs w:val="24"/>
        </w:rPr>
      </w:pPr>
      <w:r w:rsidRPr="00AF1138">
        <w:rPr>
          <w:rStyle w:val="FontStyle68"/>
          <w:sz w:val="24"/>
          <w:szCs w:val="24"/>
        </w:rPr>
        <w:t>Игры-упражнения на формирование представлений об использовании предметов, имеющих фиксированное назначение</w:t>
      </w:r>
    </w:p>
    <w:p w:rsidR="00AF1138" w:rsidRPr="00AF1138" w:rsidRDefault="00AF1138" w:rsidP="00AF1138">
      <w:pPr>
        <w:pStyle w:val="Style14"/>
        <w:widowControl/>
        <w:spacing w:before="144" w:line="360" w:lineRule="auto"/>
        <w:rPr>
          <w:rStyle w:val="FontStyle71"/>
          <w:sz w:val="24"/>
          <w:szCs w:val="24"/>
        </w:rPr>
      </w:pPr>
      <w:r w:rsidRPr="00AF1138">
        <w:rPr>
          <w:rStyle w:val="FontStyle71"/>
          <w:sz w:val="24"/>
          <w:szCs w:val="24"/>
        </w:rPr>
        <w:t>Прежде всего</w:t>
      </w:r>
      <w:r w:rsidR="00B00D86">
        <w:rPr>
          <w:rStyle w:val="FontStyle71"/>
          <w:sz w:val="24"/>
          <w:szCs w:val="24"/>
        </w:rPr>
        <w:t>,</w:t>
      </w:r>
      <w:r w:rsidRPr="00AF1138">
        <w:rPr>
          <w:rStyle w:val="FontStyle71"/>
          <w:sz w:val="24"/>
          <w:szCs w:val="24"/>
        </w:rPr>
        <w:t xml:space="preserve"> надо научить детей использовать предметы, имеющие фиксированное назначение, формировать представ</w:t>
      </w:r>
      <w:r w:rsidRPr="00AF1138">
        <w:rPr>
          <w:rStyle w:val="FontStyle71"/>
          <w:sz w:val="24"/>
          <w:szCs w:val="24"/>
        </w:rPr>
        <w:softHyphen/>
        <w:t>ление об использовании предметов-орудий в деятельности, на</w:t>
      </w:r>
      <w:r w:rsidRPr="00AF1138">
        <w:rPr>
          <w:rStyle w:val="FontStyle71"/>
          <w:sz w:val="24"/>
          <w:szCs w:val="24"/>
        </w:rPr>
        <w:softHyphen/>
        <w:t>учить подражать действиям взрослого. Важно показать детям, что большинство действий в быту, связанных с трудом, с удов</w:t>
      </w:r>
      <w:r w:rsidRPr="00AF1138">
        <w:rPr>
          <w:rStyle w:val="FontStyle71"/>
          <w:sz w:val="24"/>
          <w:szCs w:val="24"/>
        </w:rPr>
        <w:softHyphen/>
        <w:t>летворением жизненных потребностей, человек производит, используя такие вспомогательные средства, как стул, ложка, чашка, карандаш, веревка, ножницы, лейка и другие предме</w:t>
      </w:r>
      <w:r w:rsidRPr="00AF1138">
        <w:rPr>
          <w:rStyle w:val="FontStyle71"/>
          <w:sz w:val="24"/>
          <w:szCs w:val="24"/>
        </w:rPr>
        <w:softHyphen/>
        <w:t xml:space="preserve">ты, имеющие фиксированное назначение. </w:t>
      </w:r>
      <w:r w:rsidRPr="00AF1138">
        <w:rPr>
          <w:rStyle w:val="FontStyle71"/>
          <w:sz w:val="24"/>
          <w:szCs w:val="24"/>
        </w:rPr>
        <w:lastRenderedPageBreak/>
        <w:t>Необходимо также обратить внимание детей на такие простейшие приспособления к предметам, как ручка, рукоятка, черенок, веревочка и т. д.</w:t>
      </w:r>
    </w:p>
    <w:p w:rsidR="00AF1138" w:rsidRPr="00AF1138" w:rsidRDefault="00AF1138" w:rsidP="00AF1138">
      <w:pPr>
        <w:pStyle w:val="Style25"/>
        <w:widowControl/>
        <w:spacing w:before="29" w:line="360" w:lineRule="auto"/>
        <w:rPr>
          <w:rStyle w:val="FontStyle71"/>
          <w:sz w:val="24"/>
          <w:szCs w:val="24"/>
        </w:rPr>
      </w:pPr>
      <w:r w:rsidRPr="00AF1138">
        <w:rPr>
          <w:rStyle w:val="FontStyle71"/>
          <w:sz w:val="24"/>
          <w:szCs w:val="24"/>
        </w:rPr>
        <w:t>Несмотря на то, что дети пользуются всеми этими вспомогатель</w:t>
      </w:r>
      <w:r w:rsidRPr="00AF1138">
        <w:rPr>
          <w:rStyle w:val="FontStyle71"/>
          <w:sz w:val="24"/>
          <w:szCs w:val="24"/>
        </w:rPr>
        <w:softHyphen/>
        <w:t>ными средствами и приспособлениями к предметам в процессе действий в быту, во время игр, они не обобщают опыт действий и не осмысляют его. Задача педагога - обобщить этот опыт, до</w:t>
      </w:r>
      <w:r w:rsidRPr="00AF1138">
        <w:rPr>
          <w:rStyle w:val="FontStyle71"/>
          <w:sz w:val="24"/>
          <w:szCs w:val="24"/>
        </w:rPr>
        <w:softHyphen/>
        <w:t>нести его до осознания каждого ребенка.</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z w:val="24"/>
          <w:szCs w:val="24"/>
        </w:rPr>
        <w:t>Игры-упражнения прово</w:t>
      </w:r>
      <w:r w:rsidR="00B00D86">
        <w:rPr>
          <w:rStyle w:val="FontStyle71"/>
          <w:sz w:val="24"/>
          <w:szCs w:val="24"/>
        </w:rPr>
        <w:t>дятся на начальном этапе коррек</w:t>
      </w:r>
      <w:r w:rsidRPr="00AF1138">
        <w:rPr>
          <w:rStyle w:val="FontStyle71"/>
          <w:sz w:val="24"/>
          <w:szCs w:val="24"/>
        </w:rPr>
        <w:t>ционно-педагогической работы с детьми.</w:t>
      </w:r>
    </w:p>
    <w:p w:rsidR="00AF1138" w:rsidRPr="00AF1138" w:rsidRDefault="00AF1138" w:rsidP="00AF1138">
      <w:pPr>
        <w:pStyle w:val="Style14"/>
        <w:widowControl/>
        <w:spacing w:line="360" w:lineRule="auto"/>
        <w:ind w:left="221" w:firstLine="0"/>
        <w:jc w:val="left"/>
      </w:pPr>
    </w:p>
    <w:p w:rsidR="00AF1138" w:rsidRPr="009F4D25" w:rsidRDefault="00AF1138" w:rsidP="00AF1138">
      <w:pPr>
        <w:pStyle w:val="Style14"/>
        <w:widowControl/>
        <w:spacing w:before="77" w:line="360" w:lineRule="auto"/>
        <w:ind w:left="221" w:firstLine="0"/>
        <w:jc w:val="left"/>
        <w:rPr>
          <w:rStyle w:val="FontStyle71"/>
          <w:b/>
          <w:bCs/>
          <w:sz w:val="24"/>
          <w:szCs w:val="24"/>
        </w:rPr>
      </w:pPr>
      <w:r w:rsidRPr="009F4D25">
        <w:rPr>
          <w:rStyle w:val="FontStyle71"/>
          <w:b/>
          <w:bCs/>
          <w:sz w:val="24"/>
          <w:szCs w:val="24"/>
        </w:rPr>
        <w:t>ИГРА «ЛОВИ ШАРИК!»</w:t>
      </w:r>
    </w:p>
    <w:p w:rsidR="00AF1138" w:rsidRPr="00AF1138" w:rsidRDefault="00AF1138" w:rsidP="00AF1138">
      <w:pPr>
        <w:pStyle w:val="Style14"/>
        <w:widowControl/>
        <w:spacing w:before="72" w:line="360" w:lineRule="auto"/>
        <w:ind w:firstLine="221"/>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две коробочки, воздушный шарик, лен</w:t>
      </w:r>
      <w:r w:rsidRPr="00AF1138">
        <w:rPr>
          <w:rStyle w:val="FontStyle71"/>
          <w:sz w:val="24"/>
          <w:szCs w:val="24"/>
        </w:rPr>
        <w:softHyphen/>
        <w:t>точка.</w:t>
      </w:r>
    </w:p>
    <w:p w:rsidR="00AF1138" w:rsidRPr="00AF1138" w:rsidRDefault="00AF1138" w:rsidP="00AF1138">
      <w:pPr>
        <w:pStyle w:val="Style14"/>
        <w:widowControl/>
        <w:spacing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з а н я тия. Педагог показывает детям красивую ко</w:t>
      </w:r>
      <w:r w:rsidRPr="00AF1138">
        <w:rPr>
          <w:rStyle w:val="FontStyle71"/>
          <w:sz w:val="24"/>
          <w:szCs w:val="24"/>
        </w:rPr>
        <w:softHyphen/>
        <w:t>робочку, стучит по ней и спрашивает: «Что там?» Один ребе</w:t>
      </w:r>
      <w:r w:rsidRPr="00AF1138">
        <w:rPr>
          <w:rStyle w:val="FontStyle71"/>
          <w:sz w:val="24"/>
          <w:szCs w:val="24"/>
        </w:rPr>
        <w:softHyphen/>
        <w:t>нок открывает коробочку и достает оттуда воздушный шарик. Педагог эмоционально реагирует на появление шарика, раду</w:t>
      </w:r>
      <w:r w:rsidRPr="00AF1138">
        <w:rPr>
          <w:rStyle w:val="FontStyle71"/>
          <w:sz w:val="24"/>
          <w:szCs w:val="24"/>
        </w:rPr>
        <w:softHyphen/>
        <w:t>ется и говорит: «Будем играть с шариком. Его надо надуть, а потом можно бросать и ловить». После чего на глазах у детей надувает шарик и обращает внимание детей на то, что он быстро сдувается. Так повторяется 2-3 раза. Затем педагог спрашивает у детей: «Что же делать? Как же мы будем играть с этим шариком? » Показывает детям другую коробочку и при</w:t>
      </w:r>
      <w:r w:rsidRPr="00AF1138">
        <w:rPr>
          <w:rStyle w:val="FontStyle71"/>
          <w:sz w:val="24"/>
          <w:szCs w:val="24"/>
        </w:rPr>
        <w:softHyphen/>
        <w:t>глашает ребенка постучать по коробочке и спросить: «Что там?» Он открывает коробочку и достает оттуда ленточку. Пе</w:t>
      </w:r>
      <w:r w:rsidRPr="00AF1138">
        <w:rPr>
          <w:rStyle w:val="FontStyle71"/>
          <w:sz w:val="24"/>
          <w:szCs w:val="24"/>
        </w:rPr>
        <w:softHyphen/>
        <w:t>дагог восклицает: «Вот она, ленточка! Мы ее привяжем к ша</w:t>
      </w:r>
      <w:r w:rsidRPr="00AF1138">
        <w:rPr>
          <w:rStyle w:val="FontStyle71"/>
          <w:sz w:val="24"/>
          <w:szCs w:val="24"/>
        </w:rPr>
        <w:softHyphen/>
        <w:t>рику и будем играть» - и привязывает ленточку к шарику, обращая внимание на то, что шарик не сдувается. Затем дети приглашаются в круг играть с шариком. Педагог называет имя каждого ребенка и говорит ему: «Лови шарик!»</w:t>
      </w:r>
    </w:p>
    <w:p w:rsidR="00AF1138" w:rsidRPr="00AF1138" w:rsidRDefault="00AF1138" w:rsidP="00AF1138">
      <w:pPr>
        <w:pStyle w:val="Style14"/>
        <w:widowControl/>
        <w:spacing w:line="360" w:lineRule="auto"/>
        <w:ind w:left="221" w:firstLine="0"/>
        <w:jc w:val="left"/>
        <w:rPr>
          <w:rStyle w:val="FontStyle71"/>
          <w:sz w:val="24"/>
          <w:szCs w:val="24"/>
        </w:rPr>
      </w:pPr>
      <w:r w:rsidRPr="00AF1138">
        <w:rPr>
          <w:rStyle w:val="FontStyle71"/>
          <w:sz w:val="24"/>
          <w:szCs w:val="24"/>
        </w:rPr>
        <w:t>Игру можно повторить на прогулке.</w:t>
      </w:r>
    </w:p>
    <w:p w:rsidR="00AF1138" w:rsidRPr="00AF1138" w:rsidRDefault="00AF1138" w:rsidP="00AF1138">
      <w:pPr>
        <w:pStyle w:val="Style14"/>
        <w:widowControl/>
        <w:spacing w:line="360" w:lineRule="auto"/>
        <w:ind w:left="221" w:firstLine="0"/>
        <w:jc w:val="left"/>
      </w:pPr>
    </w:p>
    <w:p w:rsidR="00AF1138" w:rsidRPr="009F4D25" w:rsidRDefault="00AF1138" w:rsidP="00AF1138">
      <w:pPr>
        <w:pStyle w:val="Style14"/>
        <w:widowControl/>
        <w:spacing w:before="72" w:line="360" w:lineRule="auto"/>
        <w:ind w:left="221" w:firstLine="0"/>
        <w:jc w:val="left"/>
        <w:rPr>
          <w:rStyle w:val="FontStyle71"/>
          <w:b/>
          <w:bCs/>
          <w:sz w:val="24"/>
          <w:szCs w:val="24"/>
        </w:rPr>
      </w:pPr>
      <w:r w:rsidRPr="009F4D25">
        <w:rPr>
          <w:rStyle w:val="FontStyle71"/>
          <w:b/>
          <w:bCs/>
          <w:sz w:val="24"/>
          <w:szCs w:val="24"/>
        </w:rPr>
        <w:t>ИГРА «ПОКОРМИ МИШКУ!»</w:t>
      </w:r>
    </w:p>
    <w:p w:rsidR="00AF1138" w:rsidRPr="00AF1138" w:rsidRDefault="00AF1138" w:rsidP="00AF1138">
      <w:pPr>
        <w:pStyle w:val="Style14"/>
        <w:widowControl/>
        <w:spacing w:before="77" w:line="360" w:lineRule="auto"/>
        <w:ind w:firstLine="221"/>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набор детской посуды, набор детской мебели, мишка.</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обыгрывает приход мишки к де</w:t>
      </w:r>
      <w:r w:rsidRPr="00AF1138">
        <w:rPr>
          <w:rStyle w:val="FontStyle71"/>
          <w:sz w:val="24"/>
          <w:szCs w:val="24"/>
        </w:rPr>
        <w:softHyphen/>
        <w:t>тям. Кто-то стучится в дверь, педагог спрашивает: «Кто это к нам в гости идет?» Открывает дверь и восклицает: «Это мишка к нам пришел поиграть!» Затем сажает мишку за стол и ставит перед ним обеденный прибор, в котором не хватает ложки и чаш</w:t>
      </w:r>
      <w:r w:rsidRPr="00AF1138">
        <w:rPr>
          <w:rStyle w:val="FontStyle71"/>
          <w:sz w:val="24"/>
          <w:szCs w:val="24"/>
        </w:rPr>
        <w:softHyphen/>
        <w:t xml:space="preserve">ки. Педагог предлагает детям покормить мишку. Если дети не догадываются, что </w:t>
      </w:r>
      <w:r w:rsidRPr="00AF1138">
        <w:rPr>
          <w:rStyle w:val="FontStyle71"/>
          <w:sz w:val="24"/>
          <w:szCs w:val="24"/>
        </w:rPr>
        <w:lastRenderedPageBreak/>
        <w:t>для кормления нужна ложка, он достает ее из буфета и дает ребенку. Затем педагог говорит, что мишка про</w:t>
      </w:r>
      <w:r w:rsidRPr="00AF1138">
        <w:rPr>
          <w:rStyle w:val="FontStyle71"/>
          <w:sz w:val="24"/>
          <w:szCs w:val="24"/>
        </w:rPr>
        <w:softHyphen/>
        <w:t>сит пить. Предлагает детям кувшин с водой и спрашивает де</w:t>
      </w:r>
      <w:r w:rsidRPr="00AF1138">
        <w:rPr>
          <w:rStyle w:val="FontStyle71"/>
          <w:sz w:val="24"/>
          <w:szCs w:val="24"/>
        </w:rPr>
        <w:softHyphen/>
        <w:t>тей: « Куда налить воду? » При затруднении просит детей достать чашку из буфета и напоить мишку. После выполнения игровых действий педагог фиксирует в слове способ действия: «Кормить надо ложкой; поить надо из чашки».</w:t>
      </w:r>
    </w:p>
    <w:p w:rsidR="00AF1138" w:rsidRPr="00AF1138" w:rsidRDefault="00AF1138" w:rsidP="00AF1138">
      <w:pPr>
        <w:pStyle w:val="Style14"/>
        <w:widowControl/>
        <w:spacing w:line="360" w:lineRule="auto"/>
        <w:ind w:left="221" w:firstLine="0"/>
        <w:jc w:val="left"/>
      </w:pPr>
    </w:p>
    <w:p w:rsidR="00AF1138" w:rsidRPr="009F4D25" w:rsidRDefault="00AF1138" w:rsidP="00AF1138">
      <w:pPr>
        <w:pStyle w:val="Style14"/>
        <w:widowControl/>
        <w:spacing w:before="58" w:line="360" w:lineRule="auto"/>
        <w:ind w:left="221" w:firstLine="0"/>
        <w:jc w:val="left"/>
        <w:rPr>
          <w:rStyle w:val="FontStyle71"/>
          <w:b/>
          <w:bCs/>
          <w:sz w:val="24"/>
          <w:szCs w:val="24"/>
        </w:rPr>
      </w:pPr>
      <w:r w:rsidRPr="009F4D25">
        <w:rPr>
          <w:rStyle w:val="FontStyle71"/>
          <w:b/>
          <w:bCs/>
          <w:sz w:val="24"/>
          <w:szCs w:val="24"/>
        </w:rPr>
        <w:t>ИГРА «ПОКАТАЕМ ЗАЙЧИКОВ!»</w:t>
      </w:r>
    </w:p>
    <w:p w:rsidR="00AF1138" w:rsidRPr="00AF1138" w:rsidRDefault="00AF1138" w:rsidP="00AF1138">
      <w:pPr>
        <w:pStyle w:val="Style14"/>
        <w:widowControl/>
        <w:spacing w:before="82"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два зайчика; две тележки - одна с ве</w:t>
      </w:r>
      <w:r w:rsidRPr="00AF1138">
        <w:rPr>
          <w:rStyle w:val="FontStyle71"/>
          <w:sz w:val="24"/>
          <w:szCs w:val="24"/>
        </w:rPr>
        <w:softHyphen/>
        <w:t>ревкой, другая без веревки.</w:t>
      </w:r>
    </w:p>
    <w:p w:rsidR="00AF1138" w:rsidRPr="00AF1138" w:rsidRDefault="00AF1138" w:rsidP="00AF1138">
      <w:pPr>
        <w:pStyle w:val="Style14"/>
        <w:widowControl/>
        <w:spacing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приглашает детей в игровой уто</w:t>
      </w:r>
      <w:r w:rsidRPr="00AF1138">
        <w:rPr>
          <w:rStyle w:val="FontStyle71"/>
          <w:sz w:val="24"/>
          <w:szCs w:val="24"/>
        </w:rPr>
        <w:softHyphen/>
        <w:t>лок. В гости к детям приходят два зайчика. Они хотят покатать</w:t>
      </w:r>
      <w:r w:rsidRPr="00AF1138">
        <w:rPr>
          <w:rStyle w:val="FontStyle71"/>
          <w:sz w:val="24"/>
          <w:szCs w:val="24"/>
        </w:rPr>
        <w:softHyphen/>
        <w:t>ся в тележках. Педагог сажает зайчиков в обе тележки, пригла</w:t>
      </w:r>
      <w:r w:rsidRPr="00AF1138">
        <w:rPr>
          <w:rStyle w:val="FontStyle71"/>
          <w:sz w:val="24"/>
          <w:szCs w:val="24"/>
        </w:rPr>
        <w:softHyphen/>
        <w:t>шает двоих детей и просит покатать зайчиков. Он обращает внимание всех детей на то, что тележку без веревки возить не</w:t>
      </w:r>
      <w:r w:rsidRPr="00AF1138">
        <w:rPr>
          <w:rStyle w:val="FontStyle71"/>
          <w:sz w:val="24"/>
          <w:szCs w:val="24"/>
        </w:rPr>
        <w:softHyphen/>
        <w:t>удобно, поэтому надо привязать веревку к тележке. Педагог при</w:t>
      </w:r>
      <w:r w:rsidRPr="00AF1138">
        <w:rPr>
          <w:rStyle w:val="FontStyle71"/>
          <w:sz w:val="24"/>
          <w:szCs w:val="24"/>
        </w:rPr>
        <w:softHyphen/>
        <w:t>вязывает к тележке веревку, показывая детям, как нужно пра</w:t>
      </w:r>
      <w:r w:rsidRPr="00AF1138">
        <w:rPr>
          <w:rStyle w:val="FontStyle71"/>
          <w:sz w:val="24"/>
          <w:szCs w:val="24"/>
        </w:rPr>
        <w:softHyphen/>
        <w:t>вильно взяться за веревку. Дети по очереди катают зайчиков.</w:t>
      </w:r>
    </w:p>
    <w:p w:rsidR="00AF1138" w:rsidRPr="00AF1138" w:rsidRDefault="00AF1138" w:rsidP="00AF1138">
      <w:pPr>
        <w:pStyle w:val="Style14"/>
        <w:widowControl/>
        <w:spacing w:line="360" w:lineRule="auto"/>
        <w:ind w:left="221" w:firstLine="0"/>
        <w:jc w:val="left"/>
      </w:pPr>
    </w:p>
    <w:p w:rsidR="00AF1138" w:rsidRPr="009F4D25" w:rsidRDefault="00AF1138" w:rsidP="00AF1138">
      <w:pPr>
        <w:pStyle w:val="Style14"/>
        <w:widowControl/>
        <w:spacing w:before="67" w:line="360" w:lineRule="auto"/>
        <w:ind w:left="221" w:firstLine="0"/>
        <w:jc w:val="left"/>
        <w:rPr>
          <w:rStyle w:val="FontStyle71"/>
          <w:b/>
          <w:bCs/>
          <w:sz w:val="24"/>
          <w:szCs w:val="24"/>
        </w:rPr>
      </w:pPr>
      <w:r w:rsidRPr="009F4D25">
        <w:rPr>
          <w:rStyle w:val="FontStyle71"/>
          <w:b/>
          <w:bCs/>
          <w:sz w:val="24"/>
          <w:szCs w:val="24"/>
        </w:rPr>
        <w:t>ИГРА «ИСПЕЧЕМ ПИРОГИ!»</w:t>
      </w:r>
    </w:p>
    <w:p w:rsidR="00AF1138" w:rsidRPr="00AF1138" w:rsidRDefault="00AF1138" w:rsidP="00AF1138">
      <w:pPr>
        <w:pStyle w:val="Style14"/>
        <w:widowControl/>
        <w:spacing w:before="82" w:line="360" w:lineRule="auto"/>
        <w:ind w:left="221" w:firstLine="0"/>
        <w:jc w:val="left"/>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формочки для песка, совочки.</w:t>
      </w:r>
    </w:p>
    <w:p w:rsidR="00AF1138" w:rsidRPr="00AF1138" w:rsidRDefault="00AF1138" w:rsidP="00AF1138">
      <w:pPr>
        <w:pStyle w:val="Style14"/>
        <w:widowControl/>
        <w:spacing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Игра проводится на улице. В теплую по</w:t>
      </w:r>
      <w:r w:rsidRPr="00AF1138">
        <w:rPr>
          <w:rStyle w:val="FontStyle71"/>
          <w:sz w:val="24"/>
          <w:szCs w:val="24"/>
        </w:rPr>
        <w:softHyphen/>
        <w:t>году педагог организует детей около песочницы и предлагает им испечь пироги для кукол. Педагог раздает детям формоч</w:t>
      </w:r>
      <w:r w:rsidRPr="00AF1138">
        <w:rPr>
          <w:rStyle w:val="FontStyle71"/>
          <w:sz w:val="24"/>
          <w:szCs w:val="24"/>
        </w:rPr>
        <w:softHyphen/>
        <w:t>ки. Если они начинают брать песок руками, педагог останав</w:t>
      </w:r>
      <w:r w:rsidRPr="00AF1138">
        <w:rPr>
          <w:rStyle w:val="FontStyle71"/>
          <w:sz w:val="24"/>
          <w:szCs w:val="24"/>
        </w:rPr>
        <w:softHyphen/>
        <w:t>ливает их и говорит: «Руками песок брать нельзя. Чем можно брать песок?» Раздает детям совочки, показывает, как надо на</w:t>
      </w:r>
      <w:r w:rsidRPr="00AF1138">
        <w:rPr>
          <w:rStyle w:val="FontStyle71"/>
          <w:sz w:val="24"/>
          <w:szCs w:val="24"/>
        </w:rPr>
        <w:softHyphen/>
        <w:t>бирать песок, насыпать его в формочки и «печь пироги». Педа</w:t>
      </w:r>
      <w:r w:rsidRPr="00AF1138">
        <w:rPr>
          <w:rStyle w:val="FontStyle71"/>
          <w:sz w:val="24"/>
          <w:szCs w:val="24"/>
        </w:rPr>
        <w:softHyphen/>
        <w:t>гог уточняет, что песок надо набирать совочком.</w:t>
      </w:r>
    </w:p>
    <w:p w:rsidR="00AF1138" w:rsidRPr="00AF1138" w:rsidRDefault="00AF1138" w:rsidP="00AF1138">
      <w:pPr>
        <w:pStyle w:val="Style14"/>
        <w:widowControl/>
        <w:spacing w:line="360" w:lineRule="auto"/>
        <w:ind w:left="226" w:firstLine="0"/>
        <w:jc w:val="left"/>
      </w:pPr>
    </w:p>
    <w:p w:rsidR="00AF1138" w:rsidRPr="009F4D25" w:rsidRDefault="00AF1138" w:rsidP="00AF1138">
      <w:pPr>
        <w:pStyle w:val="Style14"/>
        <w:widowControl/>
        <w:spacing w:before="72" w:line="360" w:lineRule="auto"/>
        <w:ind w:left="226" w:firstLine="0"/>
        <w:jc w:val="left"/>
        <w:rPr>
          <w:rStyle w:val="FontStyle71"/>
          <w:b/>
          <w:bCs/>
          <w:sz w:val="24"/>
          <w:szCs w:val="24"/>
        </w:rPr>
      </w:pPr>
      <w:r w:rsidRPr="009F4D25">
        <w:rPr>
          <w:rStyle w:val="FontStyle71"/>
          <w:b/>
          <w:bCs/>
          <w:sz w:val="24"/>
          <w:szCs w:val="24"/>
        </w:rPr>
        <w:t>ИГРА «ПЕРЕВЕЗЕМ ИГРУШКИ!»</w:t>
      </w:r>
    </w:p>
    <w:p w:rsidR="00AF1138" w:rsidRPr="00AF1138" w:rsidRDefault="00AF1138" w:rsidP="00AF1138">
      <w:pPr>
        <w:pStyle w:val="Style14"/>
        <w:widowControl/>
        <w:spacing w:before="77" w:line="360" w:lineRule="auto"/>
        <w:ind w:left="226" w:firstLine="0"/>
        <w:jc w:val="left"/>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машинка, веревка, кирпичики, котята.</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приглашает детей в игровой уго</w:t>
      </w:r>
      <w:r w:rsidRPr="00AF1138">
        <w:rPr>
          <w:rStyle w:val="FontStyle71"/>
          <w:sz w:val="24"/>
          <w:szCs w:val="24"/>
        </w:rPr>
        <w:softHyphen/>
        <w:t>лок и говорит, что им сегодня принесли новые игрушки (кир</w:t>
      </w:r>
      <w:r w:rsidRPr="00AF1138">
        <w:rPr>
          <w:rStyle w:val="FontStyle71"/>
          <w:sz w:val="24"/>
          <w:szCs w:val="24"/>
        </w:rPr>
        <w:softHyphen/>
        <w:t>пичики и котят). Игрушки лежат у двери на салфетке. Эти иг</w:t>
      </w:r>
      <w:r w:rsidRPr="00AF1138">
        <w:rPr>
          <w:rStyle w:val="FontStyle71"/>
          <w:sz w:val="24"/>
          <w:szCs w:val="24"/>
        </w:rPr>
        <w:softHyphen/>
        <w:t xml:space="preserve">рушки надо перевезти в игровой уголок, и дети будут с ними </w:t>
      </w:r>
      <w:r w:rsidRPr="00AF1138">
        <w:rPr>
          <w:rStyle w:val="FontStyle71"/>
          <w:sz w:val="24"/>
          <w:szCs w:val="24"/>
        </w:rPr>
        <w:lastRenderedPageBreak/>
        <w:t>играть. Педагог говорит детям, что перевезти их удобно на ма</w:t>
      </w:r>
      <w:r w:rsidRPr="00AF1138">
        <w:rPr>
          <w:rStyle w:val="FontStyle71"/>
          <w:sz w:val="24"/>
          <w:szCs w:val="24"/>
        </w:rPr>
        <w:softHyphen/>
        <w:t>шине, показывая ее (машина без веревки). Предлагает ребен</w:t>
      </w:r>
      <w:r w:rsidRPr="00AF1138">
        <w:rPr>
          <w:rStyle w:val="FontStyle71"/>
          <w:sz w:val="24"/>
          <w:szCs w:val="24"/>
        </w:rPr>
        <w:softHyphen/>
        <w:t>ку нагрузить несколько кирпичиков и привезти их. Если ребе</w:t>
      </w:r>
      <w:r w:rsidRPr="00AF1138">
        <w:rPr>
          <w:rStyle w:val="FontStyle71"/>
          <w:sz w:val="24"/>
          <w:szCs w:val="24"/>
        </w:rPr>
        <w:softHyphen/>
        <w:t>нок не обращает внимание на то, что у машины нет веревки, педагог не останавливает его, а дает убедиться, что без веревки возить машину неудобно. Затем фиксирует внимание всех де</w:t>
      </w:r>
      <w:r w:rsidRPr="00AF1138">
        <w:rPr>
          <w:rStyle w:val="FontStyle71"/>
          <w:sz w:val="24"/>
          <w:szCs w:val="24"/>
        </w:rPr>
        <w:softHyphen/>
        <w:t>тей на веревку и привязывает ее к машине. Дети по очереди перевозят игрушки, а затем строят из кирпичиков дорожку для котят.</w:t>
      </w:r>
    </w:p>
    <w:p w:rsidR="00AF1138" w:rsidRPr="00AF1138" w:rsidRDefault="00AF1138" w:rsidP="00AF1138">
      <w:pPr>
        <w:pStyle w:val="Style14"/>
        <w:widowControl/>
        <w:spacing w:line="360" w:lineRule="auto"/>
        <w:ind w:left="216" w:firstLine="0"/>
        <w:jc w:val="left"/>
      </w:pPr>
    </w:p>
    <w:p w:rsidR="00AF1138" w:rsidRPr="009F4D25" w:rsidRDefault="00AF1138" w:rsidP="00AF1138">
      <w:pPr>
        <w:pStyle w:val="Style14"/>
        <w:widowControl/>
        <w:spacing w:before="19" w:line="360" w:lineRule="auto"/>
        <w:ind w:left="216" w:firstLine="0"/>
        <w:jc w:val="left"/>
        <w:rPr>
          <w:rStyle w:val="FontStyle71"/>
          <w:b/>
          <w:bCs/>
          <w:sz w:val="24"/>
          <w:szCs w:val="24"/>
        </w:rPr>
      </w:pPr>
      <w:r w:rsidRPr="009F4D25">
        <w:rPr>
          <w:rStyle w:val="FontStyle71"/>
          <w:b/>
          <w:bCs/>
          <w:sz w:val="24"/>
          <w:szCs w:val="24"/>
        </w:rPr>
        <w:t>ИГРА «ПОЙМАЙ РЫБКУ!»</w:t>
      </w:r>
    </w:p>
    <w:p w:rsidR="00AF1138" w:rsidRPr="00AF1138" w:rsidRDefault="00AF1138" w:rsidP="00AF1138">
      <w:pPr>
        <w:pStyle w:val="Style14"/>
        <w:widowControl/>
        <w:spacing w:before="67"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бассейн (или пластмассовый таз), плас</w:t>
      </w:r>
      <w:r w:rsidRPr="00AF1138">
        <w:rPr>
          <w:rStyle w:val="FontStyle71"/>
          <w:sz w:val="24"/>
          <w:szCs w:val="24"/>
        </w:rPr>
        <w:softHyphen/>
        <w:t>тмассовые рыбки, сачок.</w:t>
      </w:r>
    </w:p>
    <w:p w:rsidR="00AF1138" w:rsidRPr="00AF1138" w:rsidRDefault="00AF1138" w:rsidP="00AF1138">
      <w:pPr>
        <w:pStyle w:val="Style14"/>
        <w:widowControl/>
        <w:spacing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приглашает детей к бассейну и го</w:t>
      </w:r>
      <w:r w:rsidRPr="00AF1138">
        <w:rPr>
          <w:rStyle w:val="FontStyle71"/>
          <w:sz w:val="24"/>
          <w:szCs w:val="24"/>
        </w:rPr>
        <w:softHyphen/>
        <w:t>ворит, что там — рыбки, показывает и говорит, что рыбки пла</w:t>
      </w:r>
      <w:r w:rsidRPr="00AF1138">
        <w:rPr>
          <w:rStyle w:val="FontStyle71"/>
          <w:sz w:val="24"/>
          <w:szCs w:val="24"/>
        </w:rPr>
        <w:softHyphen/>
        <w:t>вают быстро, когда на них дуешь. Дети дуют на рыбок. Затем педагог предлагает им поймать рыбку, обращая внимание де</w:t>
      </w:r>
      <w:r w:rsidRPr="00AF1138">
        <w:rPr>
          <w:rStyle w:val="FontStyle71"/>
          <w:sz w:val="24"/>
          <w:szCs w:val="24"/>
        </w:rPr>
        <w:softHyphen/>
        <w:t>тей на сачок, показывает действие с ним: «Вот, рыбка пойма-лась!» Каждый ребенок ловит рыбку. При затруднении педа</w:t>
      </w:r>
      <w:r w:rsidRPr="00AF1138">
        <w:rPr>
          <w:rStyle w:val="FontStyle71"/>
          <w:sz w:val="24"/>
          <w:szCs w:val="24"/>
        </w:rPr>
        <w:softHyphen/>
        <w:t>гог помогает. Затем педагог обобщает: «Рыбку удобно ловить сачком». В конце игры дети спрячут рыбок в свои ладошки и выполняют действия по подражанию - «рыбка плывет».</w:t>
      </w:r>
    </w:p>
    <w:p w:rsidR="00AF1138" w:rsidRPr="00AF1138" w:rsidRDefault="00AF1138" w:rsidP="00AF1138">
      <w:pPr>
        <w:pStyle w:val="Style14"/>
        <w:widowControl/>
        <w:spacing w:line="360" w:lineRule="auto"/>
        <w:ind w:left="221" w:firstLine="0"/>
        <w:jc w:val="left"/>
      </w:pPr>
    </w:p>
    <w:p w:rsidR="00AF1138" w:rsidRPr="009F4D25" w:rsidRDefault="00AF1138" w:rsidP="00AF1138">
      <w:pPr>
        <w:pStyle w:val="Style14"/>
        <w:widowControl/>
        <w:spacing w:before="34" w:line="360" w:lineRule="auto"/>
        <w:ind w:left="221" w:firstLine="0"/>
        <w:jc w:val="left"/>
        <w:rPr>
          <w:rStyle w:val="FontStyle71"/>
          <w:b/>
          <w:bCs/>
          <w:sz w:val="24"/>
          <w:szCs w:val="24"/>
        </w:rPr>
      </w:pPr>
      <w:r w:rsidRPr="009F4D25">
        <w:rPr>
          <w:rStyle w:val="FontStyle71"/>
          <w:b/>
          <w:bCs/>
          <w:sz w:val="24"/>
          <w:szCs w:val="24"/>
        </w:rPr>
        <w:t>ЗАНЯТИЕ «НА ЧЕМ МЫ СИДИМ?»</w:t>
      </w:r>
    </w:p>
    <w:p w:rsidR="00AF1138" w:rsidRPr="00AF1138" w:rsidRDefault="00AF1138" w:rsidP="00AF1138">
      <w:pPr>
        <w:pStyle w:val="Style14"/>
        <w:widowControl/>
        <w:spacing w:before="77"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подносы, мелкие игрушки: грибы, елочки.</w:t>
      </w:r>
    </w:p>
    <w:p w:rsidR="00AF1138" w:rsidRPr="00AF1138" w:rsidRDefault="00AF1138" w:rsidP="00AF1138">
      <w:pPr>
        <w:pStyle w:val="Style14"/>
        <w:widowControl/>
        <w:spacing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приглашает детей в учебную ком</w:t>
      </w:r>
      <w:r w:rsidRPr="00AF1138">
        <w:rPr>
          <w:rStyle w:val="FontStyle71"/>
          <w:sz w:val="24"/>
          <w:szCs w:val="24"/>
        </w:rPr>
        <w:softHyphen/>
        <w:t>нату, в которой все стульчики спрятаны. На столах на подно</w:t>
      </w:r>
      <w:r w:rsidRPr="00AF1138">
        <w:rPr>
          <w:rStyle w:val="FontStyle71"/>
          <w:sz w:val="24"/>
          <w:szCs w:val="24"/>
        </w:rPr>
        <w:softHyphen/>
        <w:t>сах лежат игрушки. Педагог садится на свой стул и приглаша</w:t>
      </w:r>
      <w:r w:rsidRPr="00AF1138">
        <w:rPr>
          <w:rStyle w:val="FontStyle71"/>
          <w:sz w:val="24"/>
          <w:szCs w:val="24"/>
        </w:rPr>
        <w:softHyphen/>
        <w:t>ет детей тоже сесть. Не обращая внимание на то, что дети стоят, педагог сообщает: «У вас на подносах лежат красивые игруш</w:t>
      </w:r>
      <w:r w:rsidRPr="00AF1138">
        <w:rPr>
          <w:rStyle w:val="FontStyle71"/>
          <w:sz w:val="24"/>
          <w:szCs w:val="24"/>
        </w:rPr>
        <w:softHyphen/>
        <w:t>ки - елочки и грибочки. Сегодня надо посадить елочки. Грибоч</w:t>
      </w:r>
      <w:r w:rsidRPr="00AF1138">
        <w:rPr>
          <w:rStyle w:val="FontStyle71"/>
          <w:sz w:val="24"/>
          <w:szCs w:val="24"/>
        </w:rPr>
        <w:softHyphen/>
        <w:t>ки оставьте на подносах».Затем он спрашивает: «Дети, а поче</w:t>
      </w:r>
      <w:r w:rsidRPr="00AF1138">
        <w:rPr>
          <w:rStyle w:val="FontStyle71"/>
          <w:sz w:val="24"/>
          <w:szCs w:val="24"/>
        </w:rPr>
        <w:softHyphen/>
        <w:t xml:space="preserve">му вы стоите? Садитесь!» Если дети не говорят, что у них нет стульчиков, педагог сообщает: «Вот я сижу - мне удобно. А на чем я сижу? А где же ваши стульчики? Давайте, поищем </w:t>
      </w:r>
      <w:r w:rsidRPr="00AF1138">
        <w:rPr>
          <w:rStyle w:val="FontStyle71"/>
          <w:spacing w:val="30"/>
          <w:sz w:val="24"/>
          <w:szCs w:val="24"/>
        </w:rPr>
        <w:t xml:space="preserve">их». </w:t>
      </w:r>
      <w:r w:rsidRPr="00AF1138">
        <w:rPr>
          <w:rStyle w:val="FontStyle71"/>
          <w:sz w:val="24"/>
          <w:szCs w:val="24"/>
        </w:rPr>
        <w:t>После того как дети найдут и поставят свои стульчики, педагог говорит: «Как удобно всем детям сидеть на стульчиках, теперь можно сажать елочки». В конце занятия педагог спрашивает детей: «На чем удобно сидеть?» - и делает вывод, что людям удобно сидеть на стульях.</w:t>
      </w:r>
    </w:p>
    <w:p w:rsidR="00AF1138" w:rsidRPr="00AF1138" w:rsidRDefault="00AF1138" w:rsidP="00AF1138">
      <w:pPr>
        <w:pStyle w:val="Style14"/>
        <w:widowControl/>
        <w:spacing w:before="29" w:line="360" w:lineRule="auto"/>
        <w:ind w:firstLine="221"/>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желобки, пластмассовые шарики, са</w:t>
      </w:r>
      <w:r w:rsidRPr="00AF1138">
        <w:rPr>
          <w:rStyle w:val="FontStyle71"/>
          <w:sz w:val="24"/>
          <w:szCs w:val="24"/>
        </w:rPr>
        <w:softHyphen/>
        <w:t>чок, банка (5 л) с водой.</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pacing w:val="30"/>
          <w:sz w:val="24"/>
          <w:szCs w:val="24"/>
        </w:rPr>
        <w:lastRenderedPageBreak/>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Проводится на ковре. Педагог показыва</w:t>
      </w:r>
      <w:r w:rsidRPr="00AF1138">
        <w:rPr>
          <w:rStyle w:val="FontStyle71"/>
          <w:sz w:val="24"/>
          <w:szCs w:val="24"/>
        </w:rPr>
        <w:softHyphen/>
        <w:t>ет детям желобок и говорит, что они сегодня будут катать ша</w:t>
      </w:r>
      <w:r w:rsidRPr="00AF1138">
        <w:rPr>
          <w:rStyle w:val="FontStyle71"/>
          <w:sz w:val="24"/>
          <w:szCs w:val="24"/>
        </w:rPr>
        <w:softHyphen/>
        <w:t>рики по желобку. А шарики - в банке, их надо достать. Педа</w:t>
      </w:r>
      <w:r w:rsidRPr="00AF1138">
        <w:rPr>
          <w:rStyle w:val="FontStyle71"/>
          <w:sz w:val="24"/>
          <w:szCs w:val="24"/>
        </w:rPr>
        <w:softHyphen/>
        <w:t>гог дает ребенку сачок и просит его достать шарик. Потом дети по очереди достают сачком шарики. Педагог уточняет, как удоб</w:t>
      </w:r>
      <w:r w:rsidRPr="00AF1138">
        <w:rPr>
          <w:rStyle w:val="FontStyle71"/>
          <w:sz w:val="24"/>
          <w:szCs w:val="24"/>
        </w:rPr>
        <w:softHyphen/>
        <w:t>но доставать сачком шарики из банки. Затем раздает детям же</w:t>
      </w:r>
      <w:r w:rsidRPr="00AF1138">
        <w:rPr>
          <w:rStyle w:val="FontStyle71"/>
          <w:sz w:val="24"/>
          <w:szCs w:val="24"/>
        </w:rPr>
        <w:softHyphen/>
        <w:t>лобки, и.они катают свои шарики.</w:t>
      </w:r>
    </w:p>
    <w:p w:rsidR="00AF1138" w:rsidRPr="009F4D25" w:rsidRDefault="00AF1138" w:rsidP="00AF1138">
      <w:pPr>
        <w:pStyle w:val="Style14"/>
        <w:widowControl/>
        <w:spacing w:before="197" w:line="360" w:lineRule="auto"/>
        <w:ind w:left="226" w:firstLine="0"/>
        <w:jc w:val="left"/>
        <w:rPr>
          <w:rStyle w:val="FontStyle71"/>
          <w:b/>
          <w:bCs/>
          <w:sz w:val="24"/>
          <w:szCs w:val="24"/>
        </w:rPr>
      </w:pPr>
      <w:r w:rsidRPr="009F4D25">
        <w:rPr>
          <w:rStyle w:val="FontStyle71"/>
          <w:b/>
          <w:bCs/>
          <w:sz w:val="24"/>
          <w:szCs w:val="24"/>
        </w:rPr>
        <w:t>ИГРА «КУКЛЫ ПРИШЛИ В ГОСТИ»</w:t>
      </w:r>
    </w:p>
    <w:p w:rsidR="00AF1138" w:rsidRPr="00AF1138" w:rsidRDefault="00AF1138" w:rsidP="00AF1138">
      <w:pPr>
        <w:pStyle w:val="Style14"/>
        <w:widowControl/>
        <w:spacing w:before="72" w:line="360" w:lineRule="auto"/>
        <w:ind w:firstLine="221"/>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детская мебель, детская посуда, конфе</w:t>
      </w:r>
      <w:r w:rsidRPr="00AF1138">
        <w:rPr>
          <w:rStyle w:val="FontStyle71"/>
          <w:sz w:val="24"/>
          <w:szCs w:val="24"/>
        </w:rPr>
        <w:softHyphen/>
        <w:t>ты, две куклы.</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Проводится в игровом уголке. Педагог обыгрывает неожиданный приход двух кукол к детям в гости. Затем говорит, что гостей надо угощать чаем. Педагог сажает кукол за стол и спрашивает детей, что надо поставить на стол, чтобы угостить кукол чаем. Если дети не отвечают, педагог спрашивает: «Из чего пьют чай?» Затем просит детей достать из буфета чашки, блюдца, ложки, вазу и расставить все на стол. Один ребенок разливает чай (из чайника), другой - мешает его в чашках, третий - угощает кукол конфетами. В конце игры педагог уточняет, что люди пьют чай из чашек, и кукол тоже надо поить из чашек.</w:t>
      </w:r>
    </w:p>
    <w:p w:rsidR="00AF1138" w:rsidRPr="009F4D25" w:rsidRDefault="00AF1138" w:rsidP="00AF1138">
      <w:pPr>
        <w:pStyle w:val="Style14"/>
        <w:widowControl/>
        <w:spacing w:before="182" w:line="360" w:lineRule="auto"/>
        <w:ind w:left="226" w:firstLine="0"/>
        <w:jc w:val="left"/>
        <w:rPr>
          <w:rStyle w:val="FontStyle71"/>
          <w:b/>
          <w:bCs/>
          <w:sz w:val="24"/>
          <w:szCs w:val="24"/>
        </w:rPr>
      </w:pPr>
      <w:r w:rsidRPr="009F4D25">
        <w:rPr>
          <w:rStyle w:val="FontStyle71"/>
          <w:b/>
          <w:bCs/>
          <w:sz w:val="24"/>
          <w:szCs w:val="24"/>
        </w:rPr>
        <w:t>ЗАДАНИЕ «ПОЛЕЙ ЦВЕТОК!»</w:t>
      </w:r>
    </w:p>
    <w:p w:rsidR="00AF1138" w:rsidRPr="00AF1138" w:rsidRDefault="00AF1138" w:rsidP="00AF1138">
      <w:pPr>
        <w:pStyle w:val="Style14"/>
        <w:widowControl/>
        <w:spacing w:before="72" w:line="360" w:lineRule="auto"/>
        <w:ind w:firstLine="221"/>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набор предметов: лейка, банка, чашка; комнатное растение.</w:t>
      </w:r>
    </w:p>
    <w:p w:rsidR="00AF1138" w:rsidRPr="00AF1138" w:rsidRDefault="00AF1138" w:rsidP="00AF1138">
      <w:pPr>
        <w:pStyle w:val="Style14"/>
        <w:widowControl/>
        <w:spacing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Дети сидят за столами, перед ними на стол ' ставят комнатное растение. В дальнем углу комнаты стоит вед</w:t>
      </w:r>
      <w:r w:rsidRPr="00AF1138">
        <w:rPr>
          <w:rStyle w:val="FontStyle71"/>
          <w:sz w:val="24"/>
          <w:szCs w:val="24"/>
        </w:rPr>
        <w:softHyphen/>
        <w:t>ро с водой. В стороне, на другом столе стоят чашка, лейка, бан</w:t>
      </w:r>
      <w:r w:rsidRPr="00AF1138">
        <w:rPr>
          <w:rStyle w:val="FontStyle71"/>
          <w:sz w:val="24"/>
          <w:szCs w:val="24"/>
        </w:rPr>
        <w:softHyphen/>
        <w:t>ка. Педагог просит детей полить цветок. В случае затруднения педагог просит ребенка (или двух детей) набрать из ведра воду в руки, обращает внимание детей на то, что вода из рук выли</w:t>
      </w:r>
      <w:r w:rsidRPr="00AF1138">
        <w:rPr>
          <w:rStyle w:val="FontStyle71"/>
          <w:sz w:val="24"/>
          <w:szCs w:val="24"/>
        </w:rPr>
        <w:softHyphen/>
        <w:t>вается. Затем говорит о том, что есть разные предметы - в них удобно набирать воду. Педагог просит детей по очереди прине</w:t>
      </w:r>
      <w:r w:rsidRPr="00AF1138">
        <w:rPr>
          <w:rStyle w:val="FontStyle71"/>
          <w:sz w:val="24"/>
          <w:szCs w:val="24"/>
        </w:rPr>
        <w:softHyphen/>
        <w:t>сти воду в разных предметах. После действия детей, он обоб</w:t>
      </w:r>
      <w:r w:rsidRPr="00AF1138">
        <w:rPr>
          <w:rStyle w:val="FontStyle71"/>
          <w:sz w:val="24"/>
          <w:szCs w:val="24"/>
        </w:rPr>
        <w:softHyphen/>
        <w:t>щает в слове полученный детьми практический опыт: «Воду надо брать чашкой, лейкой, банкой. Поливать цветок удобнее всего из лейки».</w:t>
      </w:r>
    </w:p>
    <w:p w:rsidR="009F4D25" w:rsidRDefault="00AF1138" w:rsidP="00AF1138">
      <w:pPr>
        <w:pStyle w:val="Style21"/>
        <w:widowControl/>
        <w:spacing w:before="43" w:line="360" w:lineRule="auto"/>
        <w:ind w:left="514"/>
        <w:rPr>
          <w:rStyle w:val="FontStyle68"/>
          <w:sz w:val="24"/>
          <w:szCs w:val="24"/>
        </w:rPr>
      </w:pPr>
      <w:r w:rsidRPr="00AF1138">
        <w:rPr>
          <w:rStyle w:val="FontStyle76"/>
          <w:sz w:val="24"/>
          <w:szCs w:val="24"/>
        </w:rPr>
        <w:t xml:space="preserve">Раздел </w:t>
      </w:r>
      <w:r w:rsidRPr="00AF1138">
        <w:rPr>
          <w:rStyle w:val="FontStyle68"/>
          <w:sz w:val="24"/>
          <w:szCs w:val="24"/>
        </w:rPr>
        <w:t>2</w:t>
      </w:r>
    </w:p>
    <w:p w:rsidR="00AF1138" w:rsidRPr="00AF1138" w:rsidRDefault="00AF1138" w:rsidP="00AF1138">
      <w:pPr>
        <w:pStyle w:val="Style21"/>
        <w:widowControl/>
        <w:spacing w:before="43" w:line="360" w:lineRule="auto"/>
        <w:ind w:left="514"/>
        <w:rPr>
          <w:rStyle w:val="FontStyle68"/>
          <w:sz w:val="24"/>
          <w:szCs w:val="24"/>
        </w:rPr>
      </w:pPr>
      <w:r w:rsidRPr="00AF1138">
        <w:rPr>
          <w:rStyle w:val="FontStyle68"/>
          <w:sz w:val="24"/>
          <w:szCs w:val="24"/>
        </w:rPr>
        <w:t xml:space="preserve"> Игры-упражнения на формирование представлений об использовании вспомогательных средств в проблемной практической ситуации</w:t>
      </w:r>
    </w:p>
    <w:p w:rsidR="00AF1138" w:rsidRPr="00AF1138" w:rsidRDefault="00AF1138" w:rsidP="00AF1138">
      <w:pPr>
        <w:pStyle w:val="Style14"/>
        <w:widowControl/>
        <w:spacing w:before="149" w:line="360" w:lineRule="auto"/>
        <w:ind w:firstLine="221"/>
        <w:rPr>
          <w:rStyle w:val="FontStyle71"/>
          <w:sz w:val="24"/>
          <w:szCs w:val="24"/>
        </w:rPr>
      </w:pPr>
      <w:r w:rsidRPr="00AF1138">
        <w:rPr>
          <w:rStyle w:val="FontStyle71"/>
          <w:sz w:val="24"/>
          <w:szCs w:val="24"/>
        </w:rPr>
        <w:lastRenderedPageBreak/>
        <w:t>Цель занятий — познакомить детей с различными вспомо</w:t>
      </w:r>
      <w:r w:rsidRPr="00AF1138">
        <w:rPr>
          <w:rStyle w:val="FontStyle71"/>
          <w:sz w:val="24"/>
          <w:szCs w:val="24"/>
        </w:rPr>
        <w:softHyphen/>
        <w:t>гательными средствами или орудиями, со способами их исполь</w:t>
      </w:r>
      <w:r w:rsidRPr="00AF1138">
        <w:rPr>
          <w:rStyle w:val="FontStyle71"/>
          <w:sz w:val="24"/>
          <w:szCs w:val="24"/>
        </w:rPr>
        <w:softHyphen/>
        <w:t>зования в тех случаях, когда предмет-орудие специально не из</w:t>
      </w:r>
      <w:r w:rsidRPr="00AF1138">
        <w:rPr>
          <w:rStyle w:val="FontStyle71"/>
          <w:sz w:val="24"/>
          <w:szCs w:val="24"/>
        </w:rPr>
        <w:softHyphen/>
        <w:t>готавливается и способ действия с ним не предусматривается. Ребенок выявляет внутренние связи между предметом-целью и предметом-средством в определенной ситуации и использует эти связи (например, мяч, далеко закатившийся под шкаф, ре</w:t>
      </w:r>
      <w:r w:rsidRPr="00AF1138">
        <w:rPr>
          <w:rStyle w:val="FontStyle71"/>
          <w:sz w:val="24"/>
          <w:szCs w:val="24"/>
        </w:rPr>
        <w:softHyphen/>
        <w:t>бенок достает клюшкой).</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z w:val="24"/>
          <w:szCs w:val="24"/>
        </w:rPr>
        <w:t>Необходимо не только дать детям представление о проблем</w:t>
      </w:r>
      <w:r w:rsidRPr="00AF1138">
        <w:rPr>
          <w:rStyle w:val="FontStyle71"/>
          <w:sz w:val="24"/>
          <w:szCs w:val="24"/>
        </w:rPr>
        <w:softHyphen/>
        <w:t>ных практических задачах, о применении вспомогательных средств и орудий, но и обеспечить перенос полученных пред</w:t>
      </w:r>
      <w:r w:rsidRPr="00AF1138">
        <w:rPr>
          <w:rStyle w:val="FontStyle71"/>
          <w:sz w:val="24"/>
          <w:szCs w:val="24"/>
        </w:rPr>
        <w:softHyphen/>
        <w:t>ставлений на разнообразные ситуации, в которых детям при</w:t>
      </w:r>
      <w:r w:rsidRPr="00AF1138">
        <w:rPr>
          <w:rStyle w:val="FontStyle71"/>
          <w:sz w:val="24"/>
          <w:szCs w:val="24"/>
        </w:rPr>
        <w:softHyphen/>
        <w:t>ходится самостоятельно достигать цели с помощью предметов-заместителей. Такие ситуации можно специально создавать на занятиях или использовать ситуации, созданные самой жиз</w:t>
      </w:r>
      <w:r w:rsidRPr="00AF1138">
        <w:rPr>
          <w:rStyle w:val="FontStyle71"/>
          <w:sz w:val="24"/>
          <w:szCs w:val="24"/>
        </w:rPr>
        <w:softHyphen/>
        <w:t>нью в быту и на прогулках (например, необходимость достать мешок с игрушками, достать мяч, закатившийся под веранду и т.п.).</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z w:val="24"/>
          <w:szCs w:val="24"/>
        </w:rPr>
        <w:t>Необходимо объяснить и показать детям, что разные ору</w:t>
      </w:r>
      <w:r w:rsidRPr="00AF1138">
        <w:rPr>
          <w:rStyle w:val="FontStyle71"/>
          <w:sz w:val="24"/>
          <w:szCs w:val="24"/>
        </w:rPr>
        <w:softHyphen/>
        <w:t>дия могут служить одной и той же цели и, наоборот, одно и то же орудие может быть использовано для достижения разных це</w:t>
      </w:r>
      <w:r w:rsidRPr="00AF1138">
        <w:rPr>
          <w:rStyle w:val="FontStyle71"/>
          <w:sz w:val="24"/>
          <w:szCs w:val="24"/>
        </w:rPr>
        <w:softHyphen/>
        <w:t>лей. Например, лопатка-это предмет, имеющий фиксирован</w:t>
      </w:r>
      <w:r w:rsidRPr="00AF1138">
        <w:rPr>
          <w:rStyle w:val="FontStyle71"/>
          <w:sz w:val="24"/>
          <w:szCs w:val="24"/>
        </w:rPr>
        <w:softHyphen/>
        <w:t>ное назначение - копать. Но в том случае, если какой-либо пред</w:t>
      </w:r>
      <w:r w:rsidRPr="00AF1138">
        <w:rPr>
          <w:rStyle w:val="FontStyle71"/>
          <w:sz w:val="24"/>
          <w:szCs w:val="24"/>
        </w:rPr>
        <w:softHyphen/>
        <w:t>мет повис на дереве, на суку, лопатка может быть использована вместо палки. Или под шкаф закатилась игрушка - тогда можно использовать лопатку, чтобы достать эту игрушку.</w:t>
      </w:r>
    </w:p>
    <w:p w:rsidR="009F4D25" w:rsidRDefault="00AF1138" w:rsidP="00AF1138">
      <w:pPr>
        <w:pStyle w:val="Style14"/>
        <w:widowControl/>
        <w:spacing w:line="360" w:lineRule="auto"/>
        <w:ind w:firstLine="221"/>
        <w:rPr>
          <w:rStyle w:val="FontStyle71"/>
          <w:sz w:val="24"/>
          <w:szCs w:val="24"/>
        </w:rPr>
      </w:pPr>
      <w:r w:rsidRPr="00AF1138">
        <w:rPr>
          <w:rStyle w:val="FontStyle71"/>
          <w:sz w:val="24"/>
          <w:szCs w:val="24"/>
        </w:rPr>
        <w:t>Важно научить детей переносу способа использования вспо</w:t>
      </w:r>
      <w:r w:rsidRPr="00AF1138">
        <w:rPr>
          <w:rStyle w:val="FontStyle71"/>
          <w:sz w:val="24"/>
          <w:szCs w:val="24"/>
        </w:rPr>
        <w:softHyphen/>
        <w:t>могательных предметов (средств) из одной ситуации в другую, сходную. Поэтому занятия необходимо проводить в различных помещениях дошкольного учреждения: методическом кабине</w:t>
      </w:r>
      <w:r w:rsidRPr="00AF1138">
        <w:rPr>
          <w:rStyle w:val="FontStyle71"/>
          <w:sz w:val="24"/>
          <w:szCs w:val="24"/>
        </w:rPr>
        <w:softHyphen/>
        <w:t>те, музыкальном зале, учебной и групповой комнатах, на про</w:t>
      </w:r>
      <w:r w:rsidRPr="00AF1138">
        <w:rPr>
          <w:rStyle w:val="FontStyle71"/>
          <w:sz w:val="24"/>
          <w:szCs w:val="24"/>
        </w:rPr>
        <w:softHyphen/>
        <w:t>гулочной площадке и т.д.</w:t>
      </w:r>
    </w:p>
    <w:p w:rsidR="00AF1138" w:rsidRPr="009F4D25" w:rsidRDefault="009F4D25" w:rsidP="00AF1138">
      <w:pPr>
        <w:pStyle w:val="Style14"/>
        <w:widowControl/>
        <w:spacing w:line="360" w:lineRule="auto"/>
        <w:ind w:firstLine="221"/>
        <w:rPr>
          <w:rStyle w:val="FontStyle71"/>
          <w:b/>
          <w:bCs/>
          <w:sz w:val="24"/>
          <w:szCs w:val="24"/>
        </w:rPr>
      </w:pPr>
      <w:r w:rsidRPr="009F4D25">
        <w:rPr>
          <w:rStyle w:val="FontStyle71"/>
          <w:b/>
          <w:bCs/>
          <w:sz w:val="24"/>
          <w:szCs w:val="24"/>
        </w:rPr>
        <w:t>ИГРА «ДОСТАНЬ КЛЮЧИК»</w:t>
      </w:r>
    </w:p>
    <w:p w:rsidR="00AF1138" w:rsidRPr="00AF1138" w:rsidRDefault="00AF1138" w:rsidP="00AF1138">
      <w:pPr>
        <w:pStyle w:val="Style14"/>
        <w:widowControl/>
        <w:spacing w:before="29" w:line="360" w:lineRule="auto"/>
        <w:ind w:left="226" w:firstLine="0"/>
        <w:jc w:val="left"/>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заводная игрушка, ключик.</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показывает ребенку новую завод</w:t>
      </w:r>
      <w:r w:rsidRPr="00AF1138">
        <w:rPr>
          <w:rStyle w:val="FontStyle71"/>
          <w:sz w:val="24"/>
          <w:szCs w:val="24"/>
        </w:rPr>
        <w:softHyphen/>
        <w:t>ную игрушку. Ключик от игрушки висит так высоко, что, стоя на полу, ребенок не может его достать. Задача заключается в том, чтобы использовать стул в качестве вспомогательного сред</w:t>
      </w:r>
      <w:r w:rsidRPr="00AF1138">
        <w:rPr>
          <w:rStyle w:val="FontStyle71"/>
          <w:sz w:val="24"/>
          <w:szCs w:val="24"/>
        </w:rPr>
        <w:softHyphen/>
        <w:t>ства для достижения цели (для доставания ключика). Стул на</w:t>
      </w:r>
      <w:r w:rsidRPr="00AF1138">
        <w:rPr>
          <w:rStyle w:val="FontStyle71"/>
          <w:sz w:val="24"/>
          <w:szCs w:val="24"/>
        </w:rPr>
        <w:softHyphen/>
        <w:t>ходится в поле зрения ребенка (рис. 1).</w:t>
      </w:r>
    </w:p>
    <w:p w:rsidR="00AF1138" w:rsidRPr="00AF1138" w:rsidRDefault="00AF1138" w:rsidP="009F4D25">
      <w:pPr>
        <w:pStyle w:val="Style14"/>
        <w:widowControl/>
        <w:spacing w:line="360" w:lineRule="auto"/>
        <w:ind w:firstLine="211"/>
        <w:rPr>
          <w:rStyle w:val="FontStyle71"/>
          <w:sz w:val="24"/>
          <w:szCs w:val="24"/>
        </w:rPr>
        <w:sectPr w:rsidR="00AF1138" w:rsidRPr="00AF1138" w:rsidSect="00AF1138">
          <w:headerReference w:type="even" r:id="rId23"/>
          <w:headerReference w:type="default" r:id="rId24"/>
          <w:footerReference w:type="even" r:id="rId25"/>
          <w:footerReference w:type="default" r:id="rId26"/>
          <w:type w:val="continuous"/>
          <w:pgSz w:w="11909" w:h="16834"/>
          <w:pgMar w:top="1135" w:right="1277" w:bottom="720" w:left="1134" w:header="720" w:footer="720" w:gutter="0"/>
          <w:cols w:space="60"/>
          <w:noEndnote/>
        </w:sectPr>
      </w:pPr>
      <w:r w:rsidRPr="00AF1138">
        <w:rPr>
          <w:noProof/>
        </w:rPr>
        <w:lastRenderedPageBreak/>
        <w:pict>
          <v:group id="_x0000_s1027" style="position:absolute;left:0;text-align:left;margin-left:-.5pt;margin-top:80.15pt;width:204.5pt;height:199.7pt;z-index:251636736;mso-wrap-distance-left:1.9pt;mso-wrap-distance-top:6.5pt;mso-wrap-distance-right:1.9pt;mso-position-horizontal-relative:margin" coordorigin="595,3312" coordsize="4090,3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595;top:3312;width:4090;height:3518;mso-wrap-edited:f" wrapcoords="0 0 0 21600 21600 21600 21600 0 0 0" o:allowincell="f">
              <v:imagedata r:id="rId27" o:title="" grayscale="t"/>
            </v:shape>
            <v:shape id="_x0000_s1029" type="#_x0000_t202" style="position:absolute;left:2457;top:6840;width:340;height:466;mso-wrap-edited:f" o:allowincell="f" filled="f" strokecolor="white" strokeweight="0">
              <v:textbox style="mso-next-textbox:#_x0000_s1029" inset="0,0,0,0">
                <w:txbxContent>
                  <w:p w:rsidR="00AF1138" w:rsidRDefault="00AF1138" w:rsidP="009F4D25">
                    <w:pPr>
                      <w:pStyle w:val="Style31"/>
                      <w:widowControl/>
                      <w:rPr>
                        <w:rStyle w:val="FontStyle69"/>
                      </w:rPr>
                    </w:pPr>
                    <w:r>
                      <w:rPr>
                        <w:rStyle w:val="FontStyle69"/>
                      </w:rPr>
                      <w:t xml:space="preserve">Рис. </w:t>
                    </w:r>
                  </w:p>
                </w:txbxContent>
              </v:textbox>
            </v:shape>
            <w10:wrap type="topAndBottom" anchorx="margin"/>
          </v:group>
        </w:pict>
      </w:r>
      <w:r w:rsidRPr="00AF1138">
        <w:rPr>
          <w:rStyle w:val="FontStyle71"/>
          <w:sz w:val="24"/>
          <w:szCs w:val="24"/>
        </w:rPr>
        <w:t>Педагог просит ребенка достать ключик. Он дает возмож</w:t>
      </w:r>
      <w:r w:rsidRPr="00AF1138">
        <w:rPr>
          <w:rStyle w:val="FontStyle71"/>
          <w:sz w:val="24"/>
          <w:szCs w:val="24"/>
        </w:rPr>
        <w:softHyphen/>
        <w:t>ность ребенку пробовать различные методы: подпрыгивать, ста</w:t>
      </w:r>
      <w:r w:rsidRPr="00AF1138">
        <w:rPr>
          <w:rStyle w:val="FontStyle71"/>
          <w:sz w:val="24"/>
          <w:szCs w:val="24"/>
        </w:rPr>
        <w:softHyphen/>
        <w:t>новиться на носки, тянуться рукой - и помогает ребенку сде</w:t>
      </w:r>
      <w:r w:rsidRPr="00AF1138">
        <w:rPr>
          <w:rStyle w:val="FontStyle71"/>
          <w:sz w:val="24"/>
          <w:szCs w:val="24"/>
        </w:rPr>
        <w:softHyphen/>
        <w:t>лать вывод, что таким образом ключик не достать, потому что он висит высоко. Затем педагог предлагает ребенку подумать и поискать, что может помочь ему достать ключик, т.е. направ</w:t>
      </w:r>
      <w:r w:rsidRPr="00AF1138">
        <w:rPr>
          <w:rStyle w:val="FontStyle71"/>
          <w:sz w:val="24"/>
          <w:szCs w:val="24"/>
        </w:rPr>
        <w:softHyphen/>
        <w:t>ляет ребенка на активный поиск вспомогательного средства. Если ребенок сам не догадывается взять стул, педагог подска</w:t>
      </w:r>
      <w:r w:rsidRPr="00AF1138">
        <w:rPr>
          <w:rStyle w:val="FontStyle71"/>
          <w:sz w:val="24"/>
          <w:szCs w:val="24"/>
        </w:rPr>
        <w:softHyphen/>
        <w:t>зывает ему. После того как ребенок достает ключик,</w:t>
      </w:r>
      <w:r w:rsidR="009F4D25">
        <w:rPr>
          <w:rStyle w:val="FontStyle71"/>
          <w:sz w:val="24"/>
          <w:szCs w:val="24"/>
        </w:rPr>
        <w:t xml:space="preserve"> педаго</w:t>
      </w:r>
    </w:p>
    <w:p w:rsidR="00AF1138" w:rsidRPr="00AF1138" w:rsidRDefault="00AF1138" w:rsidP="00AF1138">
      <w:pPr>
        <w:pStyle w:val="Style25"/>
        <w:widowControl/>
        <w:spacing w:before="29" w:line="360" w:lineRule="auto"/>
        <w:rPr>
          <w:rStyle w:val="FontStyle71"/>
          <w:sz w:val="24"/>
          <w:szCs w:val="24"/>
        </w:rPr>
      </w:pPr>
      <w:r w:rsidRPr="00AF1138">
        <w:rPr>
          <w:rStyle w:val="FontStyle71"/>
          <w:sz w:val="24"/>
          <w:szCs w:val="24"/>
        </w:rPr>
        <w:lastRenderedPageBreak/>
        <w:t>фиксирует его внимание на всех этапах решения задачи. Он говорит: «Молодец. Тебе надо было достать ключик. Рукой ты достать не мог, ключик висел высоко. Поэтому ты нашел стул, встал на него и достал ключик». Педагог помогает ребенку за</w:t>
      </w:r>
      <w:r w:rsidRPr="00AF1138">
        <w:rPr>
          <w:rStyle w:val="FontStyle71"/>
          <w:sz w:val="24"/>
          <w:szCs w:val="24"/>
        </w:rPr>
        <w:softHyphen/>
        <w:t>вести игрушку и дает возможность поиграть с ней. После игры он просит ребенка рассказать о своих действиях.</w:t>
      </w:r>
    </w:p>
    <w:p w:rsidR="00AF1138" w:rsidRPr="00AF1138" w:rsidRDefault="00AF1138" w:rsidP="00AF1138">
      <w:pPr>
        <w:pStyle w:val="Style14"/>
        <w:widowControl/>
        <w:spacing w:line="360" w:lineRule="auto"/>
        <w:rPr>
          <w:rStyle w:val="FontStyle71"/>
          <w:sz w:val="24"/>
          <w:szCs w:val="24"/>
        </w:rPr>
      </w:pPr>
      <w:r w:rsidRPr="00AF1138">
        <w:rPr>
          <w:rStyle w:val="FontStyle67"/>
          <w:sz w:val="24"/>
          <w:szCs w:val="24"/>
        </w:rPr>
        <w:t xml:space="preserve">Примечание. </w:t>
      </w:r>
      <w:r w:rsidRPr="00AF1138">
        <w:rPr>
          <w:rStyle w:val="FontStyle71"/>
          <w:sz w:val="24"/>
          <w:szCs w:val="24"/>
        </w:rPr>
        <w:t>Группа детей находится вне учебной комнаты с воспитателем. Педагог приглашает к себе по одному ребенку. Каждый ребенок, выполнивший задание, остается в учебной комнате и наблюдает за действиями следующего ребенка. Пе</w:t>
      </w:r>
      <w:r w:rsidRPr="00AF1138">
        <w:rPr>
          <w:rStyle w:val="FontStyle71"/>
          <w:sz w:val="24"/>
          <w:szCs w:val="24"/>
        </w:rPr>
        <w:softHyphen/>
        <w:t>дагог учит проявлять выдержку и не подсказывать другим де</w:t>
      </w:r>
      <w:r w:rsidRPr="00AF1138">
        <w:rPr>
          <w:rStyle w:val="FontStyle71"/>
          <w:sz w:val="24"/>
          <w:szCs w:val="24"/>
        </w:rPr>
        <w:softHyphen/>
        <w:t>тям, как выполнять задание. В конце игры педагог привлекает всех детей к словесному осмыслению и обобщению опыта дей</w:t>
      </w:r>
      <w:r w:rsidRPr="00AF1138">
        <w:rPr>
          <w:rStyle w:val="FontStyle71"/>
          <w:sz w:val="24"/>
          <w:szCs w:val="24"/>
        </w:rPr>
        <w:softHyphen/>
        <w:t>ствия.</w:t>
      </w:r>
    </w:p>
    <w:p w:rsidR="00AF1138" w:rsidRPr="009F4D25" w:rsidRDefault="00AF1138" w:rsidP="00AF1138">
      <w:pPr>
        <w:pStyle w:val="Style25"/>
        <w:widowControl/>
        <w:spacing w:before="235" w:line="360" w:lineRule="auto"/>
        <w:jc w:val="left"/>
        <w:rPr>
          <w:rStyle w:val="FontStyle71"/>
          <w:b/>
          <w:bCs/>
          <w:sz w:val="24"/>
          <w:szCs w:val="24"/>
        </w:rPr>
      </w:pPr>
      <w:r w:rsidRPr="00AF1138">
        <w:rPr>
          <w:rStyle w:val="FontStyle71"/>
          <w:sz w:val="24"/>
          <w:szCs w:val="24"/>
        </w:rPr>
        <w:t xml:space="preserve">.    </w:t>
      </w:r>
      <w:r w:rsidRPr="009F4D25">
        <w:rPr>
          <w:rStyle w:val="FontStyle71"/>
          <w:b/>
          <w:bCs/>
          <w:sz w:val="24"/>
          <w:szCs w:val="24"/>
        </w:rPr>
        <w:t>ИГРА «ДОСТАНЬ МИШКЕ МЯЧИК!»</w:t>
      </w:r>
    </w:p>
    <w:p w:rsidR="00AF1138" w:rsidRPr="00AF1138" w:rsidRDefault="00AF1138" w:rsidP="00AF1138">
      <w:pPr>
        <w:pStyle w:val="Style14"/>
        <w:widowControl/>
        <w:spacing w:before="77" w:line="360" w:lineRule="auto"/>
        <w:ind w:left="240" w:firstLine="0"/>
        <w:jc w:val="left"/>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мишка, мяч, палка.</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pacing w:val="30"/>
          <w:sz w:val="24"/>
          <w:szCs w:val="24"/>
        </w:rPr>
        <w:t>Ход</w:t>
      </w:r>
      <w:r w:rsidRPr="00AF1138">
        <w:rPr>
          <w:rStyle w:val="FontStyle71"/>
          <w:sz w:val="24"/>
          <w:szCs w:val="24"/>
        </w:rPr>
        <w:t xml:space="preserve"> з а н я тия. Педагог приглашает ребенка поиграть с мишкой в мячик, закатывает мячик под шкаф так, что рукой его не достать. Мишка «просит» у </w:t>
      </w:r>
      <w:r w:rsidRPr="00AF1138">
        <w:rPr>
          <w:rStyle w:val="FontStyle71"/>
          <w:sz w:val="24"/>
          <w:szCs w:val="24"/>
        </w:rPr>
        <w:lastRenderedPageBreak/>
        <w:t>ребенка мячик. Ребенок дол</w:t>
      </w:r>
      <w:r w:rsidRPr="00AF1138">
        <w:rPr>
          <w:rStyle w:val="FontStyle71"/>
          <w:sz w:val="24"/>
          <w:szCs w:val="24"/>
        </w:rPr>
        <w:softHyphen/>
        <w:t>жен догадаться использовать палку для доставания мячика. Палка находится в поле зрения ребенка. Если ребенок не дога</w:t>
      </w:r>
      <w:r w:rsidRPr="00AF1138">
        <w:rPr>
          <w:rStyle w:val="FontStyle71"/>
          <w:sz w:val="24"/>
          <w:szCs w:val="24"/>
        </w:rPr>
        <w:softHyphen/>
        <w:t>дывается использовать палку, педагог помогает анализировать условия. Он указывает жестом на</w:t>
      </w:r>
      <w:r w:rsidR="009F4D25">
        <w:rPr>
          <w:rStyle w:val="FontStyle71"/>
          <w:sz w:val="24"/>
          <w:szCs w:val="24"/>
        </w:rPr>
        <w:t xml:space="preserve"> </w:t>
      </w:r>
      <w:r w:rsidRPr="00AF1138">
        <w:rPr>
          <w:rStyle w:val="FontStyle71"/>
          <w:sz w:val="24"/>
          <w:szCs w:val="24"/>
        </w:rPr>
        <w:t>палку и говорит: «Мы не мог</w:t>
      </w:r>
      <w:r w:rsidRPr="00AF1138">
        <w:rPr>
          <w:rStyle w:val="FontStyle71"/>
          <w:sz w:val="24"/>
          <w:szCs w:val="24"/>
        </w:rPr>
        <w:softHyphen/>
        <w:t>ли рукой достать мячик. Мы искали, что поможет, и нашли пал</w:t>
      </w:r>
      <w:r w:rsidRPr="00AF1138">
        <w:rPr>
          <w:rStyle w:val="FontStyle71"/>
          <w:sz w:val="24"/>
          <w:szCs w:val="24"/>
        </w:rPr>
        <w:softHyphen/>
        <w:t>ку. Мы достали мячик палкой». Затем педагог играет с ребен</w:t>
      </w:r>
      <w:r w:rsidRPr="00AF1138">
        <w:rPr>
          <w:rStyle w:val="FontStyle71"/>
          <w:sz w:val="24"/>
          <w:szCs w:val="24"/>
        </w:rPr>
        <w:softHyphen/>
        <w:t>ком и мишкой в мячик. В конце игры педагог обобщает: «Если рукой достать нельзя, надо искать, что поможет».</w:t>
      </w:r>
    </w:p>
    <w:p w:rsidR="00AF1138" w:rsidRPr="009F4D25" w:rsidRDefault="00AF1138" w:rsidP="00AF1138">
      <w:pPr>
        <w:pStyle w:val="Style14"/>
        <w:widowControl/>
        <w:spacing w:before="235" w:line="360" w:lineRule="auto"/>
        <w:ind w:left="240" w:firstLine="0"/>
        <w:jc w:val="left"/>
        <w:rPr>
          <w:rStyle w:val="FontStyle71"/>
          <w:b/>
          <w:bCs/>
          <w:sz w:val="24"/>
          <w:szCs w:val="24"/>
        </w:rPr>
      </w:pPr>
      <w:r w:rsidRPr="009F4D25">
        <w:rPr>
          <w:rStyle w:val="FontStyle71"/>
          <w:b/>
          <w:bCs/>
          <w:sz w:val="24"/>
          <w:szCs w:val="24"/>
        </w:rPr>
        <w:t>ИГРА «ДОСТАНЬ КУКЛЕ ШАРИК!»</w:t>
      </w:r>
    </w:p>
    <w:p w:rsidR="00AF1138" w:rsidRPr="00AF1138" w:rsidRDefault="00AF1138" w:rsidP="00AF1138">
      <w:pPr>
        <w:pStyle w:val="Style14"/>
        <w:widowControl/>
        <w:spacing w:before="77" w:line="360" w:lineRule="auto"/>
        <w:ind w:left="240" w:firstLine="0"/>
        <w:jc w:val="left"/>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кукла, пластмассовый шарик, желобок.</w:t>
      </w:r>
    </w:p>
    <w:p w:rsidR="00AF1138" w:rsidRPr="00AF1138" w:rsidRDefault="00AF1138" w:rsidP="00AF1138">
      <w:pPr>
        <w:pStyle w:val="Style14"/>
        <w:widowControl/>
        <w:spacing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з а н я тия. Педагог показывает ребенку куклу и же</w:t>
      </w:r>
      <w:r w:rsidRPr="00AF1138">
        <w:rPr>
          <w:rStyle w:val="FontStyle71"/>
          <w:sz w:val="24"/>
          <w:szCs w:val="24"/>
        </w:rPr>
        <w:softHyphen/>
        <w:t>лобок, говорит: «Кукла хочет с тобой поиграть. Надо достать шарик. Достань шарик!» (рис. 2).</w:t>
      </w:r>
    </w:p>
    <w:p w:rsidR="00AF1138" w:rsidRPr="00AF1138" w:rsidRDefault="00AF1138" w:rsidP="00AF1138">
      <w:pPr>
        <w:pStyle w:val="Style14"/>
        <w:widowControl/>
        <w:spacing w:after="130" w:line="360" w:lineRule="auto"/>
        <w:ind w:firstLine="221"/>
        <w:rPr>
          <w:rStyle w:val="FontStyle71"/>
          <w:sz w:val="24"/>
          <w:szCs w:val="24"/>
        </w:rPr>
      </w:pPr>
      <w:r w:rsidRPr="00AF1138">
        <w:rPr>
          <w:rStyle w:val="FontStyle71"/>
          <w:sz w:val="24"/>
          <w:szCs w:val="24"/>
        </w:rPr>
        <w:t>Шарик лежит на шкафу так высоко, что, стоя на полу, ре</w:t>
      </w:r>
      <w:r w:rsidRPr="00AF1138">
        <w:rPr>
          <w:rStyle w:val="FontStyle71"/>
          <w:sz w:val="24"/>
          <w:szCs w:val="24"/>
        </w:rPr>
        <w:softHyphen/>
        <w:t>бенок не может достать шарик. Для этого он должен взять стул, находящийся в его поле зрения. Если ребенок не догадывается использовать стул, педагог помогает ему проанализировать ус</w:t>
      </w:r>
      <w:r w:rsidRPr="00AF1138">
        <w:rPr>
          <w:rStyle w:val="FontStyle71"/>
          <w:sz w:val="24"/>
          <w:szCs w:val="24"/>
        </w:rPr>
        <w:softHyphen/>
        <w:t>ловия задачи: «Рукой можешь достать шарик? Подумай, что тебе поможет достать шарик?» При этом педагог указывает жестом на стул. Если и после этого ребенок не выполняет зада-</w:t>
      </w:r>
    </w:p>
    <w:p w:rsidR="00AF1138" w:rsidRPr="00AF1138" w:rsidRDefault="00AF1138" w:rsidP="00AF1138">
      <w:pPr>
        <w:pStyle w:val="Style14"/>
        <w:widowControl/>
        <w:spacing w:after="130" w:line="360" w:lineRule="auto"/>
        <w:ind w:firstLine="221"/>
        <w:rPr>
          <w:rStyle w:val="FontStyle71"/>
          <w:sz w:val="24"/>
          <w:szCs w:val="24"/>
        </w:rPr>
        <w:sectPr w:rsidR="00AF1138" w:rsidRPr="00AF1138" w:rsidSect="00AF1138">
          <w:headerReference w:type="even" r:id="rId28"/>
          <w:headerReference w:type="default" r:id="rId29"/>
          <w:footerReference w:type="even" r:id="rId30"/>
          <w:footerReference w:type="default" r:id="rId31"/>
          <w:type w:val="continuous"/>
          <w:pgSz w:w="11909" w:h="16834"/>
          <w:pgMar w:top="1135" w:right="1277" w:bottom="720" w:left="1134" w:header="720" w:footer="720" w:gutter="0"/>
          <w:cols w:space="60"/>
          <w:noEndnote/>
        </w:sectPr>
      </w:pPr>
    </w:p>
    <w:p w:rsidR="00AF1138" w:rsidRPr="00AF1138" w:rsidRDefault="00AF1138" w:rsidP="00AF1138">
      <w:pPr>
        <w:pStyle w:val="Style16"/>
        <w:widowControl/>
        <w:spacing w:before="14" w:line="360" w:lineRule="auto"/>
        <w:jc w:val="both"/>
        <w:rPr>
          <w:rStyle w:val="FontStyle70"/>
          <w:sz w:val="24"/>
          <w:szCs w:val="24"/>
        </w:rPr>
      </w:pPr>
    </w:p>
    <w:p w:rsidR="00AF1138" w:rsidRPr="00AF1138" w:rsidRDefault="00AF1138" w:rsidP="00AF1138">
      <w:pPr>
        <w:pStyle w:val="Style20"/>
        <w:widowControl/>
        <w:spacing w:line="360" w:lineRule="auto"/>
        <w:jc w:val="both"/>
        <w:rPr>
          <w:rStyle w:val="FontStyle74"/>
          <w:sz w:val="24"/>
          <w:szCs w:val="24"/>
        </w:rPr>
      </w:pPr>
      <w:r w:rsidRPr="00AF1138">
        <w:rPr>
          <w:rStyle w:val="FontStyle70"/>
          <w:sz w:val="24"/>
          <w:szCs w:val="24"/>
        </w:rPr>
        <w:br w:type="column"/>
      </w:r>
    </w:p>
    <w:p w:rsidR="00AF1138" w:rsidRPr="00AF1138" w:rsidRDefault="00AF1138" w:rsidP="00AF1138">
      <w:pPr>
        <w:pStyle w:val="Style20"/>
        <w:widowControl/>
        <w:spacing w:line="360" w:lineRule="auto"/>
        <w:jc w:val="both"/>
        <w:rPr>
          <w:rStyle w:val="FontStyle74"/>
          <w:sz w:val="24"/>
          <w:szCs w:val="24"/>
        </w:rPr>
        <w:sectPr w:rsidR="00AF1138" w:rsidRPr="00AF1138" w:rsidSect="00AF1138">
          <w:headerReference w:type="even" r:id="rId32"/>
          <w:headerReference w:type="default" r:id="rId33"/>
          <w:footerReference w:type="even" r:id="rId34"/>
          <w:footerReference w:type="default" r:id="rId35"/>
          <w:type w:val="continuous"/>
          <w:pgSz w:w="11909" w:h="16834"/>
          <w:pgMar w:top="1135" w:right="1277" w:bottom="720" w:left="1134" w:header="720" w:footer="720" w:gutter="0"/>
          <w:cols w:num="2" w:space="720" w:equalWidth="0">
            <w:col w:w="720" w:space="1253"/>
            <w:col w:w="720"/>
          </w:cols>
          <w:noEndnote/>
        </w:sectPr>
      </w:pPr>
    </w:p>
    <w:p w:rsidR="00AF1138" w:rsidRPr="00AF1138" w:rsidRDefault="00AF1138" w:rsidP="00AF1138">
      <w:pPr>
        <w:pStyle w:val="Style25"/>
        <w:widowControl/>
        <w:spacing w:line="360" w:lineRule="auto"/>
        <w:rPr>
          <w:rStyle w:val="FontStyle71"/>
          <w:sz w:val="24"/>
          <w:szCs w:val="24"/>
        </w:rPr>
      </w:pPr>
      <w:r w:rsidRPr="00AF1138">
        <w:rPr>
          <w:noProof/>
        </w:rPr>
        <w:pict>
          <v:group id="_x0000_s1030" style="position:absolute;left:0;text-align:left;margin-left:-.5pt;margin-top:0;width:204.7pt;height:180pt;z-index:251637760;mso-wrap-distance-left:1.9pt;mso-wrap-distance-right:1.9pt;mso-wrap-distance-bottom:6.7pt;mso-position-horizontal-relative:margin" coordorigin="533,485" coordsize="4094,3600">
            <v:shape id="_x0000_s1031" type="#_x0000_t75" style="position:absolute;left:533;top:485;width:4094;height:3307;mso-wrap-edited:f" wrapcoords="0 0 0 21600 21600 21600 21600 0 0 0" o:allowincell="f">
              <v:imagedata r:id="rId36" o:title="" grayscale="t"/>
            </v:shape>
            <v:shape id="_x0000_s1032" type="#_x0000_t202" style="position:absolute;left:2405;top:3946;width:365;height:139;mso-wrap-edited:f" o:allowincell="f" filled="f" strokecolor="white" strokeweight="0">
              <v:textbox style="mso-next-textbox:#_x0000_s1032" inset="0,0,0,0">
                <w:txbxContent>
                  <w:p w:rsidR="00AF1138" w:rsidRDefault="00AF1138">
                    <w:pPr>
                      <w:pStyle w:val="Style15"/>
                      <w:widowControl/>
                      <w:jc w:val="both"/>
                      <w:rPr>
                        <w:rStyle w:val="FontStyle71"/>
                      </w:rPr>
                    </w:pPr>
                    <w:r>
                      <w:rPr>
                        <w:rStyle w:val="FontStyle69"/>
                      </w:rPr>
                      <w:t xml:space="preserve">Рис. </w:t>
                    </w:r>
                    <w:r>
                      <w:rPr>
                        <w:rStyle w:val="FontStyle71"/>
                      </w:rPr>
                      <w:t>2</w:t>
                    </w:r>
                  </w:p>
                </w:txbxContent>
              </v:textbox>
            </v:shape>
            <w10:wrap type="topAndBottom" anchorx="margin"/>
          </v:group>
        </w:pict>
      </w:r>
      <w:r w:rsidRPr="00AF1138">
        <w:rPr>
          <w:rStyle w:val="FontStyle71"/>
          <w:sz w:val="24"/>
          <w:szCs w:val="24"/>
        </w:rPr>
        <w:t>ние, используется показ и объяснение. Затем дети катают ша</w:t>
      </w:r>
      <w:r w:rsidRPr="00AF1138">
        <w:rPr>
          <w:rStyle w:val="FontStyle71"/>
          <w:sz w:val="24"/>
          <w:szCs w:val="24"/>
        </w:rPr>
        <w:softHyphen/>
        <w:t>рик по желобку. В конце игры педагог уточняет: «Что тебе по</w:t>
      </w:r>
      <w:r w:rsidRPr="00AF1138">
        <w:rPr>
          <w:rStyle w:val="FontStyle71"/>
          <w:sz w:val="24"/>
          <w:szCs w:val="24"/>
        </w:rPr>
        <w:softHyphen/>
        <w:t>могло достать шарик? Шарик лежал высоко, а ты маленькая. Ты встала на стульчик и стала выше. Тебе стульчик помог достать шарик».</w:t>
      </w:r>
    </w:p>
    <w:p w:rsidR="00AF1138" w:rsidRPr="009F4D25" w:rsidRDefault="00AF1138" w:rsidP="00AF1138">
      <w:pPr>
        <w:pStyle w:val="Style14"/>
        <w:widowControl/>
        <w:spacing w:before="230" w:line="360" w:lineRule="auto"/>
        <w:ind w:left="221" w:firstLine="0"/>
        <w:jc w:val="left"/>
        <w:rPr>
          <w:rStyle w:val="FontStyle71"/>
          <w:b/>
          <w:bCs/>
          <w:sz w:val="24"/>
          <w:szCs w:val="24"/>
        </w:rPr>
      </w:pPr>
      <w:r w:rsidRPr="009F4D25">
        <w:rPr>
          <w:rStyle w:val="FontStyle71"/>
          <w:b/>
          <w:bCs/>
          <w:sz w:val="24"/>
          <w:szCs w:val="24"/>
        </w:rPr>
        <w:t>ИГРА «ДОСТАНЬ ИГРУШКУ!»</w:t>
      </w:r>
    </w:p>
    <w:p w:rsidR="00AF1138" w:rsidRPr="00AF1138" w:rsidRDefault="00AF1138" w:rsidP="00AF1138">
      <w:pPr>
        <w:pStyle w:val="Style14"/>
        <w:widowControl/>
        <w:spacing w:before="77" w:line="360" w:lineRule="auto"/>
        <w:ind w:left="221" w:firstLine="0"/>
        <w:jc w:val="left"/>
        <w:rPr>
          <w:rStyle w:val="FontStyle71"/>
          <w:sz w:val="24"/>
          <w:szCs w:val="24"/>
        </w:rPr>
      </w:pPr>
      <w:r w:rsidRPr="00AF1138">
        <w:rPr>
          <w:rStyle w:val="FontStyle71"/>
          <w:spacing w:val="30"/>
          <w:sz w:val="24"/>
          <w:szCs w:val="24"/>
        </w:rPr>
        <w:lastRenderedPageBreak/>
        <w:t>Оборудование:</w:t>
      </w:r>
      <w:r w:rsidRPr="00AF1138">
        <w:rPr>
          <w:rStyle w:val="FontStyle71"/>
          <w:sz w:val="24"/>
          <w:szCs w:val="24"/>
        </w:rPr>
        <w:t xml:space="preserve"> заводная игрушка, ключик.</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приглашает ребенка и дает ему ключик от заводной игрушки. Заводная игрушка в прозрачном пакете висит высоко. Ребенок должен достать ее, использовав в качестве вспомогательного средства банкетку.</w:t>
      </w:r>
    </w:p>
    <w:p w:rsidR="00AF1138" w:rsidRPr="00AF1138" w:rsidRDefault="00AF1138" w:rsidP="00AF1138">
      <w:pPr>
        <w:pStyle w:val="Style14"/>
        <w:widowControl/>
        <w:spacing w:line="360" w:lineRule="auto"/>
        <w:rPr>
          <w:rStyle w:val="FontStyle71"/>
          <w:sz w:val="24"/>
          <w:szCs w:val="24"/>
        </w:rPr>
      </w:pPr>
      <w:r w:rsidRPr="00AF1138">
        <w:rPr>
          <w:rStyle w:val="FontStyle71"/>
          <w:sz w:val="24"/>
          <w:szCs w:val="24"/>
        </w:rPr>
        <w:t>Педагог предлагает достать заводную игрушку и поиграть с ней. В случае затруднения педагог помогает ребенку проана</w:t>
      </w:r>
      <w:r w:rsidRPr="00AF1138">
        <w:rPr>
          <w:rStyle w:val="FontStyle71"/>
          <w:sz w:val="24"/>
          <w:szCs w:val="24"/>
        </w:rPr>
        <w:softHyphen/>
        <w:t>лизировать ситуацию: «Ты можешь достать рукой игрушку? Почему? Ты маленький, а игрушка высоко. Давай поищем, на что можно встать, чтобы достать игрушку. Вот, давай возьмем эту банкетку, ты на нее встанешь и попробуешь достать». После</w:t>
      </w:r>
    </w:p>
    <w:p w:rsidR="00AF1138" w:rsidRPr="00AF1138" w:rsidRDefault="00AF1138" w:rsidP="00AF1138">
      <w:pPr>
        <w:pStyle w:val="Style14"/>
        <w:widowControl/>
        <w:spacing w:line="360" w:lineRule="auto"/>
        <w:rPr>
          <w:rStyle w:val="FontStyle71"/>
          <w:sz w:val="24"/>
          <w:szCs w:val="24"/>
        </w:rPr>
        <w:sectPr w:rsidR="00AF1138" w:rsidRPr="00AF1138" w:rsidSect="00AF1138">
          <w:headerReference w:type="even" r:id="rId37"/>
          <w:headerReference w:type="default" r:id="rId38"/>
          <w:footerReference w:type="even" r:id="rId39"/>
          <w:footerReference w:type="default" r:id="rId40"/>
          <w:type w:val="continuous"/>
          <w:pgSz w:w="11909" w:h="16834"/>
          <w:pgMar w:top="1135" w:right="1277" w:bottom="720" w:left="1134" w:header="720" w:footer="720" w:gutter="0"/>
          <w:cols w:space="60"/>
          <w:noEndnote/>
        </w:sectPr>
      </w:pPr>
    </w:p>
    <w:p w:rsidR="00AF1138" w:rsidRPr="00AF1138" w:rsidRDefault="00AF1138" w:rsidP="00AF1138">
      <w:pPr>
        <w:pStyle w:val="Style25"/>
        <w:widowControl/>
        <w:spacing w:before="29" w:line="360" w:lineRule="auto"/>
        <w:rPr>
          <w:rStyle w:val="FontStyle71"/>
          <w:sz w:val="24"/>
          <w:szCs w:val="24"/>
        </w:rPr>
      </w:pPr>
      <w:r w:rsidRPr="00AF1138">
        <w:rPr>
          <w:rStyle w:val="FontStyle71"/>
          <w:sz w:val="24"/>
          <w:szCs w:val="24"/>
        </w:rPr>
        <w:lastRenderedPageBreak/>
        <w:t>того, как ребенок достанет игрушку, педагог помогает завести ее ключиком. Ребенок заводит игрушку несколько раз, они вместе радуются. Затем педагог уточняет действия: «Если иг</w:t>
      </w:r>
      <w:r w:rsidRPr="00AF1138">
        <w:rPr>
          <w:rStyle w:val="FontStyle71"/>
          <w:sz w:val="24"/>
          <w:szCs w:val="24"/>
        </w:rPr>
        <w:softHyphen/>
        <w:t>рушка находится высоко, надо искать, на что можно встать, чтобы стать выше и достать игрушку».</w:t>
      </w:r>
    </w:p>
    <w:p w:rsidR="00AF1138" w:rsidRPr="009F4D25" w:rsidRDefault="00AF1138" w:rsidP="00AF1138">
      <w:pPr>
        <w:pStyle w:val="Style14"/>
        <w:widowControl/>
        <w:spacing w:before="230" w:line="360" w:lineRule="auto"/>
        <w:ind w:left="221" w:firstLine="0"/>
        <w:jc w:val="left"/>
        <w:rPr>
          <w:rStyle w:val="FontStyle71"/>
          <w:b/>
          <w:bCs/>
          <w:sz w:val="24"/>
          <w:szCs w:val="24"/>
        </w:rPr>
      </w:pPr>
      <w:r w:rsidRPr="009F4D25">
        <w:rPr>
          <w:rStyle w:val="FontStyle71"/>
          <w:b/>
          <w:bCs/>
          <w:sz w:val="24"/>
          <w:szCs w:val="24"/>
        </w:rPr>
        <w:t>ИГРА «СТОЛКНИ МЯЧ!»</w:t>
      </w:r>
    </w:p>
    <w:p w:rsidR="00AF1138" w:rsidRPr="00AF1138" w:rsidRDefault="00AF1138" w:rsidP="00AF1138">
      <w:pPr>
        <w:pStyle w:val="Style14"/>
        <w:widowControl/>
        <w:spacing w:before="77" w:line="360" w:lineRule="auto"/>
        <w:ind w:left="221" w:firstLine="0"/>
        <w:jc w:val="left"/>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корзина, палка, мяч (рис. 3).</w:t>
      </w:r>
    </w:p>
    <w:p w:rsidR="00AF1138" w:rsidRPr="00AF1138" w:rsidRDefault="00AF1138" w:rsidP="00AF1138">
      <w:pPr>
        <w:pStyle w:val="Style14"/>
        <w:widowControl/>
        <w:spacing w:line="360" w:lineRule="auto"/>
        <w:ind w:firstLine="221"/>
        <w:rPr>
          <w:rStyle w:val="FontStyle71"/>
          <w:sz w:val="24"/>
          <w:szCs w:val="24"/>
        </w:rPr>
      </w:pPr>
      <w:r w:rsidRPr="00AF1138">
        <w:rPr>
          <w:noProof/>
        </w:rPr>
        <w:pict>
          <v:group id="_x0000_s1033" style="position:absolute;left:0;text-align:left;margin-left:0;margin-top:102.95pt;width:204.45pt;height:174.25pt;z-index:251638784;mso-wrap-distance-left:1.9pt;mso-wrap-distance-top:6pt;mso-wrap-distance-right:1.9pt;mso-position-horizontal-relative:margin" coordorigin="250,3931" coordsize="4089,3485">
            <v:shape id="_x0000_s1034" type="#_x0000_t75" style="position:absolute;left:250;top:3931;width:4089;height:2981;mso-wrap-edited:f" wrapcoords="0 0 0 21600 21600 21600 21600 0 0 0" o:allowincell="f">
              <v:imagedata r:id="rId41" o:title="" grayscale="t"/>
            </v:shape>
            <v:shape id="_x0000_s1035" type="#_x0000_t202" style="position:absolute;left:2117;top:6969;width:355;height:446;mso-wrap-edited:f" o:allowincell="f" filled="f" strokecolor="white" strokeweight="0">
              <v:textbox style="mso-next-textbox:#_x0000_s1035" inset="0,0,0,0">
                <w:txbxContent>
                  <w:p w:rsidR="00AF1138" w:rsidRDefault="009F4D25">
                    <w:pPr>
                      <w:pStyle w:val="Style30"/>
                      <w:widowControl/>
                      <w:rPr>
                        <w:rStyle w:val="FontStyle69"/>
                      </w:rPr>
                    </w:pPr>
                    <w:r>
                      <w:rPr>
                        <w:rStyle w:val="FontStyle69"/>
                      </w:rPr>
                      <w:t xml:space="preserve">Рис. 3 </w:t>
                    </w:r>
                  </w:p>
                </w:txbxContent>
              </v:textbox>
            </v:shape>
            <w10:wrap type="topAndBottom" anchorx="margin"/>
          </v:group>
        </w:pict>
      </w: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сажает ребенка около края сто</w:t>
      </w:r>
      <w:r w:rsidRPr="00AF1138">
        <w:rPr>
          <w:rStyle w:val="FontStyle71"/>
          <w:sz w:val="24"/>
          <w:szCs w:val="24"/>
        </w:rPr>
        <w:softHyphen/>
        <w:t>ла. У противоположного края стола находится мяч на таком расстоянии, что ребенок не может достать его рукой. Рядом с ребенком, на столе, лежит палка. Педагог просит его столкнуть мяч в корзину, которая стоит на полу около стола. Вставать со стульчика ребенку не разрешается. Если он не догадывается сразу взять палку для сталкивания мяча, педагог говорит: «По</w:t>
      </w:r>
      <w:r w:rsidRPr="00AF1138">
        <w:rPr>
          <w:rStyle w:val="FontStyle71"/>
          <w:sz w:val="24"/>
          <w:szCs w:val="24"/>
        </w:rPr>
        <w:softHyphen/>
        <w:t>думай, как столкнуть. Посмотри, может быть, тебе что-то по</w:t>
      </w:r>
      <w:r w:rsidRPr="00AF1138">
        <w:rPr>
          <w:rStyle w:val="FontStyle71"/>
          <w:sz w:val="24"/>
          <w:szCs w:val="24"/>
        </w:rPr>
        <w:softHyphen/>
        <w:t>может столкнуть мяч» - указывает жестом на палку. В случае необходимости педагог показывает, как надо выполнить зада</w:t>
      </w:r>
      <w:r w:rsidRPr="00AF1138">
        <w:rPr>
          <w:rStyle w:val="FontStyle71"/>
          <w:sz w:val="24"/>
          <w:szCs w:val="24"/>
        </w:rPr>
        <w:softHyphen/>
        <w:t xml:space="preserve">ние. В конце игры он подводит </w:t>
      </w:r>
      <w:r w:rsidRPr="00AF1138">
        <w:rPr>
          <w:rStyle w:val="FontStyle71"/>
          <w:sz w:val="24"/>
          <w:szCs w:val="24"/>
        </w:rPr>
        <w:lastRenderedPageBreak/>
        <w:t>итог: «Что тебе помогло столк</w:t>
      </w:r>
      <w:r w:rsidRPr="00AF1138">
        <w:rPr>
          <w:rStyle w:val="FontStyle71"/>
          <w:sz w:val="24"/>
          <w:szCs w:val="24"/>
        </w:rPr>
        <w:softHyphen/>
        <w:t>нуть мяч? Если не достанешь рукой, надо искать, что поможет».</w:t>
      </w:r>
    </w:p>
    <w:p w:rsidR="00AF1138" w:rsidRPr="00AF1138" w:rsidRDefault="00AF1138" w:rsidP="00AF1138">
      <w:pPr>
        <w:pStyle w:val="Style14"/>
        <w:widowControl/>
        <w:spacing w:before="29"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заводная машинка, лопатка с длинной палочкой.</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заводит машинку, которая «слу</w:t>
      </w:r>
      <w:r w:rsidRPr="00AF1138">
        <w:rPr>
          <w:rStyle w:val="FontStyle71"/>
          <w:sz w:val="24"/>
          <w:szCs w:val="24"/>
        </w:rPr>
        <w:softHyphen/>
        <w:t>чайно» заезжает под шкаф. Ребенок не может достать игрушку рукой. Педагог просит его достать машинку, а затем с ней по</w:t>
      </w:r>
      <w:r w:rsidRPr="00AF1138">
        <w:rPr>
          <w:rStyle w:val="FontStyle71"/>
          <w:sz w:val="24"/>
          <w:szCs w:val="24"/>
        </w:rPr>
        <w:softHyphen/>
        <w:t>играть. Для этого ребенок д</w:t>
      </w:r>
      <w:r w:rsidR="009F4D25">
        <w:rPr>
          <w:rStyle w:val="FontStyle71"/>
          <w:sz w:val="24"/>
          <w:szCs w:val="24"/>
        </w:rPr>
        <w:t>олжен использовать лопатку, ко</w:t>
      </w:r>
      <w:r w:rsidRPr="00AF1138">
        <w:rPr>
          <w:rStyle w:val="FontStyle71"/>
          <w:sz w:val="24"/>
          <w:szCs w:val="24"/>
        </w:rPr>
        <w:t>торая лежит вне поля зрения его, на подоконнике. Если ребе</w:t>
      </w:r>
      <w:r w:rsidRPr="00AF1138">
        <w:rPr>
          <w:rStyle w:val="FontStyle71"/>
          <w:sz w:val="24"/>
          <w:szCs w:val="24"/>
        </w:rPr>
        <w:softHyphen/>
        <w:t>нок пытается доставать игрушку рукой, надо дать ему убедиться, что рукой достать игрушку нельзя. Педагог направ</w:t>
      </w:r>
      <w:r w:rsidRPr="00AF1138">
        <w:rPr>
          <w:rStyle w:val="FontStyle71"/>
          <w:sz w:val="24"/>
          <w:szCs w:val="24"/>
        </w:rPr>
        <w:softHyphen/>
        <w:t>ляет ребенка на поиск орудия и говорит: «Давай поищем, что тебе поможет достать машинку». При необходимости указы</w:t>
      </w:r>
      <w:r w:rsidRPr="00AF1138">
        <w:rPr>
          <w:rStyle w:val="FontStyle71"/>
          <w:sz w:val="24"/>
          <w:szCs w:val="24"/>
        </w:rPr>
        <w:softHyphen/>
        <w:t>вает жестом на лопатку: «Посмотри, может там есть что-то, что тебе поможет». При затруднении педагог говорит: «Возьми эту лопатку, попробуй этой лопаткой достать машинку». За</w:t>
      </w:r>
      <w:r w:rsidRPr="00AF1138">
        <w:rPr>
          <w:rStyle w:val="FontStyle71"/>
          <w:sz w:val="24"/>
          <w:szCs w:val="24"/>
        </w:rPr>
        <w:softHyphen/>
        <w:t>тем организуется игра с заводной машинкой. В конце игры пе</w:t>
      </w:r>
      <w:r w:rsidRPr="00AF1138">
        <w:rPr>
          <w:rStyle w:val="FontStyle71"/>
          <w:sz w:val="24"/>
          <w:szCs w:val="24"/>
        </w:rPr>
        <w:softHyphen/>
        <w:t>дагог напоминает: «Надо всегда искать, что поможет достать игрушку».</w:t>
      </w:r>
    </w:p>
    <w:p w:rsidR="00AF1138" w:rsidRPr="009F4D25" w:rsidRDefault="00AF1138" w:rsidP="00AF1138">
      <w:pPr>
        <w:pStyle w:val="Style14"/>
        <w:widowControl/>
        <w:spacing w:before="230" w:line="360" w:lineRule="auto"/>
        <w:ind w:left="226" w:firstLine="0"/>
        <w:jc w:val="left"/>
        <w:rPr>
          <w:rStyle w:val="FontStyle71"/>
          <w:b/>
          <w:bCs/>
          <w:sz w:val="24"/>
          <w:szCs w:val="24"/>
        </w:rPr>
      </w:pPr>
      <w:r w:rsidRPr="009F4D25">
        <w:rPr>
          <w:rStyle w:val="FontStyle71"/>
          <w:b/>
          <w:bCs/>
          <w:sz w:val="24"/>
          <w:szCs w:val="24"/>
        </w:rPr>
        <w:t>ИГРА «ДОСТАНЬ МЯЧ!»</w:t>
      </w:r>
    </w:p>
    <w:p w:rsidR="00AF1138" w:rsidRPr="00AF1138" w:rsidRDefault="00AF1138" w:rsidP="00AF1138">
      <w:pPr>
        <w:pStyle w:val="Style14"/>
        <w:widowControl/>
        <w:spacing w:before="82" w:line="360" w:lineRule="auto"/>
        <w:ind w:left="221" w:firstLine="0"/>
        <w:jc w:val="left"/>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мяч, сачок с длинной палочкой.</w:t>
      </w:r>
    </w:p>
    <w:p w:rsidR="00AF1138" w:rsidRPr="00AF1138" w:rsidRDefault="00AF1138" w:rsidP="00AF1138">
      <w:pPr>
        <w:pStyle w:val="Style14"/>
        <w:widowControl/>
        <w:spacing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Игра проводится в зале. Играя с детьми в мяч, педагог «случайно» закатывает его под шкаф. Чтобы дос</w:t>
      </w:r>
      <w:r w:rsidRPr="00AF1138">
        <w:rPr>
          <w:rStyle w:val="FontStyle71"/>
          <w:sz w:val="24"/>
          <w:szCs w:val="24"/>
        </w:rPr>
        <w:softHyphen/>
        <w:t>тать мяч, дети должны использовать сачок с длинной палоч</w:t>
      </w:r>
      <w:r w:rsidRPr="00AF1138">
        <w:rPr>
          <w:rStyle w:val="FontStyle71"/>
          <w:sz w:val="24"/>
          <w:szCs w:val="24"/>
        </w:rPr>
        <w:softHyphen/>
        <w:t>кой, который нужно принести из групповой комнаты. При зат</w:t>
      </w:r>
      <w:r w:rsidRPr="00AF1138">
        <w:rPr>
          <w:rStyle w:val="FontStyle71"/>
          <w:sz w:val="24"/>
          <w:szCs w:val="24"/>
        </w:rPr>
        <w:softHyphen/>
        <w:t>руднении педагог напоминает детям, что в групповой комнате лежит предмет, который поможет им достать мяч. После вы</w:t>
      </w:r>
      <w:r w:rsidRPr="00AF1138">
        <w:rPr>
          <w:rStyle w:val="FontStyle71"/>
          <w:sz w:val="24"/>
          <w:szCs w:val="24"/>
        </w:rPr>
        <w:softHyphen/>
        <w:t>полнения задания педагог обобщает: «Если рукой достать нельзя, надо всегда искать, что поможет».</w:t>
      </w:r>
    </w:p>
    <w:p w:rsidR="00AF1138" w:rsidRPr="009F4D25" w:rsidRDefault="00AF1138" w:rsidP="00AF1138">
      <w:pPr>
        <w:pStyle w:val="Style14"/>
        <w:widowControl/>
        <w:spacing w:before="197" w:line="360" w:lineRule="auto"/>
        <w:ind w:left="221" w:firstLine="0"/>
        <w:jc w:val="left"/>
        <w:rPr>
          <w:rStyle w:val="FontStyle71"/>
          <w:b/>
          <w:bCs/>
          <w:sz w:val="24"/>
          <w:szCs w:val="24"/>
        </w:rPr>
      </w:pPr>
      <w:r w:rsidRPr="009F4D25">
        <w:rPr>
          <w:rStyle w:val="FontStyle71"/>
          <w:b/>
          <w:bCs/>
          <w:sz w:val="24"/>
          <w:szCs w:val="24"/>
        </w:rPr>
        <w:t>ИГРА «ВОЗДУШНЫЕ ШАРЫ»</w:t>
      </w:r>
    </w:p>
    <w:p w:rsidR="00AF1138" w:rsidRPr="00AF1138" w:rsidRDefault="00AF1138" w:rsidP="00AF1138">
      <w:pPr>
        <w:pStyle w:val="Style14"/>
        <w:widowControl/>
        <w:spacing w:before="77" w:line="360" w:lineRule="auto"/>
        <w:ind w:firstLine="221"/>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шесть воздушных шаров с длинными ленточками.</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приносит в учебную комнату не</w:t>
      </w:r>
      <w:r w:rsidRPr="00AF1138">
        <w:rPr>
          <w:rStyle w:val="FontStyle71"/>
          <w:sz w:val="24"/>
          <w:szCs w:val="24"/>
        </w:rPr>
        <w:softHyphen/>
        <w:t>сколько воздушных шаров. К шарам заранее прикреплены длинные ленточки. Дети бросают шары вверх и пытаются их поймать. Несколько шаров падает на шкаф. Педагог предла</w:t>
      </w:r>
      <w:r w:rsidRPr="00AF1138">
        <w:rPr>
          <w:rStyle w:val="FontStyle71"/>
          <w:sz w:val="24"/>
          <w:szCs w:val="24"/>
        </w:rPr>
        <w:softHyphen/>
        <w:t>гает детям достать шары со шкафа. Дети тянут шары за лен</w:t>
      </w:r>
      <w:r w:rsidRPr="00AF1138">
        <w:rPr>
          <w:rStyle w:val="FontStyle71"/>
          <w:sz w:val="24"/>
          <w:szCs w:val="24"/>
        </w:rPr>
        <w:softHyphen/>
        <w:t>точки, если могут достать, если же нет, должны догадаться использовать вспомогательное средство: скамейку, стул, бан</w:t>
      </w:r>
      <w:r w:rsidRPr="00AF1138">
        <w:rPr>
          <w:rStyle w:val="FontStyle71"/>
          <w:sz w:val="24"/>
          <w:szCs w:val="24"/>
        </w:rPr>
        <w:softHyphen/>
        <w:t>кетку и т.д.</w:t>
      </w:r>
    </w:p>
    <w:p w:rsidR="00AF1138" w:rsidRPr="00AF1138" w:rsidRDefault="00AF1138" w:rsidP="00AF1138">
      <w:pPr>
        <w:pStyle w:val="Style14"/>
        <w:widowControl/>
        <w:spacing w:before="29" w:line="360" w:lineRule="auto"/>
        <w:ind w:firstLine="221"/>
        <w:rPr>
          <w:rStyle w:val="FontStyle71"/>
          <w:sz w:val="24"/>
          <w:szCs w:val="24"/>
        </w:rPr>
      </w:pPr>
      <w:r w:rsidRPr="00AF1138">
        <w:rPr>
          <w:rStyle w:val="FontStyle71"/>
          <w:sz w:val="24"/>
          <w:szCs w:val="24"/>
        </w:rPr>
        <w:t>Если дети не используют эти вспомогательные средства, на помощь приходит педагог. В конце игры педагог обобщает дей</w:t>
      </w:r>
      <w:r w:rsidRPr="00AF1138">
        <w:rPr>
          <w:rStyle w:val="FontStyle71"/>
          <w:sz w:val="24"/>
          <w:szCs w:val="24"/>
        </w:rPr>
        <w:softHyphen/>
        <w:t xml:space="preserve">ствия детей: « Если ленточка свисает, </w:t>
      </w:r>
      <w:r w:rsidRPr="00AF1138">
        <w:rPr>
          <w:rStyle w:val="FontStyle71"/>
          <w:sz w:val="24"/>
          <w:szCs w:val="24"/>
        </w:rPr>
        <w:lastRenderedPageBreak/>
        <w:t>шарик удобно достать за лен</w:t>
      </w:r>
      <w:r w:rsidRPr="00AF1138">
        <w:rPr>
          <w:rStyle w:val="FontStyle71"/>
          <w:sz w:val="24"/>
          <w:szCs w:val="24"/>
        </w:rPr>
        <w:softHyphen/>
        <w:t>точку, а если ленточки не видно, надо искать стул, скамейку».</w:t>
      </w:r>
    </w:p>
    <w:p w:rsidR="00AF1138" w:rsidRPr="009F4D25" w:rsidRDefault="00AF1138" w:rsidP="00AF1138">
      <w:pPr>
        <w:pStyle w:val="Style14"/>
        <w:widowControl/>
        <w:spacing w:before="230" w:line="360" w:lineRule="auto"/>
        <w:ind w:left="216" w:firstLine="0"/>
        <w:jc w:val="left"/>
        <w:rPr>
          <w:rStyle w:val="FontStyle71"/>
          <w:b/>
          <w:bCs/>
          <w:sz w:val="24"/>
          <w:szCs w:val="24"/>
        </w:rPr>
      </w:pPr>
      <w:r w:rsidRPr="009F4D25">
        <w:rPr>
          <w:rStyle w:val="FontStyle71"/>
          <w:b/>
          <w:bCs/>
          <w:sz w:val="24"/>
          <w:szCs w:val="24"/>
        </w:rPr>
        <w:t>ЗАДАНИЕ «УКРАСИМ КОМНАТУ!»</w:t>
      </w:r>
    </w:p>
    <w:p w:rsidR="00AF1138" w:rsidRPr="00AF1138" w:rsidRDefault="00AF1138" w:rsidP="00AF1138">
      <w:pPr>
        <w:pStyle w:val="Style14"/>
        <w:widowControl/>
        <w:spacing w:before="77" w:line="360" w:lineRule="auto"/>
        <w:ind w:firstLine="221"/>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пластмассовые снежинки с ниточками (или фонарики с ниточками).</w:t>
      </w:r>
    </w:p>
    <w:p w:rsidR="00AF1138" w:rsidRPr="00AF1138" w:rsidRDefault="00AF1138" w:rsidP="00AF1138">
      <w:pPr>
        <w:pStyle w:val="Style14"/>
        <w:widowControl/>
        <w:spacing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сообщает детям, что скоро будет праздник - Новый год; надо украсить комнату, повесить сне</w:t>
      </w:r>
      <w:r w:rsidRPr="00AF1138">
        <w:rPr>
          <w:rStyle w:val="FontStyle71"/>
          <w:sz w:val="24"/>
          <w:szCs w:val="24"/>
        </w:rPr>
        <w:softHyphen/>
        <w:t>жинки. Он говорит, что снежинки надо повесить в разные мес</w:t>
      </w:r>
      <w:r w:rsidRPr="00AF1138">
        <w:rPr>
          <w:rStyle w:val="FontStyle71"/>
          <w:sz w:val="24"/>
          <w:szCs w:val="24"/>
        </w:rPr>
        <w:softHyphen/>
        <w:t>та комнаты: на высокую планку около доски, на гвоздик около картины, на гвоздик около книжной полки и т.д. Затем детям раздают снежинки и предлагают их повесить. Дети должны ис</w:t>
      </w:r>
      <w:r w:rsidRPr="00AF1138">
        <w:rPr>
          <w:rStyle w:val="FontStyle71"/>
          <w:sz w:val="24"/>
          <w:szCs w:val="24"/>
        </w:rPr>
        <w:softHyphen/>
        <w:t>пользовать различные вспомогательные средства - стулья, ска</w:t>
      </w:r>
      <w:r w:rsidRPr="00AF1138">
        <w:rPr>
          <w:rStyle w:val="FontStyle71"/>
          <w:sz w:val="24"/>
          <w:szCs w:val="24"/>
        </w:rPr>
        <w:softHyphen/>
        <w:t>мейку, банкетку, которые находятся вне поля их зрения. При затруднении педагог помогает найти эти средства и выполнить задание каждому ребенку. Все радуются украшениям, и каж</w:t>
      </w:r>
      <w:r w:rsidRPr="00AF1138">
        <w:rPr>
          <w:rStyle w:val="FontStyle71"/>
          <w:sz w:val="24"/>
          <w:szCs w:val="24"/>
        </w:rPr>
        <w:softHyphen/>
        <w:t>дый ребенок рассказывает, что ему помогло так высоко пове</w:t>
      </w:r>
      <w:r w:rsidRPr="00AF1138">
        <w:rPr>
          <w:rStyle w:val="FontStyle71"/>
          <w:sz w:val="24"/>
          <w:szCs w:val="24"/>
        </w:rPr>
        <w:softHyphen/>
        <w:t>сить снежинку.</w:t>
      </w:r>
    </w:p>
    <w:p w:rsidR="00AF1138" w:rsidRPr="00AF1138" w:rsidRDefault="00AF1138" w:rsidP="00AF1138">
      <w:pPr>
        <w:pStyle w:val="Style14"/>
        <w:widowControl/>
        <w:spacing w:line="360" w:lineRule="auto"/>
        <w:ind w:left="216" w:firstLine="0"/>
        <w:jc w:val="left"/>
      </w:pPr>
    </w:p>
    <w:p w:rsidR="00AF1138" w:rsidRPr="009F4D25" w:rsidRDefault="00AF1138" w:rsidP="00AF1138">
      <w:pPr>
        <w:pStyle w:val="Style14"/>
        <w:widowControl/>
        <w:spacing w:before="34" w:line="360" w:lineRule="auto"/>
        <w:ind w:left="216" w:firstLine="0"/>
        <w:jc w:val="left"/>
        <w:rPr>
          <w:rStyle w:val="FontStyle71"/>
          <w:b/>
          <w:bCs/>
          <w:sz w:val="24"/>
          <w:szCs w:val="24"/>
        </w:rPr>
      </w:pPr>
      <w:r w:rsidRPr="009F4D25">
        <w:rPr>
          <w:rStyle w:val="FontStyle71"/>
          <w:b/>
          <w:bCs/>
          <w:sz w:val="24"/>
          <w:szCs w:val="24"/>
        </w:rPr>
        <w:t>ИГРА «ДОСТАНЬ КАМЕШКИ!»</w:t>
      </w:r>
    </w:p>
    <w:p w:rsidR="00AF1138" w:rsidRPr="00AF1138" w:rsidRDefault="00AF1138" w:rsidP="00AF1138">
      <w:pPr>
        <w:pStyle w:val="Style14"/>
        <w:widowControl/>
        <w:spacing w:before="77"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аквариум, банка с камешками, деревян</w:t>
      </w:r>
      <w:r w:rsidRPr="00AF1138">
        <w:rPr>
          <w:rStyle w:val="FontStyle71"/>
          <w:sz w:val="24"/>
          <w:szCs w:val="24"/>
        </w:rPr>
        <w:softHyphen/>
        <w:t>ная ложка с длинной палочкой.</w:t>
      </w:r>
    </w:p>
    <w:p w:rsidR="00AF1138" w:rsidRPr="00AF1138" w:rsidRDefault="00AF1138" w:rsidP="00AF1138">
      <w:pPr>
        <w:pStyle w:val="Style14"/>
        <w:widowControl/>
        <w:spacing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обращает внимание детей на ак</w:t>
      </w:r>
      <w:r w:rsidRPr="00AF1138">
        <w:rPr>
          <w:rStyle w:val="FontStyle71"/>
          <w:sz w:val="24"/>
          <w:szCs w:val="24"/>
        </w:rPr>
        <w:softHyphen/>
        <w:t>вариум и говорит: «В аквариуме рыбки живут. А в банке есть камешки. Надо достать из банки камешки и опустить их в ак</w:t>
      </w:r>
      <w:r w:rsidRPr="00AF1138">
        <w:rPr>
          <w:rStyle w:val="FontStyle71"/>
          <w:sz w:val="24"/>
          <w:szCs w:val="24"/>
        </w:rPr>
        <w:softHyphen/>
        <w:t>вариум». Недалеко от банки лежит ложка. Если дети тянутся рукой достать камешки, педагог говорит: «Нет, рукой неудоб</w:t>
      </w:r>
      <w:r w:rsidRPr="00AF1138">
        <w:rPr>
          <w:rStyle w:val="FontStyle71"/>
          <w:sz w:val="24"/>
          <w:szCs w:val="24"/>
        </w:rPr>
        <w:softHyphen/>
        <w:t>но, рукав можно замочить. Надо подумать, чем удобно доста</w:t>
      </w:r>
      <w:r w:rsidRPr="00AF1138">
        <w:rPr>
          <w:rStyle w:val="FontStyle71"/>
          <w:sz w:val="24"/>
          <w:szCs w:val="24"/>
        </w:rPr>
        <w:softHyphen/>
        <w:t>вать камешки. Попробуем достать их ложкой». Педагог пока</w:t>
      </w:r>
      <w:r w:rsidRPr="00AF1138">
        <w:rPr>
          <w:rStyle w:val="FontStyle71"/>
          <w:sz w:val="24"/>
          <w:szCs w:val="24"/>
        </w:rPr>
        <w:softHyphen/>
        <w:t>зывает способ действия. Дети по очереди достают камешки и опускают в аквариум. Педагог сообщает: «Ложкой удобно дос</w:t>
      </w:r>
      <w:r w:rsidRPr="00AF1138">
        <w:rPr>
          <w:rStyle w:val="FontStyle71"/>
          <w:sz w:val="24"/>
          <w:szCs w:val="24"/>
        </w:rPr>
        <w:softHyphen/>
        <w:t>тавать камешки из банки».</w:t>
      </w:r>
    </w:p>
    <w:p w:rsidR="00AF1138" w:rsidRPr="00AF1138" w:rsidRDefault="00AF1138" w:rsidP="00AF1138">
      <w:pPr>
        <w:pStyle w:val="Style14"/>
        <w:widowControl/>
        <w:spacing w:line="360" w:lineRule="auto"/>
        <w:rPr>
          <w:rStyle w:val="FontStyle71"/>
          <w:sz w:val="24"/>
          <w:szCs w:val="24"/>
        </w:rPr>
      </w:pPr>
      <w:r w:rsidRPr="00AF1138">
        <w:rPr>
          <w:rStyle w:val="FontStyle67"/>
          <w:sz w:val="24"/>
          <w:szCs w:val="24"/>
        </w:rPr>
        <w:t xml:space="preserve">Примечание. </w:t>
      </w:r>
      <w:r w:rsidRPr="00AF1138">
        <w:rPr>
          <w:rStyle w:val="FontStyle71"/>
          <w:sz w:val="24"/>
          <w:szCs w:val="24"/>
        </w:rPr>
        <w:t>После серии проведенных игр, где дети стал</w:t>
      </w:r>
      <w:r w:rsidRPr="00AF1138">
        <w:rPr>
          <w:rStyle w:val="FontStyle71"/>
          <w:sz w:val="24"/>
          <w:szCs w:val="24"/>
        </w:rPr>
        <w:softHyphen/>
        <w:t>кивались с решением проблемных практических задач, их сле</w:t>
      </w:r>
      <w:r w:rsidRPr="00AF1138">
        <w:rPr>
          <w:rStyle w:val="FontStyle71"/>
          <w:sz w:val="24"/>
          <w:szCs w:val="24"/>
        </w:rPr>
        <w:softHyphen/>
        <w:t>дует подвести к пониманию того, что, если предмет находится высоко, нужно встать на стул, скамейку, банкетку и т.д. Если же игрушки попадают под какой-либо предмет или в щель, куда нельзя проникнуть рукой, надо искать вспомогательные сред</w:t>
      </w:r>
      <w:r w:rsidRPr="00AF1138">
        <w:rPr>
          <w:rStyle w:val="FontStyle71"/>
          <w:sz w:val="24"/>
          <w:szCs w:val="24"/>
        </w:rPr>
        <w:softHyphen/>
        <w:t>ства: сачок, лопатку, клюшку и т.д.</w:t>
      </w:r>
    </w:p>
    <w:p w:rsidR="00AF1138" w:rsidRPr="00AF1138" w:rsidRDefault="00AF1138" w:rsidP="00AF1138">
      <w:pPr>
        <w:pStyle w:val="Style14"/>
        <w:widowControl/>
        <w:spacing w:before="29" w:line="360" w:lineRule="auto"/>
        <w:rPr>
          <w:rStyle w:val="FontStyle71"/>
          <w:sz w:val="24"/>
          <w:szCs w:val="24"/>
        </w:rPr>
      </w:pPr>
      <w:r w:rsidRPr="00AF1138">
        <w:rPr>
          <w:rStyle w:val="FontStyle71"/>
          <w:sz w:val="24"/>
          <w:szCs w:val="24"/>
        </w:rPr>
        <w:lastRenderedPageBreak/>
        <w:t>Таким образом, в конце серии проведенных игр педагог обобщает в словесном плане способы ориентировочно-иссле</w:t>
      </w:r>
      <w:r w:rsidRPr="00AF1138">
        <w:rPr>
          <w:rStyle w:val="FontStyle71"/>
          <w:sz w:val="24"/>
          <w:szCs w:val="24"/>
        </w:rPr>
        <w:softHyphen/>
        <w:t>довательской деятельности и способы решения практических задач.</w:t>
      </w:r>
    </w:p>
    <w:p w:rsidR="00AF1138" w:rsidRPr="00AF1138" w:rsidRDefault="00AF1138" w:rsidP="00AF1138">
      <w:pPr>
        <w:pStyle w:val="Style21"/>
        <w:widowControl/>
        <w:spacing w:line="360" w:lineRule="auto"/>
        <w:ind w:left="221"/>
      </w:pPr>
    </w:p>
    <w:p w:rsidR="00AF1138" w:rsidRPr="00AF1138" w:rsidRDefault="00AF1138" w:rsidP="00AF1138">
      <w:pPr>
        <w:pStyle w:val="Style21"/>
        <w:widowControl/>
        <w:spacing w:line="360" w:lineRule="auto"/>
        <w:ind w:left="221"/>
      </w:pPr>
    </w:p>
    <w:p w:rsidR="009F4D25" w:rsidRDefault="00AF1138" w:rsidP="00AF1138">
      <w:pPr>
        <w:pStyle w:val="Style21"/>
        <w:widowControl/>
        <w:spacing w:line="360" w:lineRule="auto"/>
        <w:ind w:left="221"/>
        <w:rPr>
          <w:rStyle w:val="FontStyle68"/>
          <w:sz w:val="24"/>
          <w:szCs w:val="24"/>
        </w:rPr>
      </w:pPr>
      <w:r w:rsidRPr="00AF1138">
        <w:rPr>
          <w:rStyle w:val="FontStyle76"/>
          <w:sz w:val="24"/>
          <w:szCs w:val="24"/>
        </w:rPr>
        <w:t xml:space="preserve">Раздел </w:t>
      </w:r>
      <w:r w:rsidRPr="00AF1138">
        <w:rPr>
          <w:rStyle w:val="FontStyle68"/>
          <w:sz w:val="24"/>
          <w:szCs w:val="24"/>
        </w:rPr>
        <w:t>3</w:t>
      </w:r>
    </w:p>
    <w:p w:rsidR="00AF1138" w:rsidRPr="00AF1138" w:rsidRDefault="00AF1138" w:rsidP="00AF1138">
      <w:pPr>
        <w:pStyle w:val="Style21"/>
        <w:widowControl/>
        <w:spacing w:line="360" w:lineRule="auto"/>
        <w:ind w:left="221"/>
        <w:rPr>
          <w:rStyle w:val="FontStyle68"/>
          <w:sz w:val="24"/>
          <w:szCs w:val="24"/>
        </w:rPr>
      </w:pPr>
      <w:r w:rsidRPr="00AF1138">
        <w:rPr>
          <w:rStyle w:val="FontStyle68"/>
          <w:sz w:val="24"/>
          <w:szCs w:val="24"/>
        </w:rPr>
        <w:t xml:space="preserve"> Игры-упражнения на формирование метода проб как основного способа решения наглядно-действенных задач</w:t>
      </w:r>
    </w:p>
    <w:p w:rsidR="00AF1138" w:rsidRPr="00AF1138" w:rsidRDefault="00AF1138" w:rsidP="00AF1138">
      <w:pPr>
        <w:pStyle w:val="Style14"/>
        <w:widowControl/>
        <w:spacing w:before="149" w:line="360" w:lineRule="auto"/>
        <w:rPr>
          <w:rStyle w:val="FontStyle71"/>
          <w:sz w:val="24"/>
          <w:szCs w:val="24"/>
        </w:rPr>
      </w:pPr>
      <w:r w:rsidRPr="00AF1138">
        <w:rPr>
          <w:rStyle w:val="FontStyle71"/>
          <w:sz w:val="24"/>
          <w:szCs w:val="24"/>
        </w:rPr>
        <w:t>На предыдущем этапе создавались ситуации, в которых в поле зрения ребенка находилось только одно вспомогательное средство (палка, когда надо было достать закатившуюся под шкаф игрушку; стул, когда надо было достать высоко лежа</w:t>
      </w:r>
      <w:r w:rsidRPr="00AF1138">
        <w:rPr>
          <w:rStyle w:val="FontStyle71"/>
          <w:sz w:val="24"/>
          <w:szCs w:val="24"/>
        </w:rPr>
        <w:softHyphen/>
        <w:t>щую игрушку и т.п.). Теперь же надо создать ситуацию, при которой в поле зрения ребенка находится несколько предме</w:t>
      </w:r>
      <w:r w:rsidRPr="00AF1138">
        <w:rPr>
          <w:rStyle w:val="FontStyle71"/>
          <w:sz w:val="24"/>
          <w:szCs w:val="24"/>
        </w:rPr>
        <w:softHyphen/>
        <w:t>тов и из них надо выбрать наиболее подходящий - по величи</w:t>
      </w:r>
      <w:r w:rsidRPr="00AF1138">
        <w:rPr>
          <w:rStyle w:val="FontStyle71"/>
          <w:sz w:val="24"/>
          <w:szCs w:val="24"/>
        </w:rPr>
        <w:softHyphen/>
        <w:t>не, форме, назначению. Например, педагог предлагает детям достать закатившуюся под шкаф игрушку. Для этого они дол</w:t>
      </w:r>
      <w:r w:rsidRPr="00AF1138">
        <w:rPr>
          <w:rStyle w:val="FontStyle71"/>
          <w:sz w:val="24"/>
          <w:szCs w:val="24"/>
        </w:rPr>
        <w:softHyphen/>
        <w:t>жны выбрать вспомогательный предмет: палки разной дли</w:t>
      </w:r>
      <w:r w:rsidRPr="00AF1138">
        <w:rPr>
          <w:rStyle w:val="FontStyle71"/>
          <w:sz w:val="24"/>
          <w:szCs w:val="24"/>
        </w:rPr>
        <w:softHyphen/>
        <w:t>ны, щетка, сачок, лопатка и т. д. В другом случае ребенку предлагают приблизить к себе тележку со стержнем, которую можно приблизить с помощью палочки с колечком. Ему сле</w:t>
      </w:r>
      <w:r w:rsidRPr="00AF1138">
        <w:rPr>
          <w:rStyle w:val="FontStyle71"/>
          <w:sz w:val="24"/>
          <w:szCs w:val="24"/>
        </w:rPr>
        <w:softHyphen/>
        <w:t>дует выбрать одну палочку из нескольких: палочка с крюч</w:t>
      </w:r>
      <w:r w:rsidRPr="00AF1138">
        <w:rPr>
          <w:rStyle w:val="FontStyle71"/>
          <w:sz w:val="24"/>
          <w:szCs w:val="24"/>
        </w:rPr>
        <w:softHyphen/>
        <w:t>ком, палочка с сачком, палочка с колечком и просто палочка. Безошибочно можно выбрать подходящее орудие только в том случае, если уровень зрительного восприятия ребенка доста</w:t>
      </w:r>
      <w:r w:rsidRPr="00AF1138">
        <w:rPr>
          <w:rStyle w:val="FontStyle71"/>
          <w:sz w:val="24"/>
          <w:szCs w:val="24"/>
        </w:rPr>
        <w:softHyphen/>
        <w:t>точно высок и позволяет на расстоянии соотнести свойства предмета-цели и предмета-средства. Однако такого уровня зрительное восприятие ребенка с отклонениями в развитии не достигает к этому времени обучения. Поэтому основной спо</w:t>
      </w:r>
      <w:r w:rsidRPr="00AF1138">
        <w:rPr>
          <w:rStyle w:val="FontStyle71"/>
          <w:sz w:val="24"/>
          <w:szCs w:val="24"/>
        </w:rPr>
        <w:softHyphen/>
        <w:t xml:space="preserve">соб, которым следует вооружить детей, </w:t>
      </w:r>
      <w:r w:rsidRPr="00AF1138">
        <w:rPr>
          <w:rStyle w:val="FontStyle73"/>
          <w:sz w:val="24"/>
          <w:szCs w:val="24"/>
        </w:rPr>
        <w:t xml:space="preserve">- </w:t>
      </w:r>
      <w:r w:rsidRPr="00AF1138">
        <w:rPr>
          <w:rStyle w:val="FontStyle71"/>
          <w:sz w:val="24"/>
          <w:szCs w:val="24"/>
        </w:rPr>
        <w:t>метод целенаправ</w:t>
      </w:r>
      <w:r w:rsidRPr="00AF1138">
        <w:rPr>
          <w:rStyle w:val="FontStyle71"/>
          <w:sz w:val="24"/>
          <w:szCs w:val="24"/>
        </w:rPr>
        <w:softHyphen/>
        <w:t>ленных проб.</w:t>
      </w:r>
    </w:p>
    <w:p w:rsidR="00AF1138" w:rsidRPr="00AF1138" w:rsidRDefault="00AF1138" w:rsidP="00AF1138">
      <w:pPr>
        <w:pStyle w:val="Style14"/>
        <w:widowControl/>
        <w:spacing w:line="360" w:lineRule="auto"/>
        <w:ind w:left="226" w:firstLine="0"/>
        <w:jc w:val="left"/>
      </w:pPr>
    </w:p>
    <w:p w:rsidR="00AF1138" w:rsidRPr="009F4D25" w:rsidRDefault="00AF1138" w:rsidP="00AF1138">
      <w:pPr>
        <w:pStyle w:val="Style14"/>
        <w:widowControl/>
        <w:spacing w:before="139" w:line="360" w:lineRule="auto"/>
        <w:ind w:left="226" w:firstLine="0"/>
        <w:jc w:val="left"/>
        <w:rPr>
          <w:rStyle w:val="FontStyle71"/>
          <w:b/>
          <w:bCs/>
          <w:sz w:val="24"/>
          <w:szCs w:val="24"/>
        </w:rPr>
      </w:pPr>
      <w:r w:rsidRPr="009F4D25">
        <w:rPr>
          <w:rStyle w:val="FontStyle71"/>
          <w:b/>
          <w:bCs/>
          <w:sz w:val="24"/>
          <w:szCs w:val="24"/>
        </w:rPr>
        <w:t>ИГРА «ЗВЕНИ, КОЛОКОЛЬЧИК!»</w:t>
      </w:r>
    </w:p>
    <w:p w:rsidR="00AF1138" w:rsidRPr="00AF1138" w:rsidRDefault="00AF1138" w:rsidP="00AF1138">
      <w:pPr>
        <w:pStyle w:val="Style14"/>
        <w:widowControl/>
        <w:spacing w:before="82"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дощечка с укрепленными на ней коло</w:t>
      </w:r>
      <w:r w:rsidRPr="00AF1138">
        <w:rPr>
          <w:rStyle w:val="FontStyle71"/>
          <w:sz w:val="24"/>
          <w:szCs w:val="24"/>
        </w:rPr>
        <w:softHyphen/>
        <w:t>кольчиком с веревочкой, привязанной к язычку, и двумя «лож</w:t>
      </w:r>
      <w:r w:rsidRPr="00AF1138">
        <w:rPr>
          <w:rStyle w:val="FontStyle71"/>
          <w:sz w:val="24"/>
          <w:szCs w:val="24"/>
        </w:rPr>
        <w:softHyphen/>
        <w:t>ными» веревочками.</w:t>
      </w:r>
    </w:p>
    <w:p w:rsidR="00AF1138" w:rsidRPr="00AF1138" w:rsidRDefault="00AF1138" w:rsidP="00AF1138">
      <w:pPr>
        <w:pStyle w:val="Style14"/>
        <w:widowControl/>
        <w:spacing w:before="29" w:line="360" w:lineRule="auto"/>
        <w:ind w:left="226" w:firstLine="221"/>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На видном и легкодоступном месте под</w:t>
      </w:r>
      <w:r w:rsidRPr="00AF1138">
        <w:rPr>
          <w:rStyle w:val="FontStyle71"/>
          <w:sz w:val="24"/>
          <w:szCs w:val="24"/>
        </w:rPr>
        <w:softHyphen/>
        <w:t>вешивается дощечка с колокольчиком. Она висит так, что ре</w:t>
      </w:r>
      <w:r w:rsidRPr="00AF1138">
        <w:rPr>
          <w:rStyle w:val="FontStyle71"/>
          <w:sz w:val="24"/>
          <w:szCs w:val="24"/>
        </w:rPr>
        <w:softHyphen/>
        <w:t>бенок не может достать рукой веревочку и позвонить в коло</w:t>
      </w:r>
      <w:r w:rsidRPr="00AF1138">
        <w:rPr>
          <w:rStyle w:val="FontStyle71"/>
          <w:sz w:val="24"/>
          <w:szCs w:val="24"/>
        </w:rPr>
        <w:softHyphen/>
        <w:t>кольчик. Две «ложные»веревочки, более длинные, чем привязанная, прикреплены к дощечке по обе стороны колоколь</w:t>
      </w:r>
      <w:r w:rsidRPr="00AF1138">
        <w:rPr>
          <w:rStyle w:val="FontStyle71"/>
          <w:sz w:val="24"/>
          <w:szCs w:val="24"/>
        </w:rPr>
        <w:softHyphen/>
        <w:t xml:space="preserve">чика. Чтобы </w:t>
      </w:r>
      <w:r w:rsidRPr="00AF1138">
        <w:rPr>
          <w:rStyle w:val="FontStyle71"/>
          <w:sz w:val="24"/>
          <w:szCs w:val="24"/>
        </w:rPr>
        <w:lastRenderedPageBreak/>
        <w:t>позвонить в колокольчик, ребенок должен потя</w:t>
      </w:r>
      <w:r w:rsidRPr="00AF1138">
        <w:rPr>
          <w:rStyle w:val="FontStyle71"/>
          <w:sz w:val="24"/>
          <w:szCs w:val="24"/>
        </w:rPr>
        <w:softHyphen/>
        <w:t>нуть за ту веревочку, которая прикреплена к язычку. Вначале ребенку дается только общая инструкция: «Позвони в коло</w:t>
      </w:r>
      <w:r w:rsidRPr="00AF1138">
        <w:rPr>
          <w:rStyle w:val="FontStyle71"/>
          <w:sz w:val="24"/>
          <w:szCs w:val="24"/>
        </w:rPr>
        <w:softHyphen/>
        <w:t>кольчик!» Если он начинает подпрыгивать, стремясь схватить</w:t>
      </w:r>
      <w:r w:rsidRPr="00AF1138">
        <w:rPr>
          <w:rStyle w:val="FontStyle71"/>
          <w:sz w:val="24"/>
          <w:szCs w:val="24"/>
        </w:rPr>
        <w:softHyphen/>
        <w:t>ся за язычок колокольчика, педагог говорит: «Подумай, что тебе может помочь позвонить в колокольчик». Ребенок чаще всего начинает тянуть за наиболее длинную веревочку. Но ко</w:t>
      </w:r>
      <w:r w:rsidRPr="00AF1138">
        <w:rPr>
          <w:rStyle w:val="FontStyle71"/>
          <w:sz w:val="24"/>
          <w:szCs w:val="24"/>
        </w:rPr>
        <w:softHyphen/>
        <w:t>локольчик при этом не звенит. Предоставив ребенку возмож</w:t>
      </w:r>
      <w:r w:rsidRPr="00AF1138">
        <w:rPr>
          <w:rStyle w:val="FontStyle71"/>
          <w:sz w:val="24"/>
          <w:szCs w:val="24"/>
        </w:rPr>
        <w:softHyphen/>
        <w:t>ность самостоятельно несколько раз дернуть за «ложную» ве</w:t>
      </w:r>
      <w:r w:rsidRPr="00AF1138">
        <w:rPr>
          <w:rStyle w:val="FontStyle71"/>
          <w:sz w:val="24"/>
          <w:szCs w:val="24"/>
        </w:rPr>
        <w:softHyphen/>
        <w:t>ревочку, педагог говорит: «Ты слышишь, что колокольчик не звенит, попробуй дернуть за другую веревочку!» - и дает воз</w:t>
      </w:r>
      <w:r w:rsidRPr="00AF1138">
        <w:rPr>
          <w:rStyle w:val="FontStyle71"/>
          <w:sz w:val="24"/>
          <w:szCs w:val="24"/>
        </w:rPr>
        <w:softHyphen/>
        <w:t>можность ребенку пробовать тянуть за все веревочки. Наконец, когда колокольчик зазвенел, педагог спрашивает: «А теперь по</w:t>
      </w:r>
      <w:r w:rsidRPr="00AF1138">
        <w:rPr>
          <w:rStyle w:val="FontStyle71"/>
          <w:sz w:val="24"/>
          <w:szCs w:val="24"/>
        </w:rPr>
        <w:softHyphen/>
        <w:t>чему звенит колокольчик?» - и помогает ребенку увидеть, что эта веревочка непосредственно прикреплена к колокольчику, а две другие - нет. В конце игры педагог просит ребенка после</w:t>
      </w:r>
      <w:r w:rsidRPr="00AF1138">
        <w:rPr>
          <w:rStyle w:val="FontStyle71"/>
          <w:sz w:val="24"/>
          <w:szCs w:val="24"/>
        </w:rPr>
        <w:softHyphen/>
        <w:t>довательно рассказать о своих действиях и закрепить в словес</w:t>
      </w:r>
      <w:r w:rsidRPr="00AF1138">
        <w:rPr>
          <w:rStyle w:val="FontStyle71"/>
          <w:sz w:val="24"/>
          <w:szCs w:val="24"/>
        </w:rPr>
        <w:softHyphen/>
        <w:t>ном плане верные способы действия. «Сначала ты тянул за не</w:t>
      </w:r>
      <w:r w:rsidRPr="00AF1138">
        <w:rPr>
          <w:rStyle w:val="FontStyle71"/>
          <w:sz w:val="24"/>
          <w:szCs w:val="24"/>
        </w:rPr>
        <w:softHyphen/>
        <w:t>привязанную веревочку, и колокольчик не звенел. Потом ты тянул за привязанную - колокольчик зазвенел».</w:t>
      </w:r>
    </w:p>
    <w:p w:rsidR="00AF1138" w:rsidRPr="009F4D25" w:rsidRDefault="00AF1138" w:rsidP="00AF1138">
      <w:pPr>
        <w:pStyle w:val="Style14"/>
        <w:widowControl/>
        <w:spacing w:before="235" w:line="360" w:lineRule="auto"/>
        <w:ind w:left="466" w:firstLine="0"/>
        <w:jc w:val="left"/>
        <w:rPr>
          <w:rStyle w:val="FontStyle71"/>
          <w:b/>
          <w:bCs/>
          <w:sz w:val="24"/>
          <w:szCs w:val="24"/>
        </w:rPr>
      </w:pPr>
      <w:r w:rsidRPr="009F4D25">
        <w:rPr>
          <w:rStyle w:val="FontStyle71"/>
          <w:b/>
          <w:bCs/>
          <w:sz w:val="24"/>
          <w:szCs w:val="24"/>
        </w:rPr>
        <w:t>ИГРА «ДОСТАНЬ КАМЕШКИ!»</w:t>
      </w:r>
    </w:p>
    <w:p w:rsidR="00AF1138" w:rsidRPr="00AF1138" w:rsidRDefault="00AF1138" w:rsidP="00AF1138">
      <w:pPr>
        <w:pStyle w:val="Style14"/>
        <w:widowControl/>
        <w:spacing w:before="77" w:line="360" w:lineRule="auto"/>
        <w:ind w:left="245"/>
        <w:rPr>
          <w:rStyle w:val="FontStyle65"/>
          <w:sz w:val="24"/>
          <w:szCs w:val="24"/>
        </w:rPr>
      </w:pPr>
      <w:r w:rsidRPr="00AF1138">
        <w:rPr>
          <w:rStyle w:val="FontStyle71"/>
          <w:spacing w:val="30"/>
          <w:sz w:val="24"/>
          <w:szCs w:val="24"/>
        </w:rPr>
        <w:t>Оборудование:</w:t>
      </w:r>
      <w:r w:rsidRPr="00AF1138">
        <w:rPr>
          <w:rStyle w:val="FontStyle71"/>
          <w:sz w:val="24"/>
          <w:szCs w:val="24"/>
        </w:rPr>
        <w:t xml:space="preserve"> банка с водой, камешки, разные палоч</w:t>
      </w:r>
      <w:r w:rsidRPr="00AF1138">
        <w:rPr>
          <w:rStyle w:val="FontStyle71"/>
          <w:sz w:val="24"/>
          <w:szCs w:val="24"/>
        </w:rPr>
        <w:softHyphen/>
        <w:t xml:space="preserve">ки: с крючком, сачком, колечком, вилкой (рис. </w:t>
      </w:r>
      <w:r w:rsidRPr="00AF1138">
        <w:rPr>
          <w:rStyle w:val="FontStyle65"/>
          <w:sz w:val="24"/>
          <w:szCs w:val="24"/>
        </w:rPr>
        <w:t>4).</w:t>
      </w:r>
    </w:p>
    <w:p w:rsidR="00AF1138" w:rsidRPr="00AF1138" w:rsidRDefault="00AF1138" w:rsidP="00AF1138">
      <w:pPr>
        <w:pStyle w:val="Style14"/>
        <w:widowControl/>
        <w:spacing w:line="360" w:lineRule="auto"/>
        <w:ind w:left="245" w:firstLine="221"/>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В банке с водой лежат камешки. Недале</w:t>
      </w:r>
      <w:r w:rsidRPr="00AF1138">
        <w:rPr>
          <w:rStyle w:val="FontStyle71"/>
          <w:sz w:val="24"/>
          <w:szCs w:val="24"/>
        </w:rPr>
        <w:softHyphen/>
        <w:t>ко от банки разложены на столе палочки - с крючком, сачком, колечком, вилкой. Ребенка просят достать камешки из банки и переложить в аквариум, не замочив при этом руки. Если ре</w:t>
      </w:r>
      <w:r w:rsidRPr="00AF1138">
        <w:rPr>
          <w:rStyle w:val="FontStyle71"/>
          <w:sz w:val="24"/>
          <w:szCs w:val="24"/>
        </w:rPr>
        <w:softHyphen/>
        <w:t>бенок пытается опустить руки в банку, но не достает до камеш</w:t>
      </w:r>
      <w:r w:rsidRPr="00AF1138">
        <w:rPr>
          <w:rStyle w:val="FontStyle71"/>
          <w:sz w:val="24"/>
          <w:szCs w:val="24"/>
        </w:rPr>
        <w:softHyphen/>
        <w:t>ков, педагог предлагает ему подумать, чем можно достать ка</w:t>
      </w:r>
      <w:r w:rsidRPr="00AF1138">
        <w:rPr>
          <w:rStyle w:val="FontStyle71"/>
          <w:sz w:val="24"/>
          <w:szCs w:val="24"/>
        </w:rPr>
        <w:softHyphen/>
        <w:t>мешки. Ребенку дается возможность перепробовать все лежащие на столе предметы-орудия, пока он сам не убедится, что камешки можно достать только сачком. При этом педагог обязательно фиксирует результат действия с каждым предме</w:t>
      </w:r>
      <w:r w:rsidRPr="00AF1138">
        <w:rPr>
          <w:rStyle w:val="FontStyle71"/>
          <w:sz w:val="24"/>
          <w:szCs w:val="24"/>
        </w:rPr>
        <w:softHyphen/>
        <w:t>том-орудием: «Видишь, этой палочкой с крючком камешек дос</w:t>
      </w:r>
      <w:r w:rsidRPr="00AF1138">
        <w:rPr>
          <w:rStyle w:val="FontStyle71"/>
          <w:sz w:val="24"/>
          <w:szCs w:val="24"/>
        </w:rPr>
        <w:softHyphen/>
        <w:t>тать нельзя. Попробуй достать сачком». После того как ребенок возьмет сачок и достанет первый камешек, педагог закрепляет</w:t>
      </w:r>
    </w:p>
    <w:p w:rsidR="00AF1138" w:rsidRPr="00AF1138" w:rsidRDefault="00AF1138" w:rsidP="00AF1138">
      <w:pPr>
        <w:widowControl/>
        <w:spacing w:before="144" w:line="360" w:lineRule="auto"/>
        <w:ind w:right="4075"/>
      </w:pPr>
    </w:p>
    <w:p w:rsidR="00AF1138" w:rsidRPr="00AF1138" w:rsidRDefault="00AF1138" w:rsidP="00AF1138">
      <w:pPr>
        <w:pStyle w:val="Style25"/>
        <w:widowControl/>
        <w:spacing w:line="360" w:lineRule="auto"/>
        <w:rPr>
          <w:rStyle w:val="FontStyle71"/>
          <w:sz w:val="24"/>
          <w:szCs w:val="24"/>
        </w:rPr>
      </w:pPr>
      <w:r w:rsidRPr="00AF1138">
        <w:rPr>
          <w:noProof/>
        </w:rPr>
        <w:lastRenderedPageBreak/>
        <w:pict>
          <v:group id="_x0000_s1036" style="position:absolute;left:0;text-align:left;margin-left:-9.85pt;margin-top:0;width:222pt;height:150.25pt;z-index:251639808;mso-wrap-distance-left:1.9pt;mso-wrap-distance-right:1.9pt;mso-wrap-distance-bottom:13.2pt;mso-position-horizontal-relative:margin" coordorigin="283,197" coordsize="4440,3005">
            <v:shape id="_x0000_s1037" type="#_x0000_t75" style="position:absolute;left:283;top:197;width:4440;height:2832;mso-wrap-edited:f" wrapcoords="0 0 0 21600 21600 21600 21600 0 0 0" o:allowincell="f">
              <v:imagedata r:id="rId42" o:title="" grayscale="t"/>
            </v:shape>
            <v:shape id="_x0000_s1038" type="#_x0000_t202" style="position:absolute;left:2342;top:3063;width:365;height:140;mso-wrap-edited:f" o:allowincell="f" filled="f" strokecolor="white" strokeweight="0">
              <v:textbox style="mso-next-textbox:#_x0000_s1038" inset="0,0,0,0">
                <w:txbxContent>
                  <w:p w:rsidR="00AF1138" w:rsidRDefault="00AF1138">
                    <w:pPr>
                      <w:pStyle w:val="Style31"/>
                      <w:widowControl/>
                      <w:spacing w:line="240" w:lineRule="auto"/>
                      <w:jc w:val="both"/>
                      <w:rPr>
                        <w:rStyle w:val="FontStyle71"/>
                      </w:rPr>
                    </w:pPr>
                    <w:r>
                      <w:rPr>
                        <w:rStyle w:val="FontStyle69"/>
                      </w:rPr>
                      <w:t xml:space="preserve">Рис. </w:t>
                    </w:r>
                    <w:r>
                      <w:rPr>
                        <w:rStyle w:val="FontStyle71"/>
                      </w:rPr>
                      <w:t>4</w:t>
                    </w:r>
                  </w:p>
                </w:txbxContent>
              </v:textbox>
            </v:shape>
            <w10:wrap type="topAndBottom" anchorx="margin"/>
          </v:group>
        </w:pict>
      </w:r>
      <w:r w:rsidRPr="00AF1138">
        <w:rPr>
          <w:rStyle w:val="FontStyle71"/>
          <w:sz w:val="24"/>
          <w:szCs w:val="24"/>
        </w:rPr>
        <w:t>достигнутый успех: «Вот хорошо, сачком можно достать все ка</w:t>
      </w:r>
      <w:r w:rsidRPr="00AF1138">
        <w:rPr>
          <w:rStyle w:val="FontStyle71"/>
          <w:sz w:val="24"/>
          <w:szCs w:val="24"/>
        </w:rPr>
        <w:softHyphen/>
        <w:t>мешки». Затем ребенок действует сачком несколько раз и зак</w:t>
      </w:r>
      <w:r w:rsidRPr="00AF1138">
        <w:rPr>
          <w:rStyle w:val="FontStyle71"/>
          <w:sz w:val="24"/>
          <w:szCs w:val="24"/>
        </w:rPr>
        <w:softHyphen/>
        <w:t>репляет правильный способ действия в словесном отчете.</w:t>
      </w:r>
    </w:p>
    <w:p w:rsidR="00AF1138" w:rsidRPr="00E963C7" w:rsidRDefault="00AF1138" w:rsidP="00AF1138">
      <w:pPr>
        <w:pStyle w:val="Style14"/>
        <w:widowControl/>
        <w:spacing w:before="226" w:line="360" w:lineRule="auto"/>
        <w:ind w:left="226" w:firstLine="0"/>
        <w:jc w:val="left"/>
        <w:rPr>
          <w:rStyle w:val="FontStyle71"/>
          <w:b/>
          <w:bCs/>
          <w:sz w:val="24"/>
          <w:szCs w:val="24"/>
        </w:rPr>
      </w:pPr>
      <w:r w:rsidRPr="00E963C7">
        <w:rPr>
          <w:rStyle w:val="FontStyle71"/>
          <w:b/>
          <w:bCs/>
          <w:sz w:val="24"/>
          <w:szCs w:val="24"/>
        </w:rPr>
        <w:t>ИГРА «УГАДАЙ, ЧТО В ТРУБКЕ ЛЕЖИТ?»</w:t>
      </w:r>
    </w:p>
    <w:p w:rsidR="00AF1138" w:rsidRPr="00AF1138" w:rsidRDefault="00AF1138" w:rsidP="00AF1138">
      <w:pPr>
        <w:pStyle w:val="Style14"/>
        <w:widowControl/>
        <w:spacing w:before="72" w:line="360" w:lineRule="auto"/>
        <w:ind w:firstLine="221"/>
        <w:rPr>
          <w:rStyle w:val="FontStyle71"/>
          <w:sz w:val="24"/>
          <w:szCs w:val="24"/>
        </w:rPr>
      </w:pPr>
      <w:r w:rsidRPr="00AF1138">
        <w:rPr>
          <w:rStyle w:val="FontStyle71"/>
          <w:spacing w:val="30"/>
          <w:sz w:val="24"/>
          <w:szCs w:val="24"/>
        </w:rPr>
        <w:t>Оборудование:</w:t>
      </w:r>
      <w:r w:rsidR="00E963C7">
        <w:rPr>
          <w:rStyle w:val="FontStyle71"/>
          <w:sz w:val="24"/>
          <w:szCs w:val="24"/>
        </w:rPr>
        <w:t xml:space="preserve"> прозрачная трубка с отверст</w:t>
      </w:r>
      <w:r w:rsidRPr="00AF1138">
        <w:rPr>
          <w:rStyle w:val="FontStyle71"/>
          <w:sz w:val="24"/>
          <w:szCs w:val="24"/>
        </w:rPr>
        <w:t>иями на обеих концах; сверток, в котором маленькая машинка; корот</w:t>
      </w:r>
      <w:r w:rsidRPr="00AF1138">
        <w:rPr>
          <w:rStyle w:val="FontStyle71"/>
          <w:sz w:val="24"/>
          <w:szCs w:val="24"/>
        </w:rPr>
        <w:softHyphen/>
        <w:t>кая и длинная палочки.</w:t>
      </w:r>
    </w:p>
    <w:p w:rsidR="00E963C7" w:rsidRDefault="00AF1138" w:rsidP="00AF1138">
      <w:pPr>
        <w:pStyle w:val="Style14"/>
        <w:widowControl/>
        <w:spacing w:line="360" w:lineRule="auto"/>
        <w:ind w:firstLine="221"/>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показывает ребенку прозрачную трубку, обращая внимание на то, что в середине трубки что-то лежит. Заинтересовав ребенка, педагог предлагает достать свер</w:t>
      </w:r>
      <w:r w:rsidRPr="00AF1138">
        <w:rPr>
          <w:rStyle w:val="FontStyle71"/>
          <w:sz w:val="24"/>
          <w:szCs w:val="24"/>
        </w:rPr>
        <w:softHyphen/>
        <w:t>ток и посмотреть, что там лежит. Ребенок должет найти подхо</w:t>
      </w:r>
      <w:r w:rsidRPr="00AF1138">
        <w:rPr>
          <w:rStyle w:val="FontStyle71"/>
          <w:sz w:val="24"/>
          <w:szCs w:val="24"/>
        </w:rPr>
        <w:softHyphen/>
        <w:t>дящий предмет-орудие для выталкивания свертка из трубки. В случае затруднения педагог показывает ему, как методом проб можно выполнить задание. Берет вначале короткую па</w:t>
      </w:r>
      <w:r w:rsidRPr="00AF1138">
        <w:rPr>
          <w:rStyle w:val="FontStyle71"/>
          <w:sz w:val="24"/>
          <w:szCs w:val="24"/>
        </w:rPr>
        <w:softHyphen/>
        <w:t>лочку и пытается вытолкнуть ею сверток. При этом он говорит: «Видишь, палочка до свертка не достает». Затем берет длин</w:t>
      </w:r>
      <w:r w:rsidRPr="00AF1138">
        <w:rPr>
          <w:rStyle w:val="FontStyle71"/>
          <w:sz w:val="24"/>
          <w:szCs w:val="24"/>
        </w:rPr>
        <w:softHyphen/>
        <w:t>ную палочку и выталкивает сверток, восклицая: «Достали!» При этом обращает внимание детей на свойства предмета-ору</w:t>
      </w:r>
      <w:r w:rsidRPr="00AF1138">
        <w:rPr>
          <w:rStyle w:val="FontStyle71"/>
          <w:sz w:val="24"/>
          <w:szCs w:val="24"/>
        </w:rPr>
        <w:softHyphen/>
        <w:t>дия: «Если одной палочкой не достать, надо искать другую, про</w:t>
      </w:r>
      <w:r w:rsidRPr="00AF1138">
        <w:rPr>
          <w:rStyle w:val="FontStyle71"/>
          <w:sz w:val="24"/>
          <w:szCs w:val="24"/>
        </w:rPr>
        <w:softHyphen/>
        <w:t>бовать другой палочкой». После этого педагог дает ребенку по</w:t>
      </w:r>
      <w:r w:rsidRPr="00AF1138">
        <w:rPr>
          <w:rStyle w:val="FontStyle71"/>
          <w:sz w:val="24"/>
          <w:szCs w:val="24"/>
        </w:rPr>
        <w:softHyphen/>
        <w:t>играть с машинкой.</w:t>
      </w:r>
    </w:p>
    <w:p w:rsidR="00AF1138" w:rsidRPr="00E963C7" w:rsidRDefault="00E963C7" w:rsidP="00AF1138">
      <w:pPr>
        <w:pStyle w:val="Style14"/>
        <w:widowControl/>
        <w:spacing w:line="360" w:lineRule="auto"/>
        <w:ind w:firstLine="221"/>
        <w:rPr>
          <w:rStyle w:val="FontStyle71"/>
          <w:b/>
          <w:bCs/>
          <w:sz w:val="24"/>
          <w:szCs w:val="24"/>
        </w:rPr>
      </w:pPr>
      <w:r w:rsidRPr="00E963C7">
        <w:rPr>
          <w:rStyle w:val="FontStyle71"/>
          <w:b/>
          <w:bCs/>
          <w:sz w:val="24"/>
          <w:szCs w:val="24"/>
        </w:rPr>
        <w:t>ИГРА «ДОСТАНЬ ТЕЛЕЖКУ»</w:t>
      </w:r>
    </w:p>
    <w:p w:rsidR="00AF1138" w:rsidRPr="00AF1138" w:rsidRDefault="00AF1138" w:rsidP="00AF1138">
      <w:pPr>
        <w:pStyle w:val="Style14"/>
        <w:widowControl/>
        <w:spacing w:before="29" w:line="360" w:lineRule="auto"/>
        <w:ind w:left="326" w:firstLine="0"/>
        <w:jc w:val="left"/>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тележка с кольцом, тесьма (рис. 5).</w:t>
      </w:r>
    </w:p>
    <w:p w:rsidR="00AF1138" w:rsidRPr="00AF1138" w:rsidRDefault="00AF1138" w:rsidP="00AF1138">
      <w:pPr>
        <w:pStyle w:val="Style14"/>
        <w:widowControl/>
        <w:spacing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На столе, на расстоянии, недоступном для вытянутой руки ребенка, находится тележка с кольцом. На те</w:t>
      </w:r>
      <w:r w:rsidRPr="00AF1138">
        <w:rPr>
          <w:rStyle w:val="FontStyle71"/>
          <w:sz w:val="24"/>
          <w:szCs w:val="24"/>
        </w:rPr>
        <w:softHyphen/>
        <w:t>лежке лежат привлекательные маленькие игрушки, а через петлю продета свободно скользящая тесьма, оба свободных кон</w:t>
      </w:r>
      <w:r w:rsidRPr="00AF1138">
        <w:rPr>
          <w:rStyle w:val="FontStyle71"/>
          <w:sz w:val="24"/>
          <w:szCs w:val="24"/>
        </w:rPr>
        <w:softHyphen/>
        <w:t>ца которой разведены (на 30 см) и легко доступны ребенку. Для подтягивания тележки с игрушками надо использовать оба кон</w:t>
      </w:r>
      <w:r w:rsidRPr="00AF1138">
        <w:rPr>
          <w:rStyle w:val="FontStyle71"/>
          <w:sz w:val="24"/>
          <w:szCs w:val="24"/>
        </w:rPr>
        <w:softHyphen/>
        <w:t xml:space="preserve">ца одновременно. Ребенок должен догадаться подтянуть к себе тележку за оба конца тесьмы одновременно. Если же он тянет тесьму за один конец, она выскальзывает из </w:t>
      </w:r>
      <w:r w:rsidRPr="00AF1138">
        <w:rPr>
          <w:rStyle w:val="FontStyle71"/>
          <w:sz w:val="24"/>
          <w:szCs w:val="24"/>
        </w:rPr>
        <w:lastRenderedPageBreak/>
        <w:t>кольца, а тележка остается недосягаемой. Важно, чтобы ребенок сам убедился, что надо тянуть за оба конца тесьмы. Поэтому надо дать ему воз</w:t>
      </w:r>
      <w:r w:rsidRPr="00AF1138">
        <w:rPr>
          <w:rStyle w:val="FontStyle71"/>
          <w:sz w:val="24"/>
          <w:szCs w:val="24"/>
        </w:rPr>
        <w:softHyphen/>
        <w:t>можность несколько раз самостоятельно достичь цели. Если же он все-таки не догадался тянуть за оба конца, педагог медлен</w:t>
      </w:r>
      <w:r w:rsidRPr="00AF1138">
        <w:rPr>
          <w:rStyle w:val="FontStyle71"/>
          <w:sz w:val="24"/>
          <w:szCs w:val="24"/>
        </w:rPr>
        <w:softHyphen/>
        <w:t>но показывает способ действия. После чего ребенку дается воз</w:t>
      </w:r>
      <w:r w:rsidRPr="00AF1138">
        <w:rPr>
          <w:rStyle w:val="FontStyle71"/>
          <w:sz w:val="24"/>
          <w:szCs w:val="24"/>
        </w:rPr>
        <w:softHyphen/>
        <w:t>можность самостоятельно выполнить задание. В конце игры педагог обобщает в речи правильный способ действия: «Эту тесьму надо тянуть за оба конца, а если тянешь за один, то дру</w:t>
      </w:r>
      <w:r w:rsidRPr="00AF1138">
        <w:rPr>
          <w:rStyle w:val="FontStyle71"/>
          <w:sz w:val="24"/>
          <w:szCs w:val="24"/>
        </w:rPr>
        <w:softHyphen/>
        <w:t>гой конец выскальзывает».</w:t>
      </w:r>
    </w:p>
    <w:p w:rsidR="00AF1138" w:rsidRPr="00AF1138" w:rsidRDefault="001162B5" w:rsidP="00AF1138">
      <w:pPr>
        <w:widowControl/>
        <w:spacing w:before="322" w:line="360" w:lineRule="auto"/>
      </w:pPr>
      <w:r>
        <w:rPr>
          <w:noProof/>
        </w:rPr>
        <w:drawing>
          <wp:inline distT="0" distB="0" distL="0" distR="0">
            <wp:extent cx="2667000" cy="243840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srcRect/>
                    <a:stretch>
                      <a:fillRect/>
                    </a:stretch>
                  </pic:blipFill>
                  <pic:spPr bwMode="auto">
                    <a:xfrm>
                      <a:off x="0" y="0"/>
                      <a:ext cx="2667000" cy="2438400"/>
                    </a:xfrm>
                    <a:prstGeom prst="rect">
                      <a:avLst/>
                    </a:prstGeom>
                    <a:noFill/>
                    <a:ln w="9525">
                      <a:noFill/>
                      <a:miter lim="800000"/>
                      <a:headEnd/>
                      <a:tailEnd/>
                    </a:ln>
                  </pic:spPr>
                </pic:pic>
              </a:graphicData>
            </a:graphic>
          </wp:inline>
        </w:drawing>
      </w:r>
    </w:p>
    <w:p w:rsidR="00AF1138" w:rsidRPr="00AF1138" w:rsidRDefault="00AF1138" w:rsidP="00AF1138">
      <w:pPr>
        <w:widowControl/>
        <w:spacing w:before="322" w:line="360" w:lineRule="auto"/>
        <w:sectPr w:rsidR="00AF1138" w:rsidRPr="00AF1138" w:rsidSect="00AF1138">
          <w:type w:val="continuous"/>
          <w:pgSz w:w="11909" w:h="16834"/>
          <w:pgMar w:top="1135" w:right="1277" w:bottom="720" w:left="1134" w:header="720" w:footer="720" w:gutter="0"/>
          <w:cols w:space="60"/>
          <w:noEndnote/>
        </w:sectPr>
      </w:pPr>
    </w:p>
    <w:p w:rsidR="00AF1138" w:rsidRPr="00E963C7" w:rsidRDefault="00AF1138" w:rsidP="00AF1138">
      <w:pPr>
        <w:pStyle w:val="Style14"/>
        <w:widowControl/>
        <w:spacing w:before="29" w:line="360" w:lineRule="auto"/>
        <w:ind w:left="235" w:firstLine="0"/>
        <w:rPr>
          <w:rStyle w:val="FontStyle71"/>
          <w:b/>
          <w:bCs/>
          <w:sz w:val="24"/>
          <w:szCs w:val="24"/>
        </w:rPr>
      </w:pPr>
      <w:r w:rsidRPr="00E963C7">
        <w:rPr>
          <w:rStyle w:val="FontStyle71"/>
          <w:b/>
          <w:bCs/>
          <w:sz w:val="24"/>
          <w:szCs w:val="24"/>
        </w:rPr>
        <w:lastRenderedPageBreak/>
        <w:t>ИГРА «НАПОИ ПТИЧКУ!»</w:t>
      </w:r>
    </w:p>
    <w:p w:rsidR="00AF1138" w:rsidRPr="00AF1138" w:rsidRDefault="00AF1138" w:rsidP="00AF1138">
      <w:pPr>
        <w:pStyle w:val="Style14"/>
        <w:widowControl/>
        <w:spacing w:before="72" w:line="360" w:lineRule="auto"/>
        <w:ind w:firstLine="221"/>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игрушка-птичка, тарелочка, тесьма (рис. 6).</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приглашает ребенка поиграть и сажает его за стол. Перед ним на столе ставится птичка, к ноге которой привязана тесьма. Рядом, несколько наискось от при</w:t>
      </w:r>
      <w:r w:rsidRPr="00AF1138">
        <w:rPr>
          <w:rStyle w:val="FontStyle71"/>
          <w:sz w:val="24"/>
          <w:szCs w:val="24"/>
        </w:rPr>
        <w:softHyphen/>
        <w:t>крепленной тесьмы, располагаются «ложные» тесемки. Концы тесемок находятся в зоне досягаемости руки ребенка, птичка -нет. Ребенок должен догадаться использовать прикрепленную тесьму для достижения цели (птички). Педагог предлагает ребенку достать птичку и напоить ее из тарелочки. Предвари</w:t>
      </w:r>
      <w:r w:rsidRPr="00AF1138">
        <w:rPr>
          <w:rStyle w:val="FontStyle71"/>
          <w:sz w:val="24"/>
          <w:szCs w:val="24"/>
        </w:rPr>
        <w:softHyphen/>
        <w:t>тельно он объясняет, что вставать со стула нельзя. В случае зат</w:t>
      </w:r>
      <w:r w:rsidRPr="00AF1138">
        <w:rPr>
          <w:rStyle w:val="FontStyle71"/>
          <w:sz w:val="24"/>
          <w:szCs w:val="24"/>
        </w:rPr>
        <w:softHyphen/>
        <w:t>руднения педагог указывает на тесемки и просит потянуть за одну из них. Если ребенок тянет за «ложную» тесьму, педагог говорит: «Попробуй, потяни за другую». После того как ребе</w:t>
      </w:r>
      <w:r w:rsidRPr="00AF1138">
        <w:rPr>
          <w:rStyle w:val="FontStyle71"/>
          <w:sz w:val="24"/>
          <w:szCs w:val="24"/>
        </w:rPr>
        <w:softHyphen/>
        <w:t>нок потянет за прикрепленную тесьму, он помогает ребенку обобщить его действия: «Видишь, эта привязанная тесьма, а эти не привязанные. За какую тесьму можно достать птичку?» Игра повторяется.</w:t>
      </w:r>
    </w:p>
    <w:p w:rsidR="00AF1138" w:rsidRPr="00AF1138" w:rsidRDefault="001162B5" w:rsidP="00AF1138">
      <w:pPr>
        <w:widowControl/>
        <w:spacing w:before="413" w:line="360" w:lineRule="auto"/>
      </w:pPr>
      <w:r>
        <w:rPr>
          <w:noProof/>
        </w:rPr>
        <w:lastRenderedPageBreak/>
        <w:drawing>
          <wp:inline distT="0" distB="0" distL="0" distR="0">
            <wp:extent cx="2667000" cy="205740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srcRect b="3882"/>
                    <a:stretch>
                      <a:fillRect/>
                    </a:stretch>
                  </pic:blipFill>
                  <pic:spPr bwMode="auto">
                    <a:xfrm>
                      <a:off x="0" y="0"/>
                      <a:ext cx="2667000" cy="2057400"/>
                    </a:xfrm>
                    <a:prstGeom prst="rect">
                      <a:avLst/>
                    </a:prstGeom>
                    <a:noFill/>
                    <a:ln w="9525">
                      <a:noFill/>
                      <a:miter lim="800000"/>
                      <a:headEnd/>
                      <a:tailEnd/>
                    </a:ln>
                  </pic:spPr>
                </pic:pic>
              </a:graphicData>
            </a:graphic>
          </wp:inline>
        </w:drawing>
      </w:r>
    </w:p>
    <w:p w:rsidR="00AF1138" w:rsidRPr="00E963C7" w:rsidRDefault="00AF1138" w:rsidP="00AF1138">
      <w:pPr>
        <w:pStyle w:val="Style14"/>
        <w:widowControl/>
        <w:spacing w:before="29" w:line="360" w:lineRule="auto"/>
        <w:ind w:left="221" w:firstLine="0"/>
        <w:rPr>
          <w:rStyle w:val="FontStyle71"/>
          <w:b/>
          <w:bCs/>
          <w:sz w:val="24"/>
          <w:szCs w:val="24"/>
        </w:rPr>
      </w:pPr>
      <w:r w:rsidRPr="00E963C7">
        <w:rPr>
          <w:rStyle w:val="FontStyle71"/>
          <w:b/>
          <w:bCs/>
          <w:sz w:val="24"/>
          <w:szCs w:val="24"/>
        </w:rPr>
        <w:t>ИГРА «ПОКАТАЙ МАТРЕШЕК!»</w:t>
      </w:r>
    </w:p>
    <w:p w:rsidR="00AF1138" w:rsidRPr="00AF1138" w:rsidRDefault="00AF1138" w:rsidP="00AF1138">
      <w:pPr>
        <w:pStyle w:val="Style14"/>
        <w:widowControl/>
        <w:spacing w:before="77"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тележка со стержнем; две двухместные матрешки; палочка с колечком, палочка с крючком, лопатка (рис. 7).</w:t>
      </w:r>
    </w:p>
    <w:p w:rsidR="00AF1138" w:rsidRPr="00AF1138" w:rsidRDefault="001162B5" w:rsidP="00AF1138">
      <w:pPr>
        <w:widowControl/>
        <w:spacing w:before="110" w:line="360" w:lineRule="auto"/>
      </w:pPr>
      <w:r>
        <w:rPr>
          <w:noProof/>
        </w:rPr>
        <w:drawing>
          <wp:inline distT="0" distB="0" distL="0" distR="0">
            <wp:extent cx="2600325" cy="1819275"/>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srcRect/>
                    <a:stretch>
                      <a:fillRect/>
                    </a:stretch>
                  </pic:blipFill>
                  <pic:spPr bwMode="auto">
                    <a:xfrm>
                      <a:off x="0" y="0"/>
                      <a:ext cx="2600325" cy="1819275"/>
                    </a:xfrm>
                    <a:prstGeom prst="rect">
                      <a:avLst/>
                    </a:prstGeom>
                    <a:noFill/>
                    <a:ln w="9525">
                      <a:noFill/>
                      <a:miter lim="800000"/>
                      <a:headEnd/>
                      <a:tailEnd/>
                    </a:ln>
                  </pic:spPr>
                </pic:pic>
              </a:graphicData>
            </a:graphic>
          </wp:inline>
        </w:drawing>
      </w:r>
    </w:p>
    <w:p w:rsidR="00AF1138" w:rsidRPr="00AF1138" w:rsidRDefault="00AF1138" w:rsidP="00AF1138">
      <w:pPr>
        <w:pStyle w:val="Style31"/>
        <w:widowControl/>
        <w:spacing w:before="110" w:line="360" w:lineRule="auto"/>
        <w:ind w:left="1862"/>
        <w:jc w:val="both"/>
        <w:rPr>
          <w:rStyle w:val="FontStyle71"/>
          <w:sz w:val="24"/>
          <w:szCs w:val="24"/>
        </w:rPr>
      </w:pPr>
      <w:r w:rsidRPr="00AF1138">
        <w:rPr>
          <w:rStyle w:val="FontStyle69"/>
          <w:sz w:val="24"/>
          <w:szCs w:val="24"/>
        </w:rPr>
        <w:t xml:space="preserve">Рис. </w:t>
      </w:r>
      <w:r w:rsidRPr="00AF1138">
        <w:rPr>
          <w:rStyle w:val="FontStyle71"/>
          <w:sz w:val="24"/>
          <w:szCs w:val="24"/>
        </w:rPr>
        <w:t>7</w:t>
      </w:r>
    </w:p>
    <w:p w:rsidR="00AF1138" w:rsidRPr="00AF1138" w:rsidRDefault="00AF1138" w:rsidP="00AF1138">
      <w:pPr>
        <w:pStyle w:val="Style14"/>
        <w:widowControl/>
        <w:spacing w:before="130"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На расстоянии, недоступном для вытяну</w:t>
      </w:r>
      <w:r w:rsidRPr="00AF1138">
        <w:rPr>
          <w:rStyle w:val="FontStyle71"/>
          <w:sz w:val="24"/>
          <w:szCs w:val="24"/>
        </w:rPr>
        <w:softHyphen/>
        <w:t>той руки ребенка, находится тележка со стержнем. В тележке находятся матрешки. На краю стола, справа, вблизи от ребен</w:t>
      </w:r>
      <w:r w:rsidRPr="00AF1138">
        <w:rPr>
          <w:rStyle w:val="FontStyle71"/>
          <w:sz w:val="24"/>
          <w:szCs w:val="24"/>
        </w:rPr>
        <w:softHyphen/>
        <w:t>ка, лежат палочка с колечком, палочка с крючком, лопатка. Педагог просит ребенка достать тележку и покатать матрешек. Ребенок должен догадаться использовать палочку с колечком для доставания тележки со стержнем. Детям дается возмож</w:t>
      </w:r>
      <w:r w:rsidRPr="00AF1138">
        <w:rPr>
          <w:rStyle w:val="FontStyle71"/>
          <w:sz w:val="24"/>
          <w:szCs w:val="24"/>
        </w:rPr>
        <w:softHyphen/>
        <w:t>ность решить задачу методом проб. Затем педагог просит объяс</w:t>
      </w:r>
      <w:r w:rsidRPr="00AF1138">
        <w:rPr>
          <w:rStyle w:val="FontStyle71"/>
          <w:sz w:val="24"/>
          <w:szCs w:val="24"/>
        </w:rPr>
        <w:softHyphen/>
        <w:t>нить, почему ребенок использовал именно палочку с колечком. После этого ребенок играет с матрешками (разбирает, склады</w:t>
      </w:r>
      <w:r w:rsidRPr="00AF1138">
        <w:rPr>
          <w:rStyle w:val="FontStyle71"/>
          <w:sz w:val="24"/>
          <w:szCs w:val="24"/>
        </w:rPr>
        <w:softHyphen/>
        <w:t>вает, катает).</w:t>
      </w:r>
    </w:p>
    <w:p w:rsidR="00AF1138" w:rsidRPr="00E963C7" w:rsidRDefault="00AF1138" w:rsidP="00AF1138">
      <w:pPr>
        <w:pStyle w:val="Style14"/>
        <w:widowControl/>
        <w:spacing w:before="230" w:line="360" w:lineRule="auto"/>
        <w:ind w:left="226" w:firstLine="0"/>
        <w:jc w:val="left"/>
        <w:rPr>
          <w:rStyle w:val="FontStyle71"/>
          <w:b/>
          <w:bCs/>
          <w:sz w:val="24"/>
          <w:szCs w:val="24"/>
        </w:rPr>
      </w:pPr>
      <w:r w:rsidRPr="00E963C7">
        <w:rPr>
          <w:rStyle w:val="FontStyle71"/>
          <w:b/>
          <w:bCs/>
          <w:sz w:val="24"/>
          <w:szCs w:val="24"/>
        </w:rPr>
        <w:t>ИГРА «ПОКОРМИ КРОЛИКА!»</w:t>
      </w:r>
    </w:p>
    <w:p w:rsidR="00AF1138" w:rsidRPr="00AF1138" w:rsidRDefault="00AF1138" w:rsidP="00AF1138">
      <w:pPr>
        <w:pStyle w:val="Style14"/>
        <w:widowControl/>
        <w:spacing w:before="77" w:line="360" w:lineRule="auto"/>
        <w:ind w:firstLine="211"/>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клетка с кроликом (или игрушка-зай</w:t>
      </w:r>
      <w:r w:rsidRPr="00AF1138">
        <w:rPr>
          <w:rStyle w:val="FontStyle71"/>
          <w:sz w:val="24"/>
          <w:szCs w:val="24"/>
        </w:rPr>
        <w:softHyphen/>
        <w:t>ка); предметы: вилка, ложка, палочка с колечком, палочка с крючком (рис. 8).</w:t>
      </w:r>
    </w:p>
    <w:p w:rsidR="00AF1138" w:rsidRPr="00AF1138" w:rsidRDefault="00AF1138" w:rsidP="00AF1138">
      <w:pPr>
        <w:pStyle w:val="Style14"/>
        <w:widowControl/>
        <w:spacing w:before="77" w:line="360" w:lineRule="auto"/>
        <w:ind w:firstLine="211"/>
        <w:rPr>
          <w:rStyle w:val="FontStyle71"/>
          <w:sz w:val="24"/>
          <w:szCs w:val="24"/>
        </w:rPr>
        <w:sectPr w:rsidR="00AF1138" w:rsidRPr="00AF1138" w:rsidSect="00AF1138">
          <w:headerReference w:type="even" r:id="rId46"/>
          <w:headerReference w:type="default" r:id="rId47"/>
          <w:footerReference w:type="even" r:id="rId48"/>
          <w:footerReference w:type="default" r:id="rId49"/>
          <w:type w:val="continuous"/>
          <w:pgSz w:w="11909" w:h="16834"/>
          <w:pgMar w:top="1135" w:right="1277" w:bottom="720" w:left="1134" w:header="720" w:footer="720" w:gutter="0"/>
          <w:cols w:space="60"/>
          <w:noEndnote/>
        </w:sectPr>
      </w:pPr>
    </w:p>
    <w:p w:rsidR="00AF1138" w:rsidRPr="00AF1138" w:rsidRDefault="001162B5" w:rsidP="00AF1138">
      <w:pPr>
        <w:widowControl/>
        <w:spacing w:line="360" w:lineRule="auto"/>
      </w:pPr>
      <w:r>
        <w:rPr>
          <w:noProof/>
        </w:rPr>
        <w:lastRenderedPageBreak/>
        <w:drawing>
          <wp:inline distT="0" distB="0" distL="0" distR="0">
            <wp:extent cx="2800350" cy="196215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srcRect/>
                    <a:stretch>
                      <a:fillRect/>
                    </a:stretch>
                  </pic:blipFill>
                  <pic:spPr bwMode="auto">
                    <a:xfrm>
                      <a:off x="0" y="0"/>
                      <a:ext cx="2800350" cy="1962150"/>
                    </a:xfrm>
                    <a:prstGeom prst="rect">
                      <a:avLst/>
                    </a:prstGeom>
                    <a:noFill/>
                    <a:ln w="9525">
                      <a:noFill/>
                      <a:miter lim="800000"/>
                      <a:headEnd/>
                      <a:tailEnd/>
                    </a:ln>
                  </pic:spPr>
                </pic:pic>
              </a:graphicData>
            </a:graphic>
          </wp:inline>
        </w:drawing>
      </w:r>
    </w:p>
    <w:p w:rsidR="00AF1138" w:rsidRPr="00AF1138" w:rsidRDefault="00AF1138" w:rsidP="00AF1138">
      <w:pPr>
        <w:pStyle w:val="Style6"/>
        <w:widowControl/>
        <w:spacing w:before="134" w:line="360" w:lineRule="auto"/>
        <w:ind w:left="2026"/>
        <w:rPr>
          <w:rStyle w:val="FontStyle71"/>
          <w:sz w:val="24"/>
          <w:szCs w:val="24"/>
        </w:rPr>
      </w:pPr>
      <w:r w:rsidRPr="00AF1138">
        <w:rPr>
          <w:rStyle w:val="FontStyle71"/>
          <w:sz w:val="24"/>
          <w:szCs w:val="24"/>
        </w:rPr>
        <w:t>Рис. 8</w:t>
      </w:r>
    </w:p>
    <w:p w:rsidR="00AF1138" w:rsidRPr="00AF1138" w:rsidRDefault="00AF1138" w:rsidP="00AF1138">
      <w:pPr>
        <w:pStyle w:val="Style14"/>
        <w:widowControl/>
        <w:spacing w:before="211" w:line="360" w:lineRule="auto"/>
        <w:ind w:firstLine="221"/>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приносит клетку с кроликом и предлагает ребенку покормить его. Недалеко находится банка с водой, на дне лежит морковка. В случае затруднения педагог предлагает ребенку выполнить задание методом проб: «Попро</w:t>
      </w:r>
      <w:r w:rsidRPr="00AF1138">
        <w:rPr>
          <w:rStyle w:val="FontStyle71"/>
          <w:sz w:val="24"/>
          <w:szCs w:val="24"/>
        </w:rPr>
        <w:softHyphen/>
        <w:t>буй достать морковку какой-нибудь палочкой». При этом ре</w:t>
      </w:r>
      <w:r w:rsidRPr="00AF1138">
        <w:rPr>
          <w:rStyle w:val="FontStyle71"/>
          <w:sz w:val="24"/>
          <w:szCs w:val="24"/>
        </w:rPr>
        <w:softHyphen/>
        <w:t>бенку предоставляется самостоятельность . После этого педагог просит ребенка объяснить, почему удобно доставать морковку вилкой. Ребенок наблюдает, как кролик ест морковку.</w:t>
      </w:r>
    </w:p>
    <w:p w:rsidR="00AF1138" w:rsidRPr="00AF1138" w:rsidRDefault="00AF1138" w:rsidP="00AF1138">
      <w:pPr>
        <w:pStyle w:val="Style14"/>
        <w:widowControl/>
        <w:spacing w:line="360" w:lineRule="auto"/>
        <w:ind w:left="389" w:firstLine="0"/>
        <w:jc w:val="left"/>
      </w:pPr>
    </w:p>
    <w:p w:rsidR="00AF1138" w:rsidRPr="00E963C7" w:rsidRDefault="00AF1138" w:rsidP="00AF1138">
      <w:pPr>
        <w:pStyle w:val="Style14"/>
        <w:widowControl/>
        <w:spacing w:before="67" w:line="360" w:lineRule="auto"/>
        <w:ind w:left="389" w:firstLine="0"/>
        <w:jc w:val="left"/>
        <w:rPr>
          <w:rStyle w:val="FontStyle71"/>
          <w:b/>
          <w:bCs/>
          <w:sz w:val="24"/>
          <w:szCs w:val="24"/>
        </w:rPr>
      </w:pPr>
      <w:r w:rsidRPr="00E963C7">
        <w:rPr>
          <w:rStyle w:val="FontStyle71"/>
          <w:b/>
          <w:bCs/>
          <w:sz w:val="24"/>
          <w:szCs w:val="24"/>
        </w:rPr>
        <w:t>ИГРА «ДОСТАНЬ КАРТИНКУ!»</w:t>
      </w:r>
    </w:p>
    <w:p w:rsidR="00AF1138" w:rsidRPr="00AF1138" w:rsidRDefault="00AF1138" w:rsidP="00AF1138">
      <w:pPr>
        <w:pStyle w:val="Style14"/>
        <w:widowControl/>
        <w:spacing w:before="72"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прозрачная трубка из небьющегося ма</w:t>
      </w:r>
      <w:r w:rsidRPr="00AF1138">
        <w:rPr>
          <w:rStyle w:val="FontStyle71"/>
          <w:sz w:val="24"/>
          <w:szCs w:val="24"/>
        </w:rPr>
        <w:softHyphen/>
        <w:t xml:space="preserve">териала длиной 30 см, диаметром 4 см, с одним отверствием на конце, в середине трубки находится картинка; две палочки с крючками на концах диаметром 1 см, длина одной - 10 см, другой </w:t>
      </w:r>
      <w:r w:rsidRPr="00AF1138">
        <w:rPr>
          <w:rStyle w:val="FontStyle75"/>
          <w:sz w:val="24"/>
          <w:szCs w:val="24"/>
        </w:rPr>
        <w:t xml:space="preserve">- </w:t>
      </w:r>
      <w:r w:rsidRPr="00AF1138">
        <w:rPr>
          <w:rStyle w:val="FontStyle71"/>
          <w:sz w:val="24"/>
          <w:szCs w:val="24"/>
        </w:rPr>
        <w:t>18 см (рис. 9).</w:t>
      </w:r>
    </w:p>
    <w:p w:rsidR="00AF1138" w:rsidRPr="00AF1138" w:rsidRDefault="00E963C7" w:rsidP="00AF1138">
      <w:pPr>
        <w:pStyle w:val="Style14"/>
        <w:widowControl/>
        <w:spacing w:line="360" w:lineRule="auto"/>
        <w:ind w:firstLine="221"/>
        <w:rPr>
          <w:rStyle w:val="FontStyle71"/>
          <w:sz w:val="24"/>
          <w:szCs w:val="24"/>
        </w:rPr>
      </w:pPr>
      <w:r w:rsidRPr="00AF1138">
        <w:rPr>
          <w:noProof/>
        </w:rPr>
        <w:pict>
          <v:group id="_x0000_s1039" style="position:absolute;left:0;text-align:left;margin-left:100.35pt;margin-top:135.35pt;width:204.5pt;height:132.2pt;z-index:251640832;mso-wrap-distance-left:1.9pt;mso-wrap-distance-right:1.9pt;mso-wrap-distance-bottom:9.35pt;mso-position-horizontal-relative:margin" coordorigin="120,370" coordsize="4090,2644">
            <v:shape id="_x0000_s1040" type="#_x0000_t75" style="position:absolute;left:120;top:370;width:4090;height:2347;mso-wrap-edited:f" wrapcoords="0 0 0 21600 21600 21600 21600 0 0 0" o:allowincell="f">
              <v:imagedata r:id="rId51" o:title="" grayscale="t"/>
            </v:shape>
            <v:shape id="_x0000_s1041" type="#_x0000_t202" style="position:absolute;left:1982;top:2876;width:360;height:139;mso-wrap-edited:f" o:allowincell="f" filled="f" strokecolor="white" strokeweight="0">
              <v:textbox style="mso-next-textbox:#_x0000_s1041" inset="0,0,0,0">
                <w:txbxContent>
                  <w:p w:rsidR="00AF1138" w:rsidRDefault="00AF1138">
                    <w:pPr>
                      <w:pStyle w:val="Style31"/>
                      <w:widowControl/>
                      <w:spacing w:line="240" w:lineRule="auto"/>
                      <w:jc w:val="both"/>
                      <w:rPr>
                        <w:rStyle w:val="FontStyle71"/>
                      </w:rPr>
                    </w:pPr>
                    <w:r>
                      <w:rPr>
                        <w:rStyle w:val="FontStyle69"/>
                      </w:rPr>
                      <w:t xml:space="preserve">Рис. </w:t>
                    </w:r>
                    <w:r>
                      <w:rPr>
                        <w:rStyle w:val="FontStyle71"/>
                      </w:rPr>
                      <w:t>9</w:t>
                    </w:r>
                  </w:p>
                </w:txbxContent>
              </v:textbox>
            </v:shape>
            <w10:wrap type="topAndBottom" anchorx="margin"/>
          </v:group>
        </w:pict>
      </w:r>
      <w:r w:rsidR="00AF1138" w:rsidRPr="00AF1138">
        <w:rPr>
          <w:rStyle w:val="FontStyle71"/>
          <w:spacing w:val="30"/>
          <w:sz w:val="24"/>
          <w:szCs w:val="24"/>
        </w:rPr>
        <w:t>Ход</w:t>
      </w:r>
      <w:r w:rsidR="00AF1138" w:rsidRPr="00AF1138">
        <w:rPr>
          <w:rStyle w:val="FontStyle71"/>
          <w:sz w:val="24"/>
          <w:szCs w:val="24"/>
        </w:rPr>
        <w:t xml:space="preserve"> </w:t>
      </w:r>
      <w:r w:rsidR="00AF1138" w:rsidRPr="00AF1138">
        <w:rPr>
          <w:rStyle w:val="FontStyle71"/>
          <w:spacing w:val="30"/>
          <w:sz w:val="24"/>
          <w:szCs w:val="24"/>
        </w:rPr>
        <w:t>занятия.</w:t>
      </w:r>
      <w:r w:rsidR="00AF1138" w:rsidRPr="00AF1138">
        <w:rPr>
          <w:rStyle w:val="FontStyle71"/>
          <w:sz w:val="24"/>
          <w:szCs w:val="24"/>
        </w:rPr>
        <w:t xml:space="preserve"> После того как педагог разложил перед ребенком три картинки, он «обнаруживает», что одна картин</w:t>
      </w:r>
      <w:r w:rsidR="00AF1138" w:rsidRPr="00AF1138">
        <w:rPr>
          <w:rStyle w:val="FontStyle71"/>
          <w:sz w:val="24"/>
          <w:szCs w:val="24"/>
        </w:rPr>
        <w:softHyphen/>
        <w:t>ка оказалась в трубке. Педагог просит ребенка достать картин</w:t>
      </w:r>
      <w:r w:rsidR="00AF1138" w:rsidRPr="00AF1138">
        <w:rPr>
          <w:rStyle w:val="FontStyle71"/>
          <w:sz w:val="24"/>
          <w:szCs w:val="24"/>
        </w:rPr>
        <w:softHyphen/>
        <w:t>ку. Для этого ребенок должен догадаться использовать длинную палочку с крючком. При необходимости педагог организует</w:t>
      </w:r>
    </w:p>
    <w:p w:rsidR="00AF1138" w:rsidRPr="00AF1138" w:rsidRDefault="00AF1138" w:rsidP="00AF1138">
      <w:pPr>
        <w:pStyle w:val="Style6"/>
        <w:widowControl/>
        <w:spacing w:before="101" w:line="360" w:lineRule="auto"/>
        <w:ind w:left="2146"/>
        <w:rPr>
          <w:rStyle w:val="FontStyle71"/>
          <w:sz w:val="24"/>
          <w:szCs w:val="24"/>
        </w:rPr>
        <w:sectPr w:rsidR="00AF1138" w:rsidRPr="00AF1138" w:rsidSect="00AF1138">
          <w:type w:val="continuous"/>
          <w:pgSz w:w="11909" w:h="16834"/>
          <w:pgMar w:top="1135" w:right="1277" w:bottom="720" w:left="1134" w:header="720" w:footer="720" w:gutter="0"/>
          <w:cols w:space="60"/>
          <w:noEndnote/>
        </w:sectPr>
      </w:pPr>
    </w:p>
    <w:p w:rsidR="00AF1138" w:rsidRPr="00AF1138" w:rsidRDefault="00AF1138" w:rsidP="00AF1138">
      <w:pPr>
        <w:pStyle w:val="Style14"/>
        <w:widowControl/>
        <w:spacing w:line="360" w:lineRule="auto"/>
        <w:ind w:firstLine="0"/>
        <w:rPr>
          <w:rStyle w:val="FontStyle71"/>
          <w:sz w:val="24"/>
          <w:szCs w:val="24"/>
        </w:rPr>
      </w:pPr>
      <w:r w:rsidRPr="00AF1138">
        <w:rPr>
          <w:rStyle w:val="FontStyle71"/>
          <w:sz w:val="24"/>
          <w:szCs w:val="24"/>
        </w:rPr>
        <w:lastRenderedPageBreak/>
        <w:t>выполнение задания методом проб. Педагог спрашивает ребен</w:t>
      </w:r>
      <w:r w:rsidRPr="00AF1138">
        <w:rPr>
          <w:rStyle w:val="FontStyle71"/>
          <w:sz w:val="24"/>
          <w:szCs w:val="24"/>
        </w:rPr>
        <w:softHyphen/>
        <w:t xml:space="preserve">ка, какой </w:t>
      </w:r>
      <w:r w:rsidRPr="00AF1138">
        <w:rPr>
          <w:rStyle w:val="FontStyle71"/>
          <w:sz w:val="24"/>
          <w:szCs w:val="24"/>
        </w:rPr>
        <w:lastRenderedPageBreak/>
        <w:t>палочкой он достал картинку и почему. После этого дает задание: «Угадай, какую картинку спрятали?»</w:t>
      </w:r>
    </w:p>
    <w:p w:rsidR="00AF1138" w:rsidRPr="00AF1138" w:rsidRDefault="00AF1138" w:rsidP="00AF1138">
      <w:pPr>
        <w:pStyle w:val="Style14"/>
        <w:widowControl/>
        <w:spacing w:line="360" w:lineRule="auto"/>
        <w:rPr>
          <w:rStyle w:val="FontStyle71"/>
          <w:sz w:val="24"/>
          <w:szCs w:val="24"/>
        </w:rPr>
      </w:pPr>
      <w:r w:rsidRPr="00AF1138">
        <w:rPr>
          <w:rStyle w:val="FontStyle67"/>
          <w:sz w:val="24"/>
          <w:szCs w:val="24"/>
        </w:rPr>
        <w:t xml:space="preserve">Примечание. </w:t>
      </w:r>
      <w:r w:rsidRPr="00AF1138">
        <w:rPr>
          <w:rStyle w:val="FontStyle71"/>
          <w:sz w:val="24"/>
          <w:szCs w:val="24"/>
        </w:rPr>
        <w:t>Особую роль в развитии наглядно-действен</w:t>
      </w:r>
      <w:r w:rsidRPr="00AF1138">
        <w:rPr>
          <w:rStyle w:val="FontStyle71"/>
          <w:sz w:val="24"/>
          <w:szCs w:val="24"/>
        </w:rPr>
        <w:softHyphen/>
        <w:t>ного мышления играют дидактические игры с предметами, имитирующими орудия труда - молоток, гаечный ключ, от</w:t>
      </w:r>
      <w:r w:rsidRPr="00AF1138">
        <w:rPr>
          <w:rStyle w:val="FontStyle71"/>
          <w:sz w:val="24"/>
          <w:szCs w:val="24"/>
        </w:rPr>
        <w:softHyphen/>
        <w:t>вертка и т.п. Ознакомление с ними в процессе игр, овладение действиями с ними вносят большой вклад в трудовое воспита</w:t>
      </w:r>
      <w:r w:rsidRPr="00AF1138">
        <w:rPr>
          <w:rStyle w:val="FontStyle71"/>
          <w:sz w:val="24"/>
          <w:szCs w:val="24"/>
        </w:rPr>
        <w:softHyphen/>
        <w:t>ние детей, создают предпосылки к трудовому обучению в шко</w:t>
      </w:r>
      <w:r w:rsidRPr="00AF1138">
        <w:rPr>
          <w:rStyle w:val="FontStyle71"/>
          <w:sz w:val="24"/>
          <w:szCs w:val="24"/>
        </w:rPr>
        <w:softHyphen/>
        <w:t>ле. В процессе этих игр у детей развивается зрительно-двига</w:t>
      </w:r>
      <w:r w:rsidRPr="00AF1138">
        <w:rPr>
          <w:rStyle w:val="FontStyle71"/>
          <w:sz w:val="24"/>
          <w:szCs w:val="24"/>
        </w:rPr>
        <w:softHyphen/>
        <w:t>тельная координация, глазомер, согласованность действий обеих рук, формируются представления об использовании ору</w:t>
      </w:r>
      <w:r w:rsidRPr="00AF1138">
        <w:rPr>
          <w:rStyle w:val="FontStyle71"/>
          <w:sz w:val="24"/>
          <w:szCs w:val="24"/>
        </w:rPr>
        <w:softHyphen/>
        <w:t>дий в трудовой деятельности человека.</w:t>
      </w:r>
    </w:p>
    <w:p w:rsidR="00AF1138" w:rsidRPr="00E963C7" w:rsidRDefault="00AF1138" w:rsidP="00AF1138">
      <w:pPr>
        <w:pStyle w:val="Style14"/>
        <w:widowControl/>
        <w:spacing w:before="187" w:line="360" w:lineRule="auto"/>
        <w:ind w:left="226" w:firstLine="0"/>
        <w:jc w:val="left"/>
        <w:rPr>
          <w:rStyle w:val="FontStyle71"/>
          <w:b/>
          <w:bCs/>
          <w:sz w:val="24"/>
          <w:szCs w:val="24"/>
        </w:rPr>
      </w:pPr>
      <w:r w:rsidRPr="00E963C7">
        <w:rPr>
          <w:rStyle w:val="FontStyle71"/>
          <w:b/>
          <w:bCs/>
          <w:sz w:val="24"/>
          <w:szCs w:val="24"/>
        </w:rPr>
        <w:t>ИГРА «ПОСТРОЙ ЗАБОР!»</w:t>
      </w:r>
    </w:p>
    <w:p w:rsidR="00AF1138" w:rsidRPr="00AF1138" w:rsidRDefault="00AF1138" w:rsidP="00AF1138">
      <w:pPr>
        <w:pStyle w:val="Style14"/>
        <w:widowControl/>
        <w:spacing w:before="77"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домик, кирпичики с отверствиями (или кубики), палочки-колышки (пластмассовые); набор предметов: молоток, гаечный ключ, отвертка.</w:t>
      </w:r>
    </w:p>
    <w:p w:rsidR="00AF1138" w:rsidRPr="00AF1138" w:rsidRDefault="00AF1138" w:rsidP="00AF1138">
      <w:pPr>
        <w:pStyle w:val="Style14"/>
        <w:widowControl/>
        <w:spacing w:before="5" w:line="360" w:lineRule="auto"/>
        <w:ind w:firstLine="226"/>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На столе стоит пластмассовый домик. Пе</w:t>
      </w:r>
      <w:r w:rsidRPr="00AF1138">
        <w:rPr>
          <w:rStyle w:val="FontStyle71"/>
          <w:sz w:val="24"/>
          <w:szCs w:val="24"/>
        </w:rPr>
        <w:softHyphen/>
        <w:t>дагог просит ребенка построить забор вокруг этого домика. Ря</w:t>
      </w:r>
      <w:r w:rsidRPr="00AF1138">
        <w:rPr>
          <w:rStyle w:val="FontStyle71"/>
          <w:sz w:val="24"/>
          <w:szCs w:val="24"/>
        </w:rPr>
        <w:softHyphen/>
        <w:t>дом лежит набор пластмассовых кирпичиков (кубиков) с отвер</w:t>
      </w:r>
      <w:r w:rsidRPr="00AF1138">
        <w:rPr>
          <w:rStyle w:val="FontStyle71"/>
          <w:sz w:val="24"/>
          <w:szCs w:val="24"/>
        </w:rPr>
        <w:softHyphen/>
        <w:t>стиями. В отверстия нужно вставить пластмассовые палочки. Рукой палочки вставить трудно, нужно забить их в каждое от</w:t>
      </w:r>
      <w:r w:rsidRPr="00AF1138">
        <w:rPr>
          <w:rStyle w:val="FontStyle71"/>
          <w:sz w:val="24"/>
          <w:szCs w:val="24"/>
        </w:rPr>
        <w:softHyphen/>
        <w:t>верстие с помощью игрушечного молотка. Молоток, гаечный ключ, отвертка лежат на столе. Ребенок должен выбрать нуж</w:t>
      </w:r>
      <w:r w:rsidRPr="00AF1138">
        <w:rPr>
          <w:rStyle w:val="FontStyle71"/>
          <w:sz w:val="24"/>
          <w:szCs w:val="24"/>
        </w:rPr>
        <w:softHyphen/>
        <w:t>ное орудие, молоток, и использовать его для забивания пало</w:t>
      </w:r>
      <w:r w:rsidRPr="00AF1138">
        <w:rPr>
          <w:rStyle w:val="FontStyle71"/>
          <w:sz w:val="24"/>
          <w:szCs w:val="24"/>
        </w:rPr>
        <w:softHyphen/>
        <w:t>чек. Педагог предоставляет ребенку возможность пробовать, чем лучше забивать гвозди. Затем он просит ребенка объяснить, почему он выбрал молоток.</w:t>
      </w:r>
    </w:p>
    <w:p w:rsidR="00AF1138" w:rsidRPr="00E963C7" w:rsidRDefault="00AF1138" w:rsidP="00AF1138">
      <w:pPr>
        <w:pStyle w:val="Style14"/>
        <w:widowControl/>
        <w:spacing w:before="158" w:line="360" w:lineRule="auto"/>
        <w:ind w:left="235" w:firstLine="0"/>
        <w:jc w:val="left"/>
        <w:rPr>
          <w:rStyle w:val="FontStyle71"/>
          <w:b/>
          <w:bCs/>
          <w:sz w:val="24"/>
          <w:szCs w:val="24"/>
        </w:rPr>
      </w:pPr>
      <w:r w:rsidRPr="00E963C7">
        <w:rPr>
          <w:rStyle w:val="FontStyle71"/>
          <w:b/>
          <w:bCs/>
          <w:sz w:val="24"/>
          <w:szCs w:val="24"/>
        </w:rPr>
        <w:t>ИГРА «САМОЛЕТЫ ЛЕТЯТ!»</w:t>
      </w:r>
    </w:p>
    <w:p w:rsidR="00AF1138" w:rsidRPr="00AF1138" w:rsidRDefault="00AF1138" w:rsidP="00AF1138">
      <w:pPr>
        <w:pStyle w:val="Style14"/>
        <w:widowControl/>
        <w:spacing w:before="72"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самолет из пластмассового конструкто</w:t>
      </w:r>
      <w:r w:rsidRPr="00AF1138">
        <w:rPr>
          <w:rStyle w:val="FontStyle71"/>
          <w:sz w:val="24"/>
          <w:szCs w:val="24"/>
        </w:rPr>
        <w:softHyphen/>
        <w:t>ра, гаечный ключ, молоток, отвертка.</w:t>
      </w:r>
    </w:p>
    <w:p w:rsidR="00AF1138" w:rsidRPr="00AF1138" w:rsidRDefault="00AF1138" w:rsidP="00AF1138">
      <w:pPr>
        <w:pStyle w:val="Style14"/>
        <w:widowControl/>
        <w:spacing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предлагает ребенку поиграть с са</w:t>
      </w:r>
      <w:r w:rsidRPr="00AF1138">
        <w:rPr>
          <w:rStyle w:val="FontStyle71"/>
          <w:sz w:val="24"/>
          <w:szCs w:val="24"/>
        </w:rPr>
        <w:softHyphen/>
        <w:t>молетом, гайки которого плохо укреплены. Ребенок должен до</w:t>
      </w:r>
      <w:r w:rsidRPr="00AF1138">
        <w:rPr>
          <w:rStyle w:val="FontStyle71"/>
          <w:sz w:val="24"/>
          <w:szCs w:val="24"/>
        </w:rPr>
        <w:softHyphen/>
        <w:t>гадаться выбрать среди предметов, имитирующих орудия тру</w:t>
      </w:r>
      <w:r w:rsidRPr="00AF1138">
        <w:rPr>
          <w:rStyle w:val="FontStyle71"/>
          <w:sz w:val="24"/>
          <w:szCs w:val="24"/>
        </w:rPr>
        <w:softHyphen/>
        <w:t>да, гаечный ключ и использовать его для укрепления гаек. В случае затруднения педагог дает возможность ребенку пробо</w:t>
      </w:r>
      <w:r w:rsidRPr="00AF1138">
        <w:rPr>
          <w:rStyle w:val="FontStyle71"/>
          <w:sz w:val="24"/>
          <w:szCs w:val="24"/>
        </w:rPr>
        <w:softHyphen/>
        <w:t>вать закручивать гайки различными предметами и выбрать не</w:t>
      </w:r>
      <w:r w:rsidRPr="00AF1138">
        <w:rPr>
          <w:rStyle w:val="FontStyle71"/>
          <w:sz w:val="24"/>
          <w:szCs w:val="24"/>
        </w:rPr>
        <w:softHyphen/>
        <w:t>обходимый - гаечный ключ. Затем педагог помогает ребенку закрутить гайки, т.е. выполнить практические действия. Пос</w:t>
      </w:r>
      <w:r w:rsidRPr="00AF1138">
        <w:rPr>
          <w:rStyle w:val="FontStyle71"/>
          <w:sz w:val="24"/>
          <w:szCs w:val="24"/>
        </w:rPr>
        <w:softHyphen/>
        <w:t>ле этого следующий ребенок повторяет все действия. Затем раз</w:t>
      </w:r>
      <w:r w:rsidRPr="00AF1138">
        <w:rPr>
          <w:rStyle w:val="FontStyle71"/>
          <w:sz w:val="24"/>
          <w:szCs w:val="24"/>
        </w:rPr>
        <w:softHyphen/>
        <w:t>ворачивается сюжет игры: «Самолеты заправляются и готовят</w:t>
      </w:r>
      <w:r w:rsidRPr="00AF1138">
        <w:rPr>
          <w:rStyle w:val="FontStyle71"/>
          <w:sz w:val="24"/>
          <w:szCs w:val="24"/>
        </w:rPr>
        <w:softHyphen/>
        <w:t xml:space="preserve">ся к </w:t>
      </w:r>
      <w:r w:rsidRPr="00AF1138">
        <w:rPr>
          <w:rStyle w:val="FontStyle71"/>
          <w:sz w:val="24"/>
          <w:szCs w:val="24"/>
        </w:rPr>
        <w:lastRenderedPageBreak/>
        <w:t>полету. Самолеты - летят. Самолеты «идут» на посадку. Самолеты сели на площадку в аэропорту» и т.д.</w:t>
      </w:r>
    </w:p>
    <w:p w:rsidR="00AF1138" w:rsidRPr="00AF1138" w:rsidRDefault="00AF1138" w:rsidP="00AF1138">
      <w:pPr>
        <w:pStyle w:val="Style21"/>
        <w:widowControl/>
        <w:spacing w:line="360" w:lineRule="auto"/>
        <w:ind w:left="466"/>
      </w:pPr>
    </w:p>
    <w:p w:rsidR="00E963C7" w:rsidRDefault="00AF1138" w:rsidP="00AF1138">
      <w:pPr>
        <w:pStyle w:val="Style21"/>
        <w:widowControl/>
        <w:spacing w:before="48" w:line="360" w:lineRule="auto"/>
        <w:ind w:left="466"/>
        <w:rPr>
          <w:rStyle w:val="FontStyle66"/>
          <w:sz w:val="24"/>
          <w:szCs w:val="24"/>
        </w:rPr>
      </w:pPr>
      <w:r w:rsidRPr="00AF1138">
        <w:rPr>
          <w:rStyle w:val="FontStyle76"/>
          <w:sz w:val="24"/>
          <w:szCs w:val="24"/>
        </w:rPr>
        <w:t xml:space="preserve">Раздел </w:t>
      </w:r>
      <w:r w:rsidRPr="00AF1138">
        <w:rPr>
          <w:rStyle w:val="FontStyle66"/>
          <w:sz w:val="24"/>
          <w:szCs w:val="24"/>
        </w:rPr>
        <w:t>4</w:t>
      </w:r>
    </w:p>
    <w:p w:rsidR="00AF1138" w:rsidRPr="00AF1138" w:rsidRDefault="00AF1138" w:rsidP="00AF1138">
      <w:pPr>
        <w:pStyle w:val="Style21"/>
        <w:widowControl/>
        <w:spacing w:before="48" w:line="360" w:lineRule="auto"/>
        <w:ind w:left="466"/>
        <w:rPr>
          <w:rStyle w:val="FontStyle68"/>
          <w:sz w:val="24"/>
          <w:szCs w:val="24"/>
        </w:rPr>
      </w:pPr>
      <w:r w:rsidRPr="00AF1138">
        <w:rPr>
          <w:rStyle w:val="FontStyle66"/>
          <w:sz w:val="24"/>
          <w:szCs w:val="24"/>
        </w:rPr>
        <w:t xml:space="preserve"> </w:t>
      </w:r>
      <w:r w:rsidRPr="00AF1138">
        <w:rPr>
          <w:rStyle w:val="FontStyle68"/>
          <w:sz w:val="24"/>
          <w:szCs w:val="24"/>
        </w:rPr>
        <w:t>Игры -упражнения на определение причинно-следственных зависимостей</w:t>
      </w:r>
    </w:p>
    <w:p w:rsidR="00AF1138" w:rsidRPr="00AF1138" w:rsidRDefault="00AF1138" w:rsidP="00AF1138">
      <w:pPr>
        <w:pStyle w:val="Style14"/>
        <w:widowControl/>
        <w:spacing w:before="144" w:line="360" w:lineRule="auto"/>
        <w:rPr>
          <w:rStyle w:val="FontStyle71"/>
          <w:sz w:val="24"/>
          <w:szCs w:val="24"/>
        </w:rPr>
      </w:pPr>
      <w:r w:rsidRPr="00AF1138">
        <w:rPr>
          <w:rStyle w:val="FontStyle71"/>
          <w:sz w:val="24"/>
          <w:szCs w:val="24"/>
        </w:rPr>
        <w:t>Самыми простыми случаями, в которых ребенок сталкива</w:t>
      </w:r>
      <w:r w:rsidRPr="00AF1138">
        <w:rPr>
          <w:rStyle w:val="FontStyle71"/>
          <w:sz w:val="24"/>
          <w:szCs w:val="24"/>
        </w:rPr>
        <w:softHyphen/>
        <w:t>ется с поисками причинно-следственных связей, являются та</w:t>
      </w:r>
      <w:r w:rsidRPr="00AF1138">
        <w:rPr>
          <w:rStyle w:val="FontStyle71"/>
          <w:sz w:val="24"/>
          <w:szCs w:val="24"/>
        </w:rPr>
        <w:softHyphen/>
        <w:t>кие, в которых нарушается привычный ход явления. Это вы</w:t>
      </w:r>
      <w:r w:rsidRPr="00AF1138">
        <w:rPr>
          <w:rStyle w:val="FontStyle71"/>
          <w:sz w:val="24"/>
          <w:szCs w:val="24"/>
        </w:rPr>
        <w:softHyphen/>
        <w:t>зывает у него удивление и следом за ним ориентировочную реакцию, которая и является начальным этапом поиска при</w:t>
      </w:r>
      <w:r w:rsidRPr="00AF1138">
        <w:rPr>
          <w:rStyle w:val="FontStyle71"/>
          <w:sz w:val="24"/>
          <w:szCs w:val="24"/>
        </w:rPr>
        <w:softHyphen/>
        <w:t>чины нарушения. На первых порах дети могут находить такую причину лишь в том случае, если она является внешней, хоро</w:t>
      </w:r>
      <w:r w:rsidRPr="00AF1138">
        <w:rPr>
          <w:rStyle w:val="FontStyle71"/>
          <w:sz w:val="24"/>
          <w:szCs w:val="24"/>
        </w:rPr>
        <w:softHyphen/>
        <w:t>шо видимой.</w:t>
      </w:r>
    </w:p>
    <w:p w:rsidR="00AF1138" w:rsidRPr="00E963C7" w:rsidRDefault="00AF1138" w:rsidP="00AF1138">
      <w:pPr>
        <w:pStyle w:val="Style14"/>
        <w:widowControl/>
        <w:spacing w:before="197" w:line="360" w:lineRule="auto"/>
        <w:ind w:left="226" w:firstLine="0"/>
        <w:jc w:val="left"/>
        <w:rPr>
          <w:rStyle w:val="FontStyle71"/>
          <w:b/>
          <w:bCs/>
          <w:sz w:val="24"/>
          <w:szCs w:val="24"/>
        </w:rPr>
      </w:pPr>
      <w:r w:rsidRPr="00E963C7">
        <w:rPr>
          <w:rStyle w:val="FontStyle71"/>
          <w:b/>
          <w:bCs/>
          <w:sz w:val="24"/>
          <w:szCs w:val="24"/>
        </w:rPr>
        <w:t>ИГРА «ПОЧЕМУ СКАТИЛСЯ МЯЧИК?»</w:t>
      </w:r>
    </w:p>
    <w:p w:rsidR="00AF1138" w:rsidRPr="00AF1138" w:rsidRDefault="00AF1138" w:rsidP="00AF1138">
      <w:pPr>
        <w:pStyle w:val="Style14"/>
        <w:widowControl/>
        <w:spacing w:before="77"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два маленьких мяча: красный и синий; желобок, дощечка.</w:t>
      </w:r>
    </w:p>
    <w:p w:rsidR="00AF1138" w:rsidRPr="00AF1138" w:rsidRDefault="00AF1138" w:rsidP="00AF1138">
      <w:pPr>
        <w:pStyle w:val="Style14"/>
        <w:widowControl/>
        <w:spacing w:before="5" w:line="360" w:lineRule="auto"/>
        <w:ind w:firstLine="221"/>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кладет на стол перед ребенком же</w:t>
      </w:r>
      <w:r w:rsidRPr="00AF1138">
        <w:rPr>
          <w:rStyle w:val="FontStyle71"/>
          <w:sz w:val="24"/>
          <w:szCs w:val="24"/>
        </w:rPr>
        <w:softHyphen/>
        <w:t>лобок, дощечку и говорит: «Сейчас ты будешь угадывать, какой мячик покатится - красный или синий». Он кладет красный мяч на дощечку - мячик лежит; кладет синий мячик на желобок -мячик катится. Педагог спрашивает: «Какой укатился? Поче</w:t>
      </w:r>
      <w:r w:rsidRPr="00AF1138">
        <w:rPr>
          <w:rStyle w:val="FontStyle71"/>
          <w:sz w:val="24"/>
          <w:szCs w:val="24"/>
        </w:rPr>
        <w:softHyphen/>
        <w:t>му?» Затем ребенку предлагается положить самому - красный шарик на дощечку, а синий - на желобок. Педагог спрашивает: «А теперь какой шарик укатился? Почему?» В случае затруд</w:t>
      </w:r>
      <w:r w:rsidRPr="00AF1138">
        <w:rPr>
          <w:rStyle w:val="FontStyle71"/>
          <w:sz w:val="24"/>
          <w:szCs w:val="24"/>
        </w:rPr>
        <w:softHyphen/>
        <w:t>нения он повторяет игру с мячиками и объясняет причину на</w:t>
      </w:r>
      <w:r w:rsidRPr="00AF1138">
        <w:rPr>
          <w:rStyle w:val="FontStyle71"/>
          <w:sz w:val="24"/>
          <w:szCs w:val="24"/>
        </w:rPr>
        <w:softHyphen/>
        <w:t>блюдаемого явления: «Мячик катится по наклонной плоскости (по желобку), а по прямой плоскости (дощечке) не катится».</w:t>
      </w:r>
    </w:p>
    <w:p w:rsidR="00AF1138" w:rsidRPr="00AF1138" w:rsidRDefault="00AF1138" w:rsidP="00AF1138">
      <w:pPr>
        <w:pStyle w:val="Style14"/>
        <w:widowControl/>
        <w:spacing w:line="360" w:lineRule="auto"/>
        <w:ind w:left="221" w:firstLine="0"/>
        <w:jc w:val="left"/>
      </w:pPr>
    </w:p>
    <w:p w:rsidR="00AF1138" w:rsidRPr="00E963C7" w:rsidRDefault="00AF1138" w:rsidP="00AF1138">
      <w:pPr>
        <w:pStyle w:val="Style14"/>
        <w:widowControl/>
        <w:spacing w:before="29" w:line="360" w:lineRule="auto"/>
        <w:ind w:left="221" w:firstLine="0"/>
        <w:jc w:val="left"/>
        <w:rPr>
          <w:rStyle w:val="FontStyle71"/>
          <w:b/>
          <w:bCs/>
          <w:sz w:val="24"/>
          <w:szCs w:val="24"/>
        </w:rPr>
      </w:pPr>
      <w:r w:rsidRPr="00E963C7">
        <w:rPr>
          <w:rStyle w:val="FontStyle71"/>
          <w:b/>
          <w:bCs/>
          <w:sz w:val="24"/>
          <w:szCs w:val="24"/>
        </w:rPr>
        <w:t>ИГРА «ПЛАВАЕТ ИЛИ ТОНЕТ?»</w:t>
      </w:r>
    </w:p>
    <w:p w:rsidR="00AF1138" w:rsidRPr="00AF1138" w:rsidRDefault="00AF1138" w:rsidP="00AF1138">
      <w:pPr>
        <w:pStyle w:val="Style14"/>
        <w:widowControl/>
        <w:spacing w:before="77"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набор парных предметов: карандаш и гвоздь, деревянный и металлический шарики, деревянная и ме</w:t>
      </w:r>
      <w:r w:rsidRPr="00AF1138">
        <w:rPr>
          <w:rStyle w:val="FontStyle71"/>
          <w:sz w:val="24"/>
          <w:szCs w:val="24"/>
        </w:rPr>
        <w:softHyphen/>
        <w:t>таллическая линейки, металлическая и деревянная пуговицы, деревянный и металлический кораблики, металлическое и де</w:t>
      </w:r>
      <w:r w:rsidRPr="00AF1138">
        <w:rPr>
          <w:rStyle w:val="FontStyle71"/>
          <w:sz w:val="24"/>
          <w:szCs w:val="24"/>
        </w:rPr>
        <w:softHyphen/>
        <w:t>ревянное колечки, деревянное и металлическое колеса, деревян</w:t>
      </w:r>
      <w:r w:rsidRPr="00AF1138">
        <w:rPr>
          <w:rStyle w:val="FontStyle71"/>
          <w:sz w:val="24"/>
          <w:szCs w:val="24"/>
        </w:rPr>
        <w:softHyphen/>
        <w:t>ная и металлическая миски, сачок, бассейн с водой (или таз).</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рассматривает с детьми предме</w:t>
      </w:r>
      <w:r w:rsidRPr="00AF1138">
        <w:rPr>
          <w:rStyle w:val="FontStyle71"/>
          <w:sz w:val="24"/>
          <w:szCs w:val="24"/>
        </w:rPr>
        <w:softHyphen/>
        <w:t>ты, нужные для игры. Затем сообщает им, что сегодня они бу</w:t>
      </w:r>
      <w:r w:rsidRPr="00AF1138">
        <w:rPr>
          <w:rStyle w:val="FontStyle71"/>
          <w:sz w:val="24"/>
          <w:szCs w:val="24"/>
        </w:rPr>
        <w:softHyphen/>
        <w:t xml:space="preserve">дут отгадывать, что плавает, а что тонет. Детям дают предметы в случайном порядке, а не попарно, и они отвечают </w:t>
      </w:r>
      <w:r w:rsidRPr="00AF1138">
        <w:rPr>
          <w:rStyle w:val="FontStyle71"/>
          <w:sz w:val="24"/>
          <w:szCs w:val="24"/>
        </w:rPr>
        <w:lastRenderedPageBreak/>
        <w:t>заранее, по</w:t>
      </w:r>
      <w:r w:rsidRPr="00AF1138">
        <w:rPr>
          <w:rStyle w:val="FontStyle71"/>
          <w:sz w:val="24"/>
          <w:szCs w:val="24"/>
        </w:rPr>
        <w:softHyphen/>
        <w:t>плывет ли этот предмет или утонет. Затем дети опускают по одному предмету в воду. Все вместе наблюдают и говорят: «Пла</w:t>
      </w:r>
      <w:r w:rsidRPr="00AF1138">
        <w:rPr>
          <w:rStyle w:val="FontStyle71"/>
          <w:sz w:val="24"/>
          <w:szCs w:val="24"/>
        </w:rPr>
        <w:softHyphen/>
        <w:t>вает!» Те предметы, что плавают, кладут в одну коробку, а те, которые тонут, - в другую. При доставании предметов из воды используется сачок. Педагог спрашивает: «Какие предметы мы клали в эту коробку, а какие - в эту коробку?» Затем он уточ</w:t>
      </w:r>
      <w:r w:rsidRPr="00AF1138">
        <w:rPr>
          <w:rStyle w:val="FontStyle71"/>
          <w:sz w:val="24"/>
          <w:szCs w:val="24"/>
        </w:rPr>
        <w:softHyphen/>
        <w:t>няет: «Теперь посмотрите и скажите: «Какие плавали, а какие тонули?» Дети делают обобщение: «Деревянные - плавают, а железные (металлические) - тонут».</w:t>
      </w:r>
    </w:p>
    <w:p w:rsidR="00AF1138" w:rsidRPr="00E963C7" w:rsidRDefault="00AF1138" w:rsidP="00AF1138">
      <w:pPr>
        <w:pStyle w:val="Style14"/>
        <w:widowControl/>
        <w:spacing w:before="230" w:line="360" w:lineRule="auto"/>
        <w:ind w:left="221" w:firstLine="0"/>
        <w:jc w:val="left"/>
        <w:rPr>
          <w:rStyle w:val="FontStyle71"/>
          <w:b/>
          <w:bCs/>
          <w:sz w:val="24"/>
          <w:szCs w:val="24"/>
        </w:rPr>
      </w:pPr>
      <w:r w:rsidRPr="00E963C7">
        <w:rPr>
          <w:rStyle w:val="FontStyle71"/>
          <w:b/>
          <w:bCs/>
          <w:sz w:val="24"/>
          <w:szCs w:val="24"/>
        </w:rPr>
        <w:t>ИГРА «ПОЧЕМУ ШАРИК НЕ УПАЛ?»</w:t>
      </w:r>
    </w:p>
    <w:p w:rsidR="00AF1138" w:rsidRPr="00AF1138" w:rsidRDefault="00AF1138" w:rsidP="00AF1138">
      <w:pPr>
        <w:pStyle w:val="Style14"/>
        <w:widowControl/>
        <w:spacing w:before="77" w:line="360" w:lineRule="auto"/>
        <w:ind w:left="221" w:firstLine="0"/>
        <w:jc w:val="left"/>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два шарика, два кубика.</w:t>
      </w:r>
    </w:p>
    <w:p w:rsidR="00AF1138" w:rsidRPr="00AF1138" w:rsidRDefault="00AF1138" w:rsidP="00AF1138">
      <w:pPr>
        <w:pStyle w:val="Style14"/>
        <w:widowControl/>
        <w:spacing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ставит на стол перед ребенком два набора - шарик на кубике. Один шарик совершенно неза</w:t>
      </w:r>
      <w:r w:rsidRPr="00AF1138">
        <w:rPr>
          <w:rStyle w:val="FontStyle71"/>
          <w:sz w:val="24"/>
          <w:szCs w:val="24"/>
        </w:rPr>
        <w:softHyphen/>
        <w:t>метно для ребенка прикреплен гвоздиком к кубику. Педагог говорит: «Будем играть с этими игрушками» - и толкает ку</w:t>
      </w:r>
      <w:r w:rsidRPr="00AF1138">
        <w:rPr>
          <w:rStyle w:val="FontStyle71"/>
          <w:sz w:val="24"/>
          <w:szCs w:val="24"/>
        </w:rPr>
        <w:softHyphen/>
        <w:t>бик, на котором незакрепленный шарик. Затем спрашивает ре</w:t>
      </w:r>
      <w:r w:rsidRPr="00AF1138">
        <w:rPr>
          <w:rStyle w:val="FontStyle71"/>
          <w:sz w:val="24"/>
          <w:szCs w:val="24"/>
        </w:rPr>
        <w:softHyphen/>
        <w:t>бенка: «Почему упал шарик?» Выслушав ответ ребенка, педа</w:t>
      </w:r>
      <w:r w:rsidRPr="00AF1138">
        <w:rPr>
          <w:rStyle w:val="FontStyle71"/>
          <w:sz w:val="24"/>
          <w:szCs w:val="24"/>
        </w:rPr>
        <w:softHyphen/>
        <w:t>гог спрашивает: «Упадет ли второй шарик, если сделать то же самое?» Педагог толкает другой кубик. Шарик, закрепленный</w:t>
      </w:r>
    </w:p>
    <w:p w:rsidR="00AF1138" w:rsidRPr="00AF1138" w:rsidRDefault="00AF1138" w:rsidP="00AF1138">
      <w:pPr>
        <w:pStyle w:val="Style14"/>
        <w:widowControl/>
        <w:spacing w:line="360" w:lineRule="auto"/>
        <w:rPr>
          <w:rStyle w:val="FontStyle71"/>
          <w:sz w:val="24"/>
          <w:szCs w:val="24"/>
        </w:rPr>
        <w:sectPr w:rsidR="00AF1138" w:rsidRPr="00AF1138" w:rsidSect="00AF1138">
          <w:type w:val="continuous"/>
          <w:pgSz w:w="11909" w:h="16834"/>
          <w:pgMar w:top="1135" w:right="1277" w:bottom="720" w:left="1134" w:header="720" w:footer="720" w:gutter="0"/>
          <w:cols w:space="60"/>
          <w:noEndnote/>
        </w:sectPr>
      </w:pPr>
    </w:p>
    <w:p w:rsidR="00AF1138" w:rsidRPr="00AF1138" w:rsidRDefault="00AF1138" w:rsidP="00AF1138">
      <w:pPr>
        <w:pStyle w:val="Style25"/>
        <w:widowControl/>
        <w:spacing w:before="29" w:line="360" w:lineRule="auto"/>
        <w:rPr>
          <w:rStyle w:val="FontStyle71"/>
          <w:sz w:val="24"/>
          <w:szCs w:val="24"/>
        </w:rPr>
      </w:pPr>
      <w:r w:rsidRPr="00AF1138">
        <w:rPr>
          <w:rStyle w:val="FontStyle71"/>
          <w:sz w:val="24"/>
          <w:szCs w:val="24"/>
        </w:rPr>
        <w:lastRenderedPageBreak/>
        <w:t>на гвоздике, не падает. Педагог спрашивает: «Почему на этот раз шарик не падает?» Ребенку дается возможность исследо</w:t>
      </w:r>
      <w:r w:rsidRPr="00AF1138">
        <w:rPr>
          <w:rStyle w:val="FontStyle71"/>
          <w:sz w:val="24"/>
          <w:szCs w:val="24"/>
        </w:rPr>
        <w:softHyphen/>
        <w:t>вать кубик и обнаружить причину, которая удержала шарик от падения, и объяснить, почему шарик не упал. Игра повторя</w:t>
      </w:r>
      <w:r w:rsidRPr="00AF1138">
        <w:rPr>
          <w:rStyle w:val="FontStyle71"/>
          <w:sz w:val="24"/>
          <w:szCs w:val="24"/>
        </w:rPr>
        <w:softHyphen/>
        <w:t>ется несколько раз.</w:t>
      </w:r>
    </w:p>
    <w:p w:rsidR="00AF1138" w:rsidRPr="00E963C7" w:rsidRDefault="00AF1138" w:rsidP="00AF1138">
      <w:pPr>
        <w:pStyle w:val="Style14"/>
        <w:widowControl/>
        <w:spacing w:before="221" w:line="360" w:lineRule="auto"/>
        <w:ind w:left="235" w:firstLine="0"/>
        <w:jc w:val="left"/>
        <w:rPr>
          <w:rStyle w:val="FontStyle71"/>
          <w:b/>
          <w:bCs/>
          <w:sz w:val="24"/>
          <w:szCs w:val="24"/>
        </w:rPr>
      </w:pPr>
      <w:r w:rsidRPr="00E963C7">
        <w:rPr>
          <w:rStyle w:val="FontStyle71"/>
          <w:b/>
          <w:bCs/>
          <w:sz w:val="24"/>
          <w:szCs w:val="24"/>
        </w:rPr>
        <w:t>ИГРА «УГАДАЙ, ЧТО В КОРОБОЧКЕ!»</w:t>
      </w:r>
    </w:p>
    <w:p w:rsidR="00AF1138" w:rsidRPr="00AF1138" w:rsidRDefault="00AF1138" w:rsidP="00AF1138">
      <w:pPr>
        <w:pStyle w:val="Style14"/>
        <w:widowControl/>
        <w:spacing w:before="77"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коробка (типа готовальни), закрыва</w:t>
      </w:r>
      <w:r w:rsidRPr="00AF1138">
        <w:rPr>
          <w:rStyle w:val="FontStyle71"/>
          <w:sz w:val="24"/>
          <w:szCs w:val="24"/>
        </w:rPr>
        <w:softHyphen/>
        <w:t>ющаяся при помощи выдвижного штифта; две разные предмет</w:t>
      </w:r>
      <w:r w:rsidRPr="00AF1138">
        <w:rPr>
          <w:rStyle w:val="FontStyle71"/>
          <w:sz w:val="24"/>
          <w:szCs w:val="24"/>
        </w:rPr>
        <w:softHyphen/>
        <w:t>ные картинки (рис. 10).</w:t>
      </w:r>
    </w:p>
    <w:p w:rsidR="00AF1138" w:rsidRPr="00AF1138" w:rsidRDefault="00AF1138" w:rsidP="00AF1138">
      <w:pPr>
        <w:pStyle w:val="Style14"/>
        <w:widowControl/>
        <w:spacing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кладет в открытую коробку не</w:t>
      </w:r>
      <w:r w:rsidRPr="00AF1138">
        <w:rPr>
          <w:rStyle w:val="FontStyle71"/>
          <w:sz w:val="24"/>
          <w:szCs w:val="24"/>
        </w:rPr>
        <w:softHyphen/>
        <w:t>знакомую для ребенка картинку и закрывает коробку, но штифт остается выдвинутым. Он предлагает ребенку открыть коробку и посмотреть картинку. После этого педагог кладет в коробку вторую картинку, захлопывает ее и незаметно для ре</w:t>
      </w:r>
      <w:r w:rsidRPr="00AF1138">
        <w:rPr>
          <w:rStyle w:val="FontStyle71"/>
          <w:sz w:val="24"/>
          <w:szCs w:val="24"/>
        </w:rPr>
        <w:softHyphen/>
        <w:t>бенка задвигает штифт. В случае затруднения педагог помога</w:t>
      </w:r>
      <w:r w:rsidRPr="00AF1138">
        <w:rPr>
          <w:rStyle w:val="FontStyle71"/>
          <w:sz w:val="24"/>
          <w:szCs w:val="24"/>
        </w:rPr>
        <w:softHyphen/>
        <w:t>ет ребенку найти причину, почему коробка не открывается: «Посмотри, что там мешает открыть коробочку? Давай вместе посмотрим. Вот, здесь что-то есть - это штифт. Давай его выд</w:t>
      </w:r>
      <w:r w:rsidRPr="00AF1138">
        <w:rPr>
          <w:rStyle w:val="FontStyle71"/>
          <w:sz w:val="24"/>
          <w:szCs w:val="24"/>
        </w:rPr>
        <w:softHyphen/>
        <w:t>винем. А теперь открывай коробочку». Ребенку предоставля</w:t>
      </w:r>
      <w:r w:rsidRPr="00AF1138">
        <w:rPr>
          <w:rStyle w:val="FontStyle71"/>
          <w:sz w:val="24"/>
          <w:szCs w:val="24"/>
        </w:rPr>
        <w:softHyphen/>
        <w:t>ется возможность самостоятельно несколько раз открыть и зак</w:t>
      </w:r>
      <w:r w:rsidRPr="00AF1138">
        <w:rPr>
          <w:rStyle w:val="FontStyle71"/>
          <w:sz w:val="24"/>
          <w:szCs w:val="24"/>
        </w:rPr>
        <w:softHyphen/>
        <w:t>рыть коробочку с помощью штифта.</w:t>
      </w:r>
    </w:p>
    <w:p w:rsidR="00AF1138" w:rsidRPr="00AF1138" w:rsidRDefault="00AF1138" w:rsidP="00AF1138">
      <w:pPr>
        <w:pStyle w:val="Style14"/>
        <w:widowControl/>
        <w:spacing w:line="360" w:lineRule="auto"/>
        <w:rPr>
          <w:rStyle w:val="FontStyle71"/>
          <w:sz w:val="24"/>
          <w:szCs w:val="24"/>
        </w:rPr>
      </w:pPr>
      <w:r w:rsidRPr="00AF1138">
        <w:rPr>
          <w:rStyle w:val="FontStyle67"/>
          <w:sz w:val="24"/>
          <w:szCs w:val="24"/>
        </w:rPr>
        <w:lastRenderedPageBreak/>
        <w:t xml:space="preserve">Примечание. </w:t>
      </w:r>
      <w:r w:rsidRPr="00AF1138">
        <w:rPr>
          <w:rStyle w:val="FontStyle71"/>
          <w:sz w:val="24"/>
          <w:szCs w:val="24"/>
        </w:rPr>
        <w:t>Определение причины нарушений привычно</w:t>
      </w:r>
      <w:r w:rsidRPr="00AF1138">
        <w:rPr>
          <w:rStyle w:val="FontStyle71"/>
          <w:sz w:val="24"/>
          <w:szCs w:val="24"/>
        </w:rPr>
        <w:softHyphen/>
        <w:t>го хода явлений уже есть элемент логического мышления, хотя и разворачивается он в наглядно-действенном плане.</w:t>
      </w:r>
    </w:p>
    <w:p w:rsidR="00AF1138" w:rsidRPr="00AF1138" w:rsidRDefault="001162B5" w:rsidP="00AF1138">
      <w:pPr>
        <w:widowControl/>
        <w:spacing w:before="346" w:line="360" w:lineRule="auto"/>
      </w:pPr>
      <w:r>
        <w:rPr>
          <w:noProof/>
        </w:rPr>
        <w:drawing>
          <wp:inline distT="0" distB="0" distL="0" distR="0">
            <wp:extent cx="2600325" cy="1543050"/>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cstate="print"/>
                    <a:srcRect b="10843"/>
                    <a:stretch>
                      <a:fillRect/>
                    </a:stretch>
                  </pic:blipFill>
                  <pic:spPr bwMode="auto">
                    <a:xfrm>
                      <a:off x="0" y="0"/>
                      <a:ext cx="2600325" cy="1543050"/>
                    </a:xfrm>
                    <a:prstGeom prst="rect">
                      <a:avLst/>
                    </a:prstGeom>
                    <a:noFill/>
                    <a:ln w="9525">
                      <a:noFill/>
                      <a:miter lim="800000"/>
                      <a:headEnd/>
                      <a:tailEnd/>
                    </a:ln>
                  </pic:spPr>
                </pic:pic>
              </a:graphicData>
            </a:graphic>
          </wp:inline>
        </w:drawing>
      </w:r>
    </w:p>
    <w:p w:rsidR="00AF1138" w:rsidRPr="00E963C7" w:rsidRDefault="00AF1138" w:rsidP="00AF1138">
      <w:pPr>
        <w:pStyle w:val="Style14"/>
        <w:widowControl/>
        <w:spacing w:before="29" w:line="360" w:lineRule="auto"/>
        <w:ind w:left="221" w:firstLine="0"/>
        <w:rPr>
          <w:rStyle w:val="FontStyle71"/>
          <w:b/>
          <w:bCs/>
          <w:sz w:val="24"/>
          <w:szCs w:val="24"/>
        </w:rPr>
      </w:pPr>
      <w:r w:rsidRPr="00E963C7">
        <w:rPr>
          <w:rStyle w:val="FontStyle71"/>
          <w:b/>
          <w:bCs/>
          <w:sz w:val="24"/>
          <w:szCs w:val="24"/>
        </w:rPr>
        <w:t>ИГРА «УГОСТИ КУКЛУ ЧАЕМ!»</w:t>
      </w:r>
    </w:p>
    <w:p w:rsidR="00AF1138" w:rsidRPr="00AF1138" w:rsidRDefault="00AF1138" w:rsidP="00AF1138">
      <w:pPr>
        <w:pStyle w:val="Style14"/>
        <w:widowControl/>
        <w:spacing w:before="77"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кукла; кукольный деревянный стол; кукольная посуда.</w:t>
      </w:r>
    </w:p>
    <w:p w:rsidR="00AF1138" w:rsidRPr="00AF1138" w:rsidRDefault="00AF1138" w:rsidP="00AF1138">
      <w:pPr>
        <w:pStyle w:val="Style14"/>
        <w:widowControl/>
        <w:spacing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предлагает ребенку угостить куклу чаем. Кукла сидит на стульчике за столом. У стола - три ножки, а четвертая, отломанная, лежит недалеко от стола. По</w:t>
      </w:r>
      <w:r w:rsidRPr="00AF1138">
        <w:rPr>
          <w:rStyle w:val="FontStyle71"/>
          <w:sz w:val="24"/>
          <w:szCs w:val="24"/>
        </w:rPr>
        <w:softHyphen/>
        <w:t>суда находится на другом столе. (Условия: когда на стол, за ко</w:t>
      </w:r>
      <w:r w:rsidRPr="00AF1138">
        <w:rPr>
          <w:rStyle w:val="FontStyle71"/>
          <w:sz w:val="24"/>
          <w:szCs w:val="24"/>
        </w:rPr>
        <w:softHyphen/>
        <w:t>торым сидит кукла, ставят посуду, стол падает). Ребенок дол</w:t>
      </w:r>
      <w:r w:rsidRPr="00AF1138">
        <w:rPr>
          <w:rStyle w:val="FontStyle71"/>
          <w:sz w:val="24"/>
          <w:szCs w:val="24"/>
        </w:rPr>
        <w:softHyphen/>
        <w:t>жен обнаружить причину падения стола, т.е. отсутствие одной ножки, найти ее и вставить на место. Педагог предлагает ре</w:t>
      </w:r>
      <w:r w:rsidRPr="00AF1138">
        <w:rPr>
          <w:rStyle w:val="FontStyle71"/>
          <w:sz w:val="24"/>
          <w:szCs w:val="24"/>
        </w:rPr>
        <w:softHyphen/>
        <w:t>бенку напоить куклу чаем. Он уточняет, что для этого надо на стол поставить посуду. Ребенок берет по одному предмету и ста</w:t>
      </w:r>
      <w:r w:rsidRPr="00AF1138">
        <w:rPr>
          <w:rStyle w:val="FontStyle71"/>
          <w:sz w:val="24"/>
          <w:szCs w:val="24"/>
        </w:rPr>
        <w:softHyphen/>
        <w:t>вит на стол. Когда стол падает, педагог спрашивает: «Что слу</w:t>
      </w:r>
      <w:r w:rsidRPr="00AF1138">
        <w:rPr>
          <w:rStyle w:val="FontStyle71"/>
          <w:sz w:val="24"/>
          <w:szCs w:val="24"/>
        </w:rPr>
        <w:softHyphen/>
        <w:t>чилось? Почему упал стол?» При затруднении он помогает ре</w:t>
      </w:r>
      <w:r w:rsidRPr="00AF1138">
        <w:rPr>
          <w:rStyle w:val="FontStyle71"/>
          <w:sz w:val="24"/>
          <w:szCs w:val="24"/>
        </w:rPr>
        <w:softHyphen/>
        <w:t>бенку найти причину падения стола - нет одной ножки. Вместе ищут ножку, вставляют ее на место, а затем ребенок угощает куклу</w:t>
      </w:r>
      <w:r w:rsidR="00E963C7">
        <w:rPr>
          <w:rStyle w:val="FontStyle71"/>
          <w:sz w:val="24"/>
          <w:szCs w:val="24"/>
        </w:rPr>
        <w:t xml:space="preserve"> </w:t>
      </w:r>
      <w:r w:rsidRPr="00AF1138">
        <w:rPr>
          <w:rStyle w:val="FontStyle71"/>
          <w:sz w:val="24"/>
          <w:szCs w:val="24"/>
        </w:rPr>
        <w:t>чаем. Затем педагог спрашивает: «Что случилось со сто</w:t>
      </w:r>
      <w:r w:rsidRPr="00AF1138">
        <w:rPr>
          <w:rStyle w:val="FontStyle71"/>
          <w:sz w:val="24"/>
          <w:szCs w:val="24"/>
        </w:rPr>
        <w:softHyphen/>
        <w:t>лом? Почему он упал? Что ты сделал, чтобы стол не падал?»</w:t>
      </w:r>
    </w:p>
    <w:p w:rsidR="00AF1138" w:rsidRPr="00AF1138" w:rsidRDefault="00AF1138" w:rsidP="00AF1138">
      <w:pPr>
        <w:pStyle w:val="Style14"/>
        <w:widowControl/>
        <w:spacing w:line="360" w:lineRule="auto"/>
        <w:ind w:left="221" w:firstLine="0"/>
        <w:jc w:val="left"/>
      </w:pPr>
    </w:p>
    <w:p w:rsidR="00AF1138" w:rsidRPr="00E963C7" w:rsidRDefault="00AF1138" w:rsidP="00AF1138">
      <w:pPr>
        <w:pStyle w:val="Style14"/>
        <w:widowControl/>
        <w:spacing w:before="19" w:line="360" w:lineRule="auto"/>
        <w:ind w:left="221" w:firstLine="0"/>
        <w:jc w:val="left"/>
        <w:rPr>
          <w:rStyle w:val="FontStyle71"/>
          <w:b/>
          <w:bCs/>
          <w:sz w:val="24"/>
          <w:szCs w:val="24"/>
        </w:rPr>
      </w:pPr>
      <w:r w:rsidRPr="00E963C7">
        <w:rPr>
          <w:rStyle w:val="FontStyle71"/>
          <w:b/>
          <w:bCs/>
          <w:sz w:val="24"/>
          <w:szCs w:val="24"/>
        </w:rPr>
        <w:t>ЗАДАНИЕ «ПОЛЕЙ ЦВЕТОК!»</w:t>
      </w:r>
    </w:p>
    <w:p w:rsidR="00AF1138" w:rsidRPr="00AF1138" w:rsidRDefault="00AF1138" w:rsidP="00AF1138">
      <w:pPr>
        <w:pStyle w:val="Style25"/>
        <w:widowControl/>
        <w:spacing w:before="82"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комнатное растение, лейка, тряпочка, </w:t>
      </w: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приглашает ребенка в комнату для занятий. На столе стоит комнатное растение. В дальнем углу комнаты стоит ведро с водой. (Условие: в стороне, на дру</w:t>
      </w:r>
      <w:r w:rsidRPr="00AF1138">
        <w:rPr>
          <w:rStyle w:val="FontStyle71"/>
          <w:sz w:val="24"/>
          <w:szCs w:val="24"/>
        </w:rPr>
        <w:softHyphen/>
        <w:t>гом столе стоит лейка, на дне которой имеется отверстие). Пе</w:t>
      </w:r>
      <w:r w:rsidRPr="00AF1138">
        <w:rPr>
          <w:rStyle w:val="FontStyle71"/>
          <w:sz w:val="24"/>
          <w:szCs w:val="24"/>
        </w:rPr>
        <w:softHyphen/>
        <w:t>дагог просит ребенка полить цветок. Ребенок набирает воду в лейку, а вода выливается через отверстие. Ребенок должен об</w:t>
      </w:r>
      <w:r w:rsidRPr="00AF1138">
        <w:rPr>
          <w:rStyle w:val="FontStyle71"/>
          <w:sz w:val="24"/>
          <w:szCs w:val="24"/>
        </w:rPr>
        <w:softHyphen/>
        <w:t>наружить причину выливания воды и найти вспомогательное средство- тряпочку — и догадаться закрыть ею отверстие, по</w:t>
      </w:r>
      <w:r w:rsidRPr="00AF1138">
        <w:rPr>
          <w:rStyle w:val="FontStyle71"/>
          <w:sz w:val="24"/>
          <w:szCs w:val="24"/>
        </w:rPr>
        <w:softHyphen/>
        <w:t xml:space="preserve">лить цветок. В случае затруднения педагог помогает ребенку рассмотреть лейку, обнаружить </w:t>
      </w:r>
      <w:r w:rsidRPr="00AF1138">
        <w:rPr>
          <w:rStyle w:val="FontStyle71"/>
          <w:sz w:val="24"/>
          <w:szCs w:val="24"/>
        </w:rPr>
        <w:lastRenderedPageBreak/>
        <w:t>причину нарушения обычного действия: вода выливается через отверстие. Затем педагог по</w:t>
      </w:r>
      <w:r w:rsidRPr="00AF1138">
        <w:rPr>
          <w:rStyle w:val="FontStyle71"/>
          <w:sz w:val="24"/>
          <w:szCs w:val="24"/>
        </w:rPr>
        <w:softHyphen/>
        <w:t>могает ребенку закрыть отверстие тряпочкой, и ребенок поли</w:t>
      </w:r>
      <w:r w:rsidRPr="00AF1138">
        <w:rPr>
          <w:rStyle w:val="FontStyle71"/>
          <w:sz w:val="24"/>
          <w:szCs w:val="24"/>
        </w:rPr>
        <w:softHyphen/>
        <w:t>вает цветок.</w:t>
      </w:r>
    </w:p>
    <w:p w:rsidR="00AF1138" w:rsidRPr="00AF1138" w:rsidRDefault="00AF1138" w:rsidP="00AF1138">
      <w:pPr>
        <w:pStyle w:val="Style14"/>
        <w:widowControl/>
        <w:spacing w:line="360" w:lineRule="auto"/>
        <w:rPr>
          <w:rStyle w:val="FontStyle71"/>
          <w:sz w:val="24"/>
          <w:szCs w:val="24"/>
        </w:rPr>
      </w:pPr>
      <w:r w:rsidRPr="00AF1138">
        <w:rPr>
          <w:rStyle w:val="FontStyle71"/>
          <w:sz w:val="24"/>
          <w:szCs w:val="24"/>
        </w:rPr>
        <w:t>После выполнения задания педагог обобщает: «Если вода выливается из лейки, то надо искать, что случилось».</w:t>
      </w:r>
    </w:p>
    <w:p w:rsidR="00AF1138" w:rsidRPr="00AF1138" w:rsidRDefault="00AF1138" w:rsidP="00AF1138">
      <w:pPr>
        <w:pStyle w:val="Style14"/>
        <w:widowControl/>
        <w:spacing w:line="360" w:lineRule="auto"/>
        <w:ind w:left="221" w:firstLine="0"/>
        <w:jc w:val="left"/>
      </w:pPr>
    </w:p>
    <w:p w:rsidR="00AF1138" w:rsidRPr="00E963C7" w:rsidRDefault="00AF1138" w:rsidP="00AF1138">
      <w:pPr>
        <w:pStyle w:val="Style14"/>
        <w:widowControl/>
        <w:spacing w:before="29" w:line="360" w:lineRule="auto"/>
        <w:ind w:left="221" w:firstLine="0"/>
        <w:jc w:val="left"/>
        <w:rPr>
          <w:rStyle w:val="FontStyle71"/>
          <w:b/>
          <w:bCs/>
          <w:sz w:val="24"/>
          <w:szCs w:val="24"/>
        </w:rPr>
      </w:pPr>
      <w:r w:rsidRPr="00E963C7">
        <w:rPr>
          <w:rStyle w:val="FontStyle71"/>
          <w:b/>
          <w:bCs/>
          <w:sz w:val="24"/>
          <w:szCs w:val="24"/>
        </w:rPr>
        <w:t>ИГРА «КАЧЕЛИ»</w:t>
      </w:r>
    </w:p>
    <w:p w:rsidR="00AF1138" w:rsidRPr="00AF1138" w:rsidRDefault="00AF1138" w:rsidP="00AF1138">
      <w:pPr>
        <w:pStyle w:val="Style14"/>
        <w:widowControl/>
        <w:spacing w:before="77"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детские качели; один набор игрушек -утенок и цыпленок; второй - кошка и мышка (рис. 11).</w:t>
      </w:r>
    </w:p>
    <w:p w:rsidR="00AF1138" w:rsidRPr="00AF1138" w:rsidRDefault="00AF1138" w:rsidP="00AF1138">
      <w:pPr>
        <w:pStyle w:val="Style14"/>
        <w:widowControl/>
        <w:spacing w:before="77" w:line="360" w:lineRule="auto"/>
        <w:rPr>
          <w:rStyle w:val="FontStyle71"/>
          <w:sz w:val="24"/>
          <w:szCs w:val="24"/>
        </w:rPr>
        <w:sectPr w:rsidR="00AF1138" w:rsidRPr="00AF1138" w:rsidSect="00AF1138">
          <w:headerReference w:type="even" r:id="rId53"/>
          <w:headerReference w:type="default" r:id="rId54"/>
          <w:footerReference w:type="even" r:id="rId55"/>
          <w:footerReference w:type="default" r:id="rId56"/>
          <w:type w:val="continuous"/>
          <w:pgSz w:w="11909" w:h="16834"/>
          <w:pgMar w:top="1135" w:right="1277" w:bottom="720" w:left="1134" w:header="720" w:footer="720" w:gutter="0"/>
          <w:cols w:space="60"/>
          <w:noEndnote/>
        </w:sectPr>
      </w:pPr>
    </w:p>
    <w:p w:rsidR="00AF1138" w:rsidRPr="00AF1138" w:rsidRDefault="001162B5" w:rsidP="00AF1138">
      <w:pPr>
        <w:widowControl/>
        <w:spacing w:line="360" w:lineRule="auto"/>
      </w:pPr>
      <w:r>
        <w:rPr>
          <w:noProof/>
        </w:rPr>
        <w:lastRenderedPageBreak/>
        <w:drawing>
          <wp:inline distT="0" distB="0" distL="0" distR="0">
            <wp:extent cx="2828925" cy="1400175"/>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cstate="print"/>
                    <a:srcRect/>
                    <a:stretch>
                      <a:fillRect/>
                    </a:stretch>
                  </pic:blipFill>
                  <pic:spPr bwMode="auto">
                    <a:xfrm>
                      <a:off x="0" y="0"/>
                      <a:ext cx="2828925" cy="1400175"/>
                    </a:xfrm>
                    <a:prstGeom prst="rect">
                      <a:avLst/>
                    </a:prstGeom>
                    <a:noFill/>
                    <a:ln w="9525">
                      <a:noFill/>
                      <a:miter lim="800000"/>
                      <a:headEnd/>
                      <a:tailEnd/>
                    </a:ln>
                  </pic:spPr>
                </pic:pic>
              </a:graphicData>
            </a:graphic>
          </wp:inline>
        </w:drawing>
      </w:r>
    </w:p>
    <w:p w:rsidR="00AF1138" w:rsidRPr="00AF1138" w:rsidRDefault="00AF1138" w:rsidP="00AF1138">
      <w:pPr>
        <w:pStyle w:val="Style31"/>
        <w:widowControl/>
        <w:spacing w:before="115" w:line="360" w:lineRule="auto"/>
        <w:ind w:left="2050"/>
        <w:jc w:val="both"/>
        <w:rPr>
          <w:rStyle w:val="FontStyle69"/>
          <w:sz w:val="24"/>
          <w:szCs w:val="24"/>
        </w:rPr>
      </w:pPr>
      <w:r w:rsidRPr="00AF1138">
        <w:rPr>
          <w:rStyle w:val="FontStyle69"/>
          <w:sz w:val="24"/>
          <w:szCs w:val="24"/>
        </w:rPr>
        <w:t>Рис. 11</w:t>
      </w:r>
    </w:p>
    <w:p w:rsidR="00AF1138" w:rsidRPr="00AF1138" w:rsidRDefault="00AF1138" w:rsidP="00AF1138">
      <w:pPr>
        <w:pStyle w:val="Style14"/>
        <w:widowControl/>
        <w:spacing w:before="173" w:line="360" w:lineRule="auto"/>
        <w:ind w:left="221"/>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предлагает ребенку рассмотреть первую пару игрушек - кошку и мышку. Затем он просит ре</w:t>
      </w:r>
      <w:r w:rsidRPr="00AF1138">
        <w:rPr>
          <w:rStyle w:val="FontStyle71"/>
          <w:sz w:val="24"/>
          <w:szCs w:val="24"/>
        </w:rPr>
        <w:softHyphen/>
        <w:t>бенка покатать эти игрушки на качелях. Сторона качелей, где сидит кошка, опущена, а где мышка - поднята вверх. Педагог объясняет, что покататься игрушкам не удается: «Кошка - тя</w:t>
      </w:r>
      <w:r w:rsidRPr="00AF1138">
        <w:rPr>
          <w:rStyle w:val="FontStyle71"/>
          <w:sz w:val="24"/>
          <w:szCs w:val="24"/>
        </w:rPr>
        <w:softHyphen/>
        <w:t>желая, а мышка - легкая». Потом просит ребенка посадить на качели вторую пару игрушек - утенка и цыпленка, качели на</w:t>
      </w:r>
      <w:r w:rsidRPr="00AF1138">
        <w:rPr>
          <w:rStyle w:val="FontStyle71"/>
          <w:sz w:val="24"/>
          <w:szCs w:val="24"/>
        </w:rPr>
        <w:softHyphen/>
        <w:t>ходятся на одном уровне, и можно катать игрушки. После это</w:t>
      </w:r>
      <w:r w:rsidRPr="00AF1138">
        <w:rPr>
          <w:rStyle w:val="FontStyle71"/>
          <w:sz w:val="24"/>
          <w:szCs w:val="24"/>
        </w:rPr>
        <w:softHyphen/>
        <w:t>го педагог помогает обобщить: «Утенок и цыпленок - легкие, одинаковые, их можно катать на качелях».</w:t>
      </w:r>
    </w:p>
    <w:p w:rsidR="00AF1138" w:rsidRPr="00E963C7" w:rsidRDefault="00AF1138" w:rsidP="00AF1138">
      <w:pPr>
        <w:pStyle w:val="Style14"/>
        <w:widowControl/>
        <w:spacing w:before="226" w:line="360" w:lineRule="auto"/>
        <w:ind w:left="442" w:firstLine="0"/>
        <w:jc w:val="left"/>
        <w:rPr>
          <w:rStyle w:val="FontStyle71"/>
          <w:b/>
          <w:bCs/>
          <w:sz w:val="24"/>
          <w:szCs w:val="24"/>
        </w:rPr>
      </w:pPr>
      <w:r w:rsidRPr="00E963C7">
        <w:rPr>
          <w:rStyle w:val="FontStyle71"/>
          <w:b/>
          <w:bCs/>
          <w:sz w:val="24"/>
          <w:szCs w:val="24"/>
        </w:rPr>
        <w:t>ИГРА «ПОСТРОЙ ЗАЙКЕ ДОМИК!»</w:t>
      </w:r>
    </w:p>
    <w:p w:rsidR="00AF1138" w:rsidRPr="00AF1138" w:rsidRDefault="00AF1138" w:rsidP="00AF1138">
      <w:pPr>
        <w:pStyle w:val="Style14"/>
        <w:widowControl/>
        <w:spacing w:before="77" w:line="360" w:lineRule="auto"/>
        <w:ind w:left="226"/>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грузовая машина, зайка, строительный набор, гаечный ключ (пластмассовый).</w:t>
      </w:r>
    </w:p>
    <w:p w:rsidR="00AF1138" w:rsidRPr="00AF1138" w:rsidRDefault="00AF1138" w:rsidP="00AF1138">
      <w:pPr>
        <w:pStyle w:val="Style14"/>
        <w:widowControl/>
        <w:spacing w:line="360" w:lineRule="auto"/>
        <w:ind w:left="226"/>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показывает ребенку зайку и предлагает построить ему домик. Строительный набор находит</w:t>
      </w:r>
      <w:r w:rsidRPr="00AF1138">
        <w:rPr>
          <w:rStyle w:val="FontStyle71"/>
          <w:sz w:val="24"/>
          <w:szCs w:val="24"/>
        </w:rPr>
        <w:softHyphen/>
        <w:t>ся на другой стороне комнаты, поэтому его надо перевезти на грузовой машине. (Условие: одно колесо в машине не укрепле</w:t>
      </w:r>
      <w:r w:rsidRPr="00AF1138">
        <w:rPr>
          <w:rStyle w:val="FontStyle71"/>
          <w:sz w:val="24"/>
          <w:szCs w:val="24"/>
        </w:rPr>
        <w:softHyphen/>
        <w:t>но). Машину начинают везти, колесо отскакивает, и машина наклоняется на бок, не едет. Ребенок должен обнаружить, что колесо отскочило, а затем укрепить колесо гаечным ключом.</w:t>
      </w:r>
    </w:p>
    <w:p w:rsidR="00AF1138" w:rsidRPr="00AF1138" w:rsidRDefault="00AF1138" w:rsidP="00AF1138">
      <w:pPr>
        <w:pStyle w:val="Style14"/>
        <w:widowControl/>
        <w:spacing w:line="360" w:lineRule="auto"/>
        <w:ind w:left="221" w:firstLine="221"/>
        <w:rPr>
          <w:rStyle w:val="FontStyle71"/>
          <w:sz w:val="24"/>
          <w:szCs w:val="24"/>
        </w:rPr>
      </w:pPr>
      <w:r w:rsidRPr="00AF1138">
        <w:rPr>
          <w:rStyle w:val="FontStyle71"/>
          <w:sz w:val="24"/>
          <w:szCs w:val="24"/>
        </w:rPr>
        <w:lastRenderedPageBreak/>
        <w:t>В случае затруднения педагог помогает ребенку найти при</w:t>
      </w:r>
      <w:r w:rsidRPr="00AF1138">
        <w:rPr>
          <w:rStyle w:val="FontStyle71"/>
          <w:sz w:val="24"/>
          <w:szCs w:val="24"/>
        </w:rPr>
        <w:softHyphen/>
        <w:t>чину, почему наклонилась машина, и устранить поломку. Он обращает внимание ребенка на то, что укреплять гайки надо гаечным ключом. Затем игра разворачивается: ребенок пере</w:t>
      </w:r>
      <w:r w:rsidRPr="00AF1138">
        <w:rPr>
          <w:rStyle w:val="FontStyle71"/>
          <w:sz w:val="24"/>
          <w:szCs w:val="24"/>
        </w:rPr>
        <w:softHyphen/>
        <w:t>возит кирпичики для постройки домика для зайки.</w:t>
      </w:r>
    </w:p>
    <w:p w:rsidR="00AF1138" w:rsidRPr="00AF1138" w:rsidRDefault="00AF1138" w:rsidP="00AF1138">
      <w:pPr>
        <w:pStyle w:val="Style22"/>
        <w:widowControl/>
        <w:spacing w:before="110" w:line="360" w:lineRule="auto"/>
        <w:ind w:left="2198"/>
        <w:jc w:val="both"/>
        <w:rPr>
          <w:rStyle w:val="FontStyle72"/>
          <w:sz w:val="24"/>
          <w:szCs w:val="24"/>
        </w:rPr>
        <w:sectPr w:rsidR="00AF1138" w:rsidRPr="00AF1138" w:rsidSect="00AF1138">
          <w:type w:val="continuous"/>
          <w:pgSz w:w="11909" w:h="16834"/>
          <w:pgMar w:top="1135" w:right="1277" w:bottom="720" w:left="1134" w:header="720" w:footer="720" w:gutter="0"/>
          <w:cols w:space="60"/>
          <w:noEndnote/>
        </w:sectPr>
      </w:pPr>
    </w:p>
    <w:p w:rsidR="00AF1138" w:rsidRPr="00E963C7" w:rsidRDefault="00AF1138" w:rsidP="00AF1138">
      <w:pPr>
        <w:pStyle w:val="Style14"/>
        <w:widowControl/>
        <w:spacing w:before="29" w:line="360" w:lineRule="auto"/>
        <w:ind w:left="221" w:firstLine="0"/>
        <w:rPr>
          <w:rStyle w:val="FontStyle71"/>
          <w:b/>
          <w:bCs/>
          <w:sz w:val="24"/>
          <w:szCs w:val="24"/>
        </w:rPr>
      </w:pPr>
      <w:r w:rsidRPr="00E963C7">
        <w:rPr>
          <w:rStyle w:val="FontStyle71"/>
          <w:b/>
          <w:bCs/>
          <w:sz w:val="24"/>
          <w:szCs w:val="24"/>
        </w:rPr>
        <w:lastRenderedPageBreak/>
        <w:t>ИГРА «ПОКАТАЙ ИГРУШКИ НА КАЧЕЛЯХ!»</w:t>
      </w:r>
    </w:p>
    <w:p w:rsidR="00AF1138" w:rsidRPr="00AF1138" w:rsidRDefault="00AF1138" w:rsidP="00AF1138">
      <w:pPr>
        <w:pStyle w:val="Style14"/>
        <w:widowControl/>
        <w:spacing w:before="77"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один набор игрушек - мишка и ежик; второй - зайка и белка.</w:t>
      </w:r>
    </w:p>
    <w:p w:rsidR="00AF1138" w:rsidRPr="00AF1138" w:rsidRDefault="00AF1138" w:rsidP="00AF1138">
      <w:pPr>
        <w:pStyle w:val="Style14"/>
        <w:widowControl/>
        <w:spacing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говорит ребенку: «Вот эти иг</w:t>
      </w:r>
      <w:r w:rsidRPr="00AF1138">
        <w:rPr>
          <w:rStyle w:val="FontStyle71"/>
          <w:sz w:val="24"/>
          <w:szCs w:val="24"/>
        </w:rPr>
        <w:softHyphen/>
        <w:t>рушки хотят кататься на качелях: давай их рассмотрим вни</w:t>
      </w:r>
      <w:r w:rsidRPr="00AF1138">
        <w:rPr>
          <w:rStyle w:val="FontStyle71"/>
          <w:sz w:val="24"/>
          <w:szCs w:val="24"/>
        </w:rPr>
        <w:softHyphen/>
        <w:t>мательно, какие они». Дает ему в руки по очереди игрушки до парам так, чтобы ребенок мог сравнить их по весу. Затем педагог спрашивает ребенка: «Кто же будет кататься на каче</w:t>
      </w:r>
      <w:r w:rsidRPr="00AF1138">
        <w:rPr>
          <w:rStyle w:val="FontStyle71"/>
          <w:sz w:val="24"/>
          <w:szCs w:val="24"/>
        </w:rPr>
        <w:softHyphen/>
        <w:t>лях?» Ребенку дается возможность самому выбрать пару иг</w:t>
      </w:r>
      <w:r w:rsidRPr="00AF1138">
        <w:rPr>
          <w:rStyle w:val="FontStyle71"/>
          <w:sz w:val="24"/>
          <w:szCs w:val="24"/>
        </w:rPr>
        <w:softHyphen/>
        <w:t>рушек и посадить их на качели. Если он выбирает неправиль</w:t>
      </w:r>
      <w:r w:rsidRPr="00AF1138">
        <w:rPr>
          <w:rStyle w:val="FontStyle71"/>
          <w:sz w:val="24"/>
          <w:szCs w:val="24"/>
        </w:rPr>
        <w:softHyphen/>
        <w:t>но, ему дают возможность самому убедиться, кого с кем можно сажать на качели, т.е. выбрать пару игрушек, которых мож</w:t>
      </w:r>
      <w:r w:rsidRPr="00AF1138">
        <w:rPr>
          <w:rStyle w:val="FontStyle71"/>
          <w:sz w:val="24"/>
          <w:szCs w:val="24"/>
        </w:rPr>
        <w:softHyphen/>
        <w:t>но посадить на качели. В конце игры педагог уточняет: «По</w:t>
      </w:r>
      <w:r w:rsidRPr="00AF1138">
        <w:rPr>
          <w:rStyle w:val="FontStyle71"/>
          <w:sz w:val="24"/>
          <w:szCs w:val="24"/>
        </w:rPr>
        <w:softHyphen/>
        <w:t>чему ты выбрал эту пару игрушек для качелей?» Он помогает ребенку понять, что для качелей надо подбирать пару игру</w:t>
      </w:r>
      <w:r w:rsidRPr="00AF1138">
        <w:rPr>
          <w:rStyle w:val="FontStyle71"/>
          <w:sz w:val="24"/>
          <w:szCs w:val="24"/>
        </w:rPr>
        <w:softHyphen/>
        <w:t>шек, близких по весу.</w:t>
      </w:r>
    </w:p>
    <w:p w:rsidR="00AF1138" w:rsidRPr="00AF1138" w:rsidRDefault="00AF1138" w:rsidP="00AF1138">
      <w:pPr>
        <w:pStyle w:val="Style14"/>
        <w:widowControl/>
        <w:spacing w:line="360" w:lineRule="auto"/>
        <w:ind w:left="221" w:firstLine="0"/>
        <w:jc w:val="left"/>
      </w:pPr>
    </w:p>
    <w:p w:rsidR="00AF1138" w:rsidRPr="00E963C7" w:rsidRDefault="00AF1138" w:rsidP="00AF1138">
      <w:pPr>
        <w:pStyle w:val="Style14"/>
        <w:widowControl/>
        <w:spacing w:before="58" w:line="360" w:lineRule="auto"/>
        <w:ind w:left="221" w:firstLine="0"/>
        <w:jc w:val="left"/>
        <w:rPr>
          <w:rStyle w:val="FontStyle71"/>
          <w:b/>
          <w:bCs/>
          <w:sz w:val="24"/>
          <w:szCs w:val="24"/>
        </w:rPr>
      </w:pPr>
      <w:r w:rsidRPr="00E963C7">
        <w:rPr>
          <w:rStyle w:val="FontStyle71"/>
          <w:b/>
          <w:bCs/>
          <w:sz w:val="24"/>
          <w:szCs w:val="24"/>
        </w:rPr>
        <w:t>ИГРА «ЗАКРОЙ ЯЩИК!»</w:t>
      </w:r>
    </w:p>
    <w:p w:rsidR="00AF1138" w:rsidRPr="00AF1138" w:rsidRDefault="00AF1138" w:rsidP="00AF1138">
      <w:pPr>
        <w:pStyle w:val="Style14"/>
        <w:widowControl/>
        <w:spacing w:before="77" w:line="360" w:lineRule="auto"/>
        <w:ind w:left="221" w:firstLine="0"/>
        <w:jc w:val="left"/>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игрушка-зайка, ящичек.</w:t>
      </w:r>
    </w:p>
    <w:p w:rsidR="00AF1138" w:rsidRPr="00AF1138" w:rsidRDefault="00AF1138" w:rsidP="00AF1138">
      <w:pPr>
        <w:pStyle w:val="Style14"/>
        <w:widowControl/>
        <w:spacing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дает ребенку маленькую игруш</w:t>
      </w:r>
      <w:r w:rsidRPr="00AF1138">
        <w:rPr>
          <w:rStyle w:val="FontStyle71"/>
          <w:sz w:val="24"/>
          <w:szCs w:val="24"/>
        </w:rPr>
        <w:softHyphen/>
        <w:t>ку-зайку и предлагает ему придумать загадку и загадать ее сво</w:t>
      </w:r>
      <w:r w:rsidRPr="00AF1138">
        <w:rPr>
          <w:rStyle w:val="FontStyle71"/>
          <w:sz w:val="24"/>
          <w:szCs w:val="24"/>
        </w:rPr>
        <w:softHyphen/>
        <w:t>ему сверстнику, который скоро должен войти в учебную ком</w:t>
      </w:r>
      <w:r w:rsidRPr="00AF1138">
        <w:rPr>
          <w:rStyle w:val="FontStyle71"/>
          <w:sz w:val="24"/>
          <w:szCs w:val="24"/>
        </w:rPr>
        <w:softHyphen/>
        <w:t>нату. Чтобы сверстник не увидел зайку, его надо спрятать в ящик. Незаметно для ребенка педагог заранее вставляет в пазы, в которые задвигается крышка ящичка, палочку, ме</w:t>
      </w:r>
      <w:r w:rsidRPr="00AF1138">
        <w:rPr>
          <w:rStyle w:val="FontStyle71"/>
          <w:sz w:val="24"/>
          <w:szCs w:val="24"/>
        </w:rPr>
        <w:softHyphen/>
        <w:t>шающую закрыть его. Ребенок, пытаясь закрыть ящик, стал</w:t>
      </w:r>
      <w:r w:rsidRPr="00AF1138">
        <w:rPr>
          <w:rStyle w:val="FontStyle71"/>
          <w:sz w:val="24"/>
          <w:szCs w:val="24"/>
        </w:rPr>
        <w:softHyphen/>
        <w:t>кивается с тем, что крышка не задвигается. Он должен осоз</w:t>
      </w:r>
      <w:r w:rsidRPr="00AF1138">
        <w:rPr>
          <w:rStyle w:val="FontStyle71"/>
          <w:sz w:val="24"/>
          <w:szCs w:val="24"/>
        </w:rPr>
        <w:softHyphen/>
        <w:t>нать, что ему что-то мешает, и найти причину помехи, а затем устранить ее.</w:t>
      </w:r>
    </w:p>
    <w:p w:rsidR="00AF1138" w:rsidRPr="00AF1138" w:rsidRDefault="00AF1138" w:rsidP="00AF1138">
      <w:pPr>
        <w:pStyle w:val="Style14"/>
        <w:widowControl/>
        <w:spacing w:line="360" w:lineRule="auto"/>
        <w:ind w:firstLine="211"/>
        <w:rPr>
          <w:rStyle w:val="FontStyle71"/>
          <w:sz w:val="24"/>
          <w:szCs w:val="24"/>
        </w:rPr>
      </w:pPr>
      <w:r w:rsidRPr="00AF1138">
        <w:rPr>
          <w:rStyle w:val="FontStyle67"/>
          <w:sz w:val="24"/>
          <w:szCs w:val="24"/>
        </w:rPr>
        <w:t xml:space="preserve">Примечание. </w:t>
      </w:r>
      <w:r w:rsidRPr="00AF1138">
        <w:rPr>
          <w:rStyle w:val="FontStyle71"/>
          <w:sz w:val="24"/>
          <w:szCs w:val="24"/>
        </w:rPr>
        <w:t>Определение причины нарушения привычно</w:t>
      </w:r>
      <w:r w:rsidRPr="00AF1138">
        <w:rPr>
          <w:rStyle w:val="FontStyle71"/>
          <w:sz w:val="24"/>
          <w:szCs w:val="24"/>
        </w:rPr>
        <w:softHyphen/>
        <w:t>го хода явления уже есть элемент логического мышления, хотя и проявляется в практическом плане. Постепенно педагог до</w:t>
      </w:r>
      <w:r w:rsidRPr="00AF1138">
        <w:rPr>
          <w:rStyle w:val="FontStyle71"/>
          <w:sz w:val="24"/>
          <w:szCs w:val="24"/>
        </w:rPr>
        <w:softHyphen/>
        <w:t>водит до сознания детей последовательность действий в опре</w:t>
      </w:r>
      <w:r w:rsidRPr="00AF1138">
        <w:rPr>
          <w:rStyle w:val="FontStyle71"/>
          <w:sz w:val="24"/>
          <w:szCs w:val="24"/>
        </w:rPr>
        <w:softHyphen/>
        <w:t>деленной ситуации.</w:t>
      </w:r>
    </w:p>
    <w:p w:rsidR="00AF1138" w:rsidRPr="00AF1138" w:rsidRDefault="00AF1138" w:rsidP="00AF1138">
      <w:pPr>
        <w:pStyle w:val="Style14"/>
        <w:widowControl/>
        <w:spacing w:line="360" w:lineRule="auto"/>
        <w:rPr>
          <w:rStyle w:val="FontStyle71"/>
          <w:sz w:val="24"/>
          <w:szCs w:val="24"/>
        </w:rPr>
      </w:pPr>
      <w:r w:rsidRPr="00AF1138">
        <w:rPr>
          <w:rStyle w:val="FontStyle71"/>
          <w:sz w:val="24"/>
          <w:szCs w:val="24"/>
        </w:rPr>
        <w:t>Важно подчеркнуть, что в процесс решения проблемных практических задач поэтапно должна включаться речь ребен</w:t>
      </w:r>
      <w:r w:rsidRPr="00AF1138">
        <w:rPr>
          <w:rStyle w:val="FontStyle71"/>
          <w:sz w:val="24"/>
          <w:szCs w:val="24"/>
        </w:rPr>
        <w:softHyphen/>
        <w:t>ка. На начальном этапе речь педагога помогает ребенку дей</w:t>
      </w:r>
      <w:r w:rsidRPr="00AF1138">
        <w:rPr>
          <w:rStyle w:val="FontStyle71"/>
          <w:sz w:val="24"/>
          <w:szCs w:val="24"/>
        </w:rPr>
        <w:softHyphen/>
        <w:t xml:space="preserve">ствовать целенаправленно по отношению к заданию, дает </w:t>
      </w:r>
      <w:r w:rsidRPr="00AF1138">
        <w:rPr>
          <w:rStyle w:val="FontStyle71"/>
          <w:sz w:val="24"/>
          <w:szCs w:val="24"/>
        </w:rPr>
        <w:lastRenderedPageBreak/>
        <w:t>ему возможность осознавать собственные действия. Затем ребенок должен сделать отчет о своих действиях. В случае затрудне</w:t>
      </w:r>
      <w:r w:rsidRPr="00AF1138">
        <w:rPr>
          <w:rStyle w:val="FontStyle71"/>
          <w:sz w:val="24"/>
          <w:szCs w:val="24"/>
        </w:rPr>
        <w:softHyphen/>
        <w:t>ния организуется наблюдение ребенка за действиями своего</w:t>
      </w:r>
    </w:p>
    <w:p w:rsidR="00AF1138" w:rsidRPr="00AF1138" w:rsidRDefault="00AF1138" w:rsidP="00AF1138">
      <w:pPr>
        <w:pStyle w:val="Style14"/>
        <w:widowControl/>
        <w:spacing w:line="360" w:lineRule="auto"/>
        <w:rPr>
          <w:rStyle w:val="FontStyle71"/>
          <w:sz w:val="24"/>
          <w:szCs w:val="24"/>
        </w:rPr>
        <w:sectPr w:rsidR="00AF1138" w:rsidRPr="00AF1138" w:rsidSect="00AF1138">
          <w:type w:val="continuous"/>
          <w:pgSz w:w="11909" w:h="16834"/>
          <w:pgMar w:top="1135" w:right="1277" w:bottom="720" w:left="1134" w:header="720" w:footer="720" w:gutter="0"/>
          <w:cols w:space="60"/>
          <w:noEndnote/>
        </w:sectPr>
      </w:pPr>
    </w:p>
    <w:p w:rsidR="00AF1138" w:rsidRPr="00AF1138" w:rsidRDefault="00AF1138" w:rsidP="00AF1138">
      <w:pPr>
        <w:pStyle w:val="Style25"/>
        <w:widowControl/>
        <w:spacing w:before="29" w:line="360" w:lineRule="auto"/>
        <w:rPr>
          <w:rStyle w:val="FontStyle71"/>
          <w:sz w:val="24"/>
          <w:szCs w:val="24"/>
        </w:rPr>
      </w:pPr>
      <w:r w:rsidRPr="00AF1138">
        <w:rPr>
          <w:rStyle w:val="FontStyle71"/>
          <w:sz w:val="24"/>
          <w:szCs w:val="24"/>
        </w:rPr>
        <w:lastRenderedPageBreak/>
        <w:t>сверстника, а затем он составляет рассказ о последовательных действиях сверстника. В дальнейшем ребенок рассказывает о своих предстоящих действиях в решении наглядно-практиче</w:t>
      </w:r>
      <w:r w:rsidRPr="00AF1138">
        <w:rPr>
          <w:rStyle w:val="FontStyle71"/>
          <w:sz w:val="24"/>
          <w:szCs w:val="24"/>
        </w:rPr>
        <w:softHyphen/>
        <w:t>ской задачи, т.е. у него формируются элементы планирую</w:t>
      </w:r>
      <w:r w:rsidRPr="00AF1138">
        <w:rPr>
          <w:rStyle w:val="FontStyle71"/>
          <w:sz w:val="24"/>
          <w:szCs w:val="24"/>
        </w:rPr>
        <w:softHyphen/>
        <w:t>щей речи.</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z w:val="24"/>
          <w:szCs w:val="24"/>
        </w:rPr>
        <w:t>Таким образом, развивая ориентировочно-познавательную деятельность ребенка, необходимо активно формировать основ</w:t>
      </w:r>
      <w:r w:rsidRPr="00AF1138">
        <w:rPr>
          <w:rStyle w:val="FontStyle71"/>
          <w:sz w:val="24"/>
          <w:szCs w:val="24"/>
        </w:rPr>
        <w:softHyphen/>
        <w:t>ные функции его речи. Такой подход позволяет сформировать взаимосвязь между действием и словом, подготовить предпо</w:t>
      </w:r>
      <w:r w:rsidRPr="00AF1138">
        <w:rPr>
          <w:rStyle w:val="FontStyle71"/>
          <w:sz w:val="24"/>
          <w:szCs w:val="24"/>
        </w:rPr>
        <w:softHyphen/>
        <w:t>сылки для развития наглядно-образного мышления, так как слово помогает детям закрепить опыт действия, а затем и обоб</w:t>
      </w:r>
      <w:r w:rsidRPr="00AF1138">
        <w:rPr>
          <w:rStyle w:val="FontStyle71"/>
          <w:sz w:val="24"/>
          <w:szCs w:val="24"/>
        </w:rPr>
        <w:softHyphen/>
        <w:t>щить способ этого действия, что способствует формированию полноценных образов- представлений.</w:t>
      </w:r>
    </w:p>
    <w:p w:rsidR="00AF1138" w:rsidRPr="00AF1138" w:rsidRDefault="00AF1138" w:rsidP="00E963C7">
      <w:pPr>
        <w:pStyle w:val="Style13"/>
        <w:widowControl/>
        <w:spacing w:before="48" w:line="360" w:lineRule="auto"/>
        <w:ind w:left="1661"/>
        <w:rPr>
          <w:rStyle w:val="FontStyle66"/>
          <w:sz w:val="24"/>
          <w:szCs w:val="24"/>
        </w:rPr>
      </w:pPr>
      <w:r w:rsidRPr="00AF1138">
        <w:rPr>
          <w:rStyle w:val="FontStyle66"/>
          <w:sz w:val="24"/>
          <w:szCs w:val="24"/>
        </w:rPr>
        <w:t>Глава II</w:t>
      </w:r>
    </w:p>
    <w:p w:rsidR="00AF1138" w:rsidRPr="00AF1138" w:rsidRDefault="00AF1138" w:rsidP="00AF1138">
      <w:pPr>
        <w:pStyle w:val="Style13"/>
        <w:widowControl/>
        <w:spacing w:before="62" w:line="360" w:lineRule="auto"/>
        <w:ind w:left="754"/>
        <w:rPr>
          <w:rStyle w:val="FontStyle66"/>
          <w:sz w:val="24"/>
          <w:szCs w:val="24"/>
        </w:rPr>
      </w:pPr>
      <w:r w:rsidRPr="00AF1138">
        <w:rPr>
          <w:rStyle w:val="FontStyle66"/>
          <w:sz w:val="24"/>
          <w:szCs w:val="24"/>
        </w:rPr>
        <w:t>ФОРМИРОВАНИЕ НАГЛЯДНО-ОБРАЗНОГО МЫШЛЕНИЯ</w:t>
      </w:r>
    </w:p>
    <w:p w:rsidR="00AF1138" w:rsidRPr="00AF1138" w:rsidRDefault="00AF1138" w:rsidP="00AF1138">
      <w:pPr>
        <w:pStyle w:val="Style27"/>
        <w:widowControl/>
        <w:spacing w:line="360" w:lineRule="auto"/>
        <w:ind w:left="456"/>
      </w:pPr>
    </w:p>
    <w:p w:rsidR="00AF1138" w:rsidRPr="00AF1138" w:rsidRDefault="00AF1138" w:rsidP="00AF1138">
      <w:pPr>
        <w:pStyle w:val="Style27"/>
        <w:widowControl/>
        <w:spacing w:line="360" w:lineRule="auto"/>
        <w:ind w:left="456"/>
      </w:pPr>
    </w:p>
    <w:p w:rsidR="00E963C7" w:rsidRDefault="00AF1138" w:rsidP="00AF1138">
      <w:pPr>
        <w:pStyle w:val="Style27"/>
        <w:widowControl/>
        <w:spacing w:before="82" w:line="360" w:lineRule="auto"/>
        <w:ind w:left="456"/>
        <w:rPr>
          <w:rStyle w:val="FontStyle68"/>
          <w:sz w:val="24"/>
          <w:szCs w:val="24"/>
        </w:rPr>
      </w:pPr>
      <w:r w:rsidRPr="00AF1138">
        <w:rPr>
          <w:rStyle w:val="FontStyle76"/>
          <w:sz w:val="24"/>
          <w:szCs w:val="24"/>
        </w:rPr>
        <w:t xml:space="preserve">Раздел </w:t>
      </w:r>
      <w:r w:rsidRPr="00AF1138">
        <w:rPr>
          <w:rStyle w:val="FontStyle68"/>
          <w:sz w:val="24"/>
          <w:szCs w:val="24"/>
        </w:rPr>
        <w:t xml:space="preserve">1 </w:t>
      </w:r>
    </w:p>
    <w:p w:rsidR="00AF1138" w:rsidRPr="00AF1138" w:rsidRDefault="00AF1138" w:rsidP="00AF1138">
      <w:pPr>
        <w:pStyle w:val="Style27"/>
        <w:widowControl/>
        <w:spacing w:before="82" w:line="360" w:lineRule="auto"/>
        <w:ind w:left="456"/>
        <w:rPr>
          <w:rStyle w:val="FontStyle68"/>
          <w:sz w:val="24"/>
          <w:szCs w:val="24"/>
        </w:rPr>
      </w:pPr>
      <w:r w:rsidRPr="00AF1138">
        <w:rPr>
          <w:rStyle w:val="FontStyle68"/>
          <w:sz w:val="24"/>
          <w:szCs w:val="24"/>
        </w:rPr>
        <w:t>Формирование целостного восприятия ситуаций, изображенных на картинках</w:t>
      </w:r>
    </w:p>
    <w:p w:rsidR="00AF1138" w:rsidRPr="00AF1138" w:rsidRDefault="00AF1138" w:rsidP="00AF1138">
      <w:pPr>
        <w:pStyle w:val="Style14"/>
        <w:widowControl/>
        <w:spacing w:before="144" w:line="360" w:lineRule="auto"/>
        <w:rPr>
          <w:rStyle w:val="FontStyle71"/>
          <w:sz w:val="24"/>
          <w:szCs w:val="24"/>
        </w:rPr>
      </w:pPr>
      <w:r w:rsidRPr="00AF1138">
        <w:rPr>
          <w:rStyle w:val="FontStyle71"/>
          <w:sz w:val="24"/>
          <w:szCs w:val="24"/>
        </w:rPr>
        <w:t>У ребенка дошкольного возраста появляется возможность решать наглядно-образные задачи благодаря сформированным к этому времени: представлениям о предметах-орудиях, их свойствах и качествах, а также об их роли в деятельности лю</w:t>
      </w:r>
      <w:r w:rsidRPr="00AF1138">
        <w:rPr>
          <w:rStyle w:val="FontStyle71"/>
          <w:sz w:val="24"/>
          <w:szCs w:val="24"/>
        </w:rPr>
        <w:softHyphen/>
        <w:t>дей; умению анализировать задачу; зрительной ориентировке в условиях практических проблемных задач; основным функ</w:t>
      </w:r>
      <w:r w:rsidRPr="00AF1138">
        <w:rPr>
          <w:rStyle w:val="FontStyle71"/>
          <w:sz w:val="24"/>
          <w:szCs w:val="24"/>
        </w:rPr>
        <w:softHyphen/>
        <w:t>циям речи - фиксирующей, сопровождающей, планирующей. Все это формируется у проблемных детей благодаря целенап</w:t>
      </w:r>
      <w:r w:rsidRPr="00AF1138">
        <w:rPr>
          <w:rStyle w:val="FontStyle71"/>
          <w:sz w:val="24"/>
          <w:szCs w:val="24"/>
        </w:rPr>
        <w:softHyphen/>
        <w:t>равленной коррекционной работе по развитию восприятия и на</w:t>
      </w:r>
      <w:r w:rsidRPr="00AF1138">
        <w:rPr>
          <w:rStyle w:val="FontStyle71"/>
          <w:sz w:val="24"/>
          <w:szCs w:val="24"/>
        </w:rPr>
        <w:softHyphen/>
        <w:t>глядно-действенного мышления.</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z w:val="24"/>
          <w:szCs w:val="24"/>
        </w:rPr>
        <w:t>В методике по развитию наглядно-образного мышления де</w:t>
      </w:r>
      <w:r w:rsidRPr="00AF1138">
        <w:rPr>
          <w:rStyle w:val="FontStyle71"/>
          <w:sz w:val="24"/>
          <w:szCs w:val="24"/>
        </w:rPr>
        <w:softHyphen/>
        <w:t>тей важное место занимает формирование тесной связи между их практическим, жизненным опытом и наглядно-чувственны</w:t>
      </w:r>
      <w:r w:rsidRPr="00AF1138">
        <w:rPr>
          <w:rStyle w:val="FontStyle71"/>
          <w:sz w:val="24"/>
          <w:szCs w:val="24"/>
        </w:rPr>
        <w:softHyphen/>
        <w:t>ми представлениями, а также отражение этой связи в речевых высказываниях, фиксирующих этот опыт и обобщающих его результаты.</w:t>
      </w:r>
    </w:p>
    <w:p w:rsidR="00AF1138" w:rsidRPr="00AF1138" w:rsidRDefault="00AF1138" w:rsidP="00AF1138">
      <w:pPr>
        <w:pStyle w:val="Style14"/>
        <w:widowControl/>
        <w:spacing w:line="360" w:lineRule="auto"/>
        <w:rPr>
          <w:rStyle w:val="FontStyle71"/>
          <w:sz w:val="24"/>
          <w:szCs w:val="24"/>
        </w:rPr>
      </w:pPr>
      <w:r w:rsidRPr="00AF1138">
        <w:rPr>
          <w:rStyle w:val="FontStyle71"/>
          <w:sz w:val="24"/>
          <w:szCs w:val="24"/>
        </w:rPr>
        <w:lastRenderedPageBreak/>
        <w:t>В процессе формирования наглядно-образного мышления иепользуются следующие педагогические приемы: специаль</w:t>
      </w:r>
      <w:r w:rsidRPr="00AF1138">
        <w:rPr>
          <w:rStyle w:val="FontStyle71"/>
          <w:sz w:val="24"/>
          <w:szCs w:val="24"/>
        </w:rPr>
        <w:softHyphen/>
        <w:t>но созданная практическая ситуация и фиксация практических действий в речи ребенка; наблюдения за действиями сверстни</w:t>
      </w:r>
      <w:r w:rsidRPr="00AF1138">
        <w:rPr>
          <w:rStyle w:val="FontStyle71"/>
          <w:sz w:val="24"/>
          <w:szCs w:val="24"/>
        </w:rPr>
        <w:softHyphen/>
        <w:t>ков, а затем словесный отчет о последовательных действиях; прием припоминания; организация целенаправленных на</w:t>
      </w:r>
      <w:r w:rsidRPr="00AF1138">
        <w:rPr>
          <w:rStyle w:val="FontStyle71"/>
          <w:sz w:val="24"/>
          <w:szCs w:val="24"/>
        </w:rPr>
        <w:softHyphen/>
        <w:t>блюдений за явлениями природы; беседа; сюжетно-ролевые, подвижные и дидактические игры; выбор и соотнесение иллюстрации с содержанием прочитанного текста; составление на фланелеграфе сюжета соответственно прочитанному тексту; составление рассказа по серии сюжетных картинок; отгадыва</w:t>
      </w:r>
      <w:r w:rsidRPr="00AF1138">
        <w:rPr>
          <w:rStyle w:val="FontStyle71"/>
          <w:sz w:val="24"/>
          <w:szCs w:val="24"/>
        </w:rPr>
        <w:softHyphen/>
        <w:t>ние загадок и др.</w:t>
      </w:r>
    </w:p>
    <w:p w:rsidR="00AF1138" w:rsidRPr="00AF1138" w:rsidRDefault="00AF1138" w:rsidP="00AF1138">
      <w:pPr>
        <w:pStyle w:val="Style25"/>
        <w:widowControl/>
        <w:spacing w:before="29" w:line="360" w:lineRule="auto"/>
        <w:rPr>
          <w:rStyle w:val="FontStyle71"/>
          <w:sz w:val="24"/>
          <w:szCs w:val="24"/>
        </w:rPr>
      </w:pPr>
      <w:r w:rsidRPr="00AF1138">
        <w:rPr>
          <w:rStyle w:val="FontStyle71"/>
          <w:sz w:val="24"/>
          <w:szCs w:val="24"/>
        </w:rPr>
        <w:t>мальчику, как достать мяч». В случае затруднения понимания изображенной ситуации педагог использует прием припомина</w:t>
      </w:r>
      <w:r w:rsidRPr="00AF1138">
        <w:rPr>
          <w:rStyle w:val="FontStyle71"/>
          <w:sz w:val="24"/>
          <w:szCs w:val="24"/>
        </w:rPr>
        <w:softHyphen/>
        <w:t>ния: «Вспомни, как ты доставал игрушку, которая была на высо</w:t>
      </w:r>
      <w:r w:rsidRPr="00AF1138">
        <w:rPr>
          <w:rStyle w:val="FontStyle71"/>
          <w:sz w:val="24"/>
          <w:szCs w:val="24"/>
        </w:rPr>
        <w:softHyphen/>
        <w:t>ком шкафу». Если этот прием не помогает выполнить задание, то создается реальная ситуация. Ребенка просят достать мяч со шка</w:t>
      </w:r>
      <w:r w:rsidRPr="00AF1138">
        <w:rPr>
          <w:rStyle w:val="FontStyle71"/>
          <w:sz w:val="24"/>
          <w:szCs w:val="24"/>
        </w:rPr>
        <w:softHyphen/>
        <w:t>фа, а затем рассказать о выполненном действии. После органи</w:t>
      </w:r>
      <w:r w:rsidRPr="00AF1138">
        <w:rPr>
          <w:rStyle w:val="FontStyle71"/>
          <w:sz w:val="24"/>
          <w:szCs w:val="24"/>
        </w:rPr>
        <w:softHyphen/>
        <w:t>зации практической ситуации ребенку снова предлагают рас</w:t>
      </w:r>
      <w:r w:rsidRPr="00AF1138">
        <w:rPr>
          <w:rStyle w:val="FontStyle71"/>
          <w:sz w:val="24"/>
          <w:szCs w:val="24"/>
        </w:rPr>
        <w:softHyphen/>
        <w:t>смотреть картинку и рассказать мальчику, как достать мяч.</w:t>
      </w:r>
    </w:p>
    <w:p w:rsidR="00AF1138" w:rsidRPr="00E963C7" w:rsidRDefault="00AF1138" w:rsidP="00AF1138">
      <w:pPr>
        <w:pStyle w:val="Style14"/>
        <w:widowControl/>
        <w:spacing w:before="230" w:line="360" w:lineRule="auto"/>
        <w:ind w:left="221" w:firstLine="0"/>
        <w:jc w:val="left"/>
        <w:rPr>
          <w:rStyle w:val="FontStyle71"/>
          <w:b/>
          <w:bCs/>
          <w:sz w:val="24"/>
          <w:szCs w:val="24"/>
        </w:rPr>
      </w:pPr>
      <w:r w:rsidRPr="00E963C7">
        <w:rPr>
          <w:rStyle w:val="FontStyle71"/>
          <w:b/>
          <w:bCs/>
          <w:sz w:val="24"/>
          <w:szCs w:val="24"/>
        </w:rPr>
        <w:t>ЗАДАНИЕ «ПОКОРМИ КРОЛИКА!»</w:t>
      </w:r>
    </w:p>
    <w:p w:rsidR="00AF1138" w:rsidRPr="00AF1138" w:rsidRDefault="00AF1138" w:rsidP="00AF1138">
      <w:pPr>
        <w:pStyle w:val="Style14"/>
        <w:widowControl/>
        <w:spacing w:before="77"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сюжетная картинка: на столе стоит клетка с кроликом. Недалеко находится стол, на котором - бан</w:t>
      </w:r>
      <w:r w:rsidRPr="00AF1138">
        <w:rPr>
          <w:rStyle w:val="FontStyle71"/>
          <w:sz w:val="24"/>
          <w:szCs w:val="24"/>
        </w:rPr>
        <w:softHyphen/>
        <w:t>ка с морковкой. Горлышко в банке - узкое, в банке - вода. Око</w:t>
      </w:r>
      <w:r w:rsidRPr="00AF1138">
        <w:rPr>
          <w:rStyle w:val="FontStyle71"/>
          <w:sz w:val="24"/>
          <w:szCs w:val="24"/>
        </w:rPr>
        <w:softHyphen/>
        <w:t>ло стола стоит задумчивый мальчик. Рядом на столе лежат предметы: вилка, ложка, деревянная палочка (см. рис. 8).</w:t>
      </w:r>
    </w:p>
    <w:p w:rsidR="00AF1138" w:rsidRPr="00AF1138" w:rsidRDefault="00AF1138" w:rsidP="00AF1138">
      <w:pPr>
        <w:pStyle w:val="Style14"/>
        <w:widowControl/>
        <w:spacing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Ребенку предлагают рассмотреть картин</w:t>
      </w:r>
      <w:r w:rsidRPr="00AF1138">
        <w:rPr>
          <w:rStyle w:val="FontStyle71"/>
          <w:sz w:val="24"/>
          <w:szCs w:val="24"/>
        </w:rPr>
        <w:softHyphen/>
        <w:t>ку, а затем рассказать мальчику, как достать морковку. В слу</w:t>
      </w:r>
      <w:r w:rsidRPr="00AF1138">
        <w:rPr>
          <w:rStyle w:val="FontStyle71"/>
          <w:sz w:val="24"/>
          <w:szCs w:val="24"/>
        </w:rPr>
        <w:softHyphen/>
        <w:t>чае затруднения создается реальная ситуация: ребенка просят достать морковку из банки, т.е. выполнить задание в нагляд</w:t>
      </w:r>
      <w:r w:rsidRPr="00AF1138">
        <w:rPr>
          <w:rStyle w:val="FontStyle71"/>
          <w:sz w:val="24"/>
          <w:szCs w:val="24"/>
        </w:rPr>
        <w:softHyphen/>
        <w:t>но-действенном плане. После этого ребенок рассказывает, как он выполнил задание, т.е. его подводят к более полному осмыс</w:t>
      </w:r>
      <w:r w:rsidRPr="00AF1138">
        <w:rPr>
          <w:rStyle w:val="FontStyle71"/>
          <w:sz w:val="24"/>
          <w:szCs w:val="24"/>
        </w:rPr>
        <w:softHyphen/>
        <w:t>лению ориентировочно - исследовательской деятельности и к установлению причинно-следственных отношений. Затем ре</w:t>
      </w:r>
      <w:r w:rsidRPr="00AF1138">
        <w:rPr>
          <w:rStyle w:val="FontStyle71"/>
          <w:sz w:val="24"/>
          <w:szCs w:val="24"/>
        </w:rPr>
        <w:softHyphen/>
        <w:t>бенку снова предлагают рассказать мальчику, как достать мор</w:t>
      </w:r>
      <w:r w:rsidRPr="00AF1138">
        <w:rPr>
          <w:rStyle w:val="FontStyle71"/>
          <w:sz w:val="24"/>
          <w:szCs w:val="24"/>
        </w:rPr>
        <w:softHyphen/>
        <w:t>ковку, т.е. выполнить задание в наглядно-образном плане.</w:t>
      </w:r>
    </w:p>
    <w:p w:rsidR="00AF1138" w:rsidRPr="00E963C7" w:rsidRDefault="00AF1138" w:rsidP="00AF1138">
      <w:pPr>
        <w:pStyle w:val="Style14"/>
        <w:widowControl/>
        <w:spacing w:before="235" w:line="360" w:lineRule="auto"/>
        <w:ind w:left="221" w:firstLine="0"/>
        <w:jc w:val="left"/>
        <w:rPr>
          <w:rStyle w:val="FontStyle71"/>
          <w:b/>
          <w:bCs/>
          <w:sz w:val="24"/>
          <w:szCs w:val="24"/>
        </w:rPr>
      </w:pPr>
      <w:r w:rsidRPr="00E963C7">
        <w:rPr>
          <w:rStyle w:val="FontStyle71"/>
          <w:b/>
          <w:bCs/>
          <w:sz w:val="24"/>
          <w:szCs w:val="24"/>
        </w:rPr>
        <w:t>ЗАДАНИЕ «НАПОИ ПТИЧКУ!»</w:t>
      </w:r>
    </w:p>
    <w:p w:rsidR="00AF1138" w:rsidRPr="00AF1138" w:rsidRDefault="00AF1138" w:rsidP="00AF1138">
      <w:pPr>
        <w:pStyle w:val="Style14"/>
        <w:widowControl/>
        <w:spacing w:before="72"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сюжетная картинка: на детском столе -птичка, к лапке которой привязана тесьма, рядом - «ложная» (не привязанная) тесьма. В углу </w:t>
      </w:r>
      <w:r w:rsidRPr="00AF1138">
        <w:rPr>
          <w:rStyle w:val="FontStyle71"/>
          <w:sz w:val="24"/>
          <w:szCs w:val="24"/>
        </w:rPr>
        <w:lastRenderedPageBreak/>
        <w:t>стола - тарелочка с водой. Не</w:t>
      </w:r>
      <w:r w:rsidRPr="00AF1138">
        <w:rPr>
          <w:rStyle w:val="FontStyle71"/>
          <w:sz w:val="24"/>
          <w:szCs w:val="24"/>
        </w:rPr>
        <w:softHyphen/>
        <w:t>далеко стоит мальчик и смотрит на птичку (см. рис. 6).</w:t>
      </w:r>
    </w:p>
    <w:p w:rsidR="00AF1138" w:rsidRPr="00AF1138" w:rsidRDefault="00AF1138" w:rsidP="00AF1138">
      <w:pPr>
        <w:pStyle w:val="Style14"/>
        <w:widowControl/>
        <w:spacing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Ребенку предлагают рассмотреть картин</w:t>
      </w:r>
      <w:r w:rsidRPr="00AF1138">
        <w:rPr>
          <w:rStyle w:val="FontStyle71"/>
          <w:sz w:val="24"/>
          <w:szCs w:val="24"/>
        </w:rPr>
        <w:softHyphen/>
        <w:t>ку. Педагог объясняет: «Птичка хочет пить. Мальчик не зна</w:t>
      </w:r>
      <w:r w:rsidRPr="00AF1138">
        <w:rPr>
          <w:rStyle w:val="FontStyle71"/>
          <w:sz w:val="24"/>
          <w:szCs w:val="24"/>
        </w:rPr>
        <w:softHyphen/>
        <w:t>ет, как ее напоить. Расскажи мальчику, как это сделать». В тех случаях, когда ребенок пытается взять в руки птичку и подне</w:t>
      </w:r>
      <w:r w:rsidRPr="00AF1138">
        <w:rPr>
          <w:rStyle w:val="FontStyle71"/>
          <w:sz w:val="24"/>
          <w:szCs w:val="24"/>
        </w:rPr>
        <w:softHyphen/>
        <w:t>сти к тарелочке, либо тарелочку к птичке, надо сконцентриро</w:t>
      </w:r>
      <w:r w:rsidRPr="00AF1138">
        <w:rPr>
          <w:rStyle w:val="FontStyle71"/>
          <w:sz w:val="24"/>
          <w:szCs w:val="24"/>
        </w:rPr>
        <w:softHyphen/>
        <w:t>вать его внимание на целостном восприятии ситуации: «Давай рассмотрим, что здесь нарисовано». Педагог жестом указыва</w:t>
      </w:r>
      <w:r w:rsidRPr="00AF1138">
        <w:rPr>
          <w:rStyle w:val="FontStyle71"/>
          <w:sz w:val="24"/>
          <w:szCs w:val="24"/>
        </w:rPr>
        <w:softHyphen/>
        <w:t>ет на птичку, потом на тесемки, тарелочку и говорит: «Поду</w:t>
      </w:r>
      <w:r w:rsidRPr="00AF1138">
        <w:rPr>
          <w:rStyle w:val="FontStyle71"/>
          <w:sz w:val="24"/>
          <w:szCs w:val="24"/>
        </w:rPr>
        <w:softHyphen/>
        <w:t>май, как можно приблизить птичку к тарелочке? А теперь рас</w:t>
      </w:r>
      <w:r w:rsidRPr="00AF1138">
        <w:rPr>
          <w:rStyle w:val="FontStyle71"/>
          <w:sz w:val="24"/>
          <w:szCs w:val="24"/>
        </w:rPr>
        <w:softHyphen/>
        <w:t>скажи мальчику, как надо достать птичку».</w:t>
      </w:r>
    </w:p>
    <w:p w:rsidR="00AF1138" w:rsidRPr="00AF1138" w:rsidRDefault="00AF1138" w:rsidP="00AF1138">
      <w:pPr>
        <w:pStyle w:val="Style29"/>
        <w:widowControl/>
        <w:spacing w:before="34" w:line="360" w:lineRule="auto"/>
        <w:rPr>
          <w:rStyle w:val="FontStyle77"/>
          <w:sz w:val="24"/>
          <w:szCs w:val="24"/>
        </w:rPr>
      </w:pPr>
      <w:r w:rsidRPr="00AF1138">
        <w:rPr>
          <w:rStyle w:val="FontStyle77"/>
          <w:sz w:val="24"/>
          <w:szCs w:val="24"/>
        </w:rPr>
        <w:t>Серия 1</w:t>
      </w:r>
    </w:p>
    <w:p w:rsidR="00AF1138" w:rsidRPr="00AF1138" w:rsidRDefault="00AF1138" w:rsidP="00AF1138">
      <w:pPr>
        <w:pStyle w:val="Style23"/>
        <w:widowControl/>
        <w:spacing w:line="360" w:lineRule="auto"/>
        <w:ind w:left="523"/>
        <w:rPr>
          <w:rStyle w:val="FontStyle77"/>
          <w:sz w:val="24"/>
          <w:szCs w:val="24"/>
        </w:rPr>
      </w:pPr>
      <w:r w:rsidRPr="00AF1138">
        <w:rPr>
          <w:rStyle w:val="FontStyle77"/>
          <w:sz w:val="24"/>
          <w:szCs w:val="24"/>
        </w:rPr>
        <w:t>Задания на формирование предпосылок для перехода от решения задач в наглядно-действенном плане к наглядно-образному мышлению</w:t>
      </w:r>
    </w:p>
    <w:p w:rsidR="00AF1138" w:rsidRPr="00AF1138" w:rsidRDefault="00AF1138" w:rsidP="00AF1138">
      <w:pPr>
        <w:pStyle w:val="Style14"/>
        <w:widowControl/>
        <w:spacing w:before="144" w:line="360" w:lineRule="auto"/>
        <w:rPr>
          <w:rStyle w:val="FontStyle71"/>
          <w:sz w:val="24"/>
          <w:szCs w:val="24"/>
        </w:rPr>
      </w:pPr>
      <w:r w:rsidRPr="00AF1138">
        <w:rPr>
          <w:rStyle w:val="FontStyle71"/>
          <w:sz w:val="24"/>
          <w:szCs w:val="24"/>
        </w:rPr>
        <w:t>На начальном этапе важно сформировать у детей умение воспринимать изображенную на картинке ситуацию как цело</w:t>
      </w:r>
      <w:r w:rsidRPr="00AF1138">
        <w:rPr>
          <w:rStyle w:val="FontStyle71"/>
          <w:sz w:val="24"/>
          <w:szCs w:val="24"/>
        </w:rPr>
        <w:softHyphen/>
        <w:t>стную, умение воспроизводить в знакомых ситуация мыслен</w:t>
      </w:r>
      <w:r w:rsidRPr="00AF1138">
        <w:rPr>
          <w:rStyle w:val="FontStyle71"/>
          <w:sz w:val="24"/>
          <w:szCs w:val="24"/>
        </w:rPr>
        <w:softHyphen/>
        <w:t>ное оперирование образами-представлениями, опираясь на свой реальный практический опыт.</w:t>
      </w:r>
    </w:p>
    <w:p w:rsidR="00AF1138" w:rsidRPr="00E963C7" w:rsidRDefault="00AF1138" w:rsidP="00AF1138">
      <w:pPr>
        <w:pStyle w:val="Style14"/>
        <w:widowControl/>
        <w:spacing w:before="235" w:line="360" w:lineRule="auto"/>
        <w:ind w:left="221" w:firstLine="0"/>
        <w:jc w:val="left"/>
        <w:rPr>
          <w:rStyle w:val="FontStyle71"/>
          <w:b/>
          <w:bCs/>
          <w:sz w:val="24"/>
          <w:szCs w:val="24"/>
        </w:rPr>
      </w:pPr>
      <w:r w:rsidRPr="00E963C7">
        <w:rPr>
          <w:rStyle w:val="FontStyle71"/>
          <w:b/>
          <w:bCs/>
          <w:sz w:val="24"/>
          <w:szCs w:val="24"/>
        </w:rPr>
        <w:t>ЗАДАНИЕ «ДОСТАНЬ МЯЧ!»</w:t>
      </w:r>
    </w:p>
    <w:p w:rsidR="00AF1138" w:rsidRPr="00AF1138" w:rsidRDefault="00AF1138" w:rsidP="00AF1138">
      <w:pPr>
        <w:pStyle w:val="Style14"/>
        <w:widowControl/>
        <w:spacing w:before="72"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сюжетная картинка: комната, в кото</w:t>
      </w:r>
      <w:r w:rsidRPr="00AF1138">
        <w:rPr>
          <w:rStyle w:val="FontStyle71"/>
          <w:sz w:val="24"/>
          <w:szCs w:val="24"/>
        </w:rPr>
        <w:softHyphen/>
        <w:t>рой находится высокий шкаф, детский стол, большой и малень</w:t>
      </w:r>
      <w:r w:rsidRPr="00AF1138">
        <w:rPr>
          <w:rStyle w:val="FontStyle71"/>
          <w:sz w:val="24"/>
          <w:szCs w:val="24"/>
        </w:rPr>
        <w:softHyphen/>
        <w:t>кий стулья. На полу, на ковре, сидит маленький мальчик, иг</w:t>
      </w:r>
      <w:r w:rsidRPr="00AF1138">
        <w:rPr>
          <w:rStyle w:val="FontStyle71"/>
          <w:sz w:val="24"/>
          <w:szCs w:val="24"/>
        </w:rPr>
        <w:softHyphen/>
        <w:t>рушек у него нет. Мяч лежит на шкафу. Мальчик, сидя на ковре, тянется к мячу ручками (рис. 12).</w:t>
      </w:r>
    </w:p>
    <w:p w:rsidR="00AF1138" w:rsidRPr="00AF1138" w:rsidRDefault="00AF1138" w:rsidP="00AF1138">
      <w:pPr>
        <w:pStyle w:val="Style14"/>
        <w:widowControl/>
        <w:spacing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Ребенку предлагают рассмотреть картин</w:t>
      </w:r>
      <w:r w:rsidRPr="00AF1138">
        <w:rPr>
          <w:rStyle w:val="FontStyle71"/>
          <w:sz w:val="24"/>
          <w:szCs w:val="24"/>
        </w:rPr>
        <w:softHyphen/>
        <w:t>ку и рассказать, что на ней нарисовано. Затем просят: «Расскажи</w:t>
      </w:r>
    </w:p>
    <w:p w:rsidR="00AF1138" w:rsidRPr="00AF1138" w:rsidRDefault="001162B5" w:rsidP="00AF1138">
      <w:pPr>
        <w:widowControl/>
        <w:spacing w:before="182" w:line="360" w:lineRule="auto"/>
      </w:pPr>
      <w:r>
        <w:rPr>
          <w:noProof/>
        </w:rPr>
        <w:drawing>
          <wp:inline distT="0" distB="0" distL="0" distR="0">
            <wp:extent cx="2590800" cy="187642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cstate="print"/>
                    <a:srcRect/>
                    <a:stretch>
                      <a:fillRect/>
                    </a:stretch>
                  </pic:blipFill>
                  <pic:spPr bwMode="auto">
                    <a:xfrm>
                      <a:off x="0" y="0"/>
                      <a:ext cx="2590800" cy="1876425"/>
                    </a:xfrm>
                    <a:prstGeom prst="rect">
                      <a:avLst/>
                    </a:prstGeom>
                    <a:noFill/>
                    <a:ln w="9525">
                      <a:noFill/>
                      <a:miter lim="800000"/>
                      <a:headEnd/>
                      <a:tailEnd/>
                    </a:ln>
                  </pic:spPr>
                </pic:pic>
              </a:graphicData>
            </a:graphic>
          </wp:inline>
        </w:drawing>
      </w:r>
    </w:p>
    <w:p w:rsidR="00E963C7" w:rsidRPr="00E963C7" w:rsidRDefault="00E963C7" w:rsidP="00E963C7">
      <w:pPr>
        <w:pStyle w:val="Style14"/>
        <w:widowControl/>
        <w:spacing w:before="230" w:line="360" w:lineRule="auto"/>
        <w:ind w:left="221" w:firstLine="0"/>
        <w:jc w:val="left"/>
        <w:rPr>
          <w:rStyle w:val="FontStyle71"/>
          <w:b/>
          <w:bCs/>
          <w:sz w:val="24"/>
          <w:szCs w:val="24"/>
        </w:rPr>
      </w:pPr>
      <w:r w:rsidRPr="00E963C7">
        <w:rPr>
          <w:rStyle w:val="FontStyle71"/>
          <w:b/>
          <w:bCs/>
          <w:sz w:val="24"/>
          <w:szCs w:val="24"/>
        </w:rPr>
        <w:t>ЗАДАНИЕ «ПОКОРМИ КРОЛИКА!»</w:t>
      </w:r>
    </w:p>
    <w:p w:rsidR="00E963C7" w:rsidRPr="00AF1138" w:rsidRDefault="00E963C7" w:rsidP="00E963C7">
      <w:pPr>
        <w:pStyle w:val="Style14"/>
        <w:widowControl/>
        <w:spacing w:before="77" w:line="360" w:lineRule="auto"/>
        <w:rPr>
          <w:rStyle w:val="FontStyle71"/>
          <w:sz w:val="24"/>
          <w:szCs w:val="24"/>
        </w:rPr>
      </w:pPr>
      <w:r w:rsidRPr="00AF1138">
        <w:rPr>
          <w:rStyle w:val="FontStyle71"/>
          <w:spacing w:val="30"/>
          <w:sz w:val="24"/>
          <w:szCs w:val="24"/>
        </w:rPr>
        <w:lastRenderedPageBreak/>
        <w:t>Оборудование:</w:t>
      </w:r>
      <w:r w:rsidRPr="00AF1138">
        <w:rPr>
          <w:rStyle w:val="FontStyle71"/>
          <w:sz w:val="24"/>
          <w:szCs w:val="24"/>
        </w:rPr>
        <w:t xml:space="preserve"> сюжетная картинка: на столе стоит клетка с кроликом. Недалеко находится стол, на котором - бан</w:t>
      </w:r>
      <w:r w:rsidRPr="00AF1138">
        <w:rPr>
          <w:rStyle w:val="FontStyle71"/>
          <w:sz w:val="24"/>
          <w:szCs w:val="24"/>
        </w:rPr>
        <w:softHyphen/>
        <w:t>ка с морковкой. Горлышко в банке - узкое, в банке - вода. Око</w:t>
      </w:r>
      <w:r w:rsidRPr="00AF1138">
        <w:rPr>
          <w:rStyle w:val="FontStyle71"/>
          <w:sz w:val="24"/>
          <w:szCs w:val="24"/>
        </w:rPr>
        <w:softHyphen/>
        <w:t>ло стола стоит задумчивый мальчик. Рядом на столе лежат предметы: вилка, ложка, деревянная палочка (см. рис. 8).</w:t>
      </w:r>
    </w:p>
    <w:p w:rsidR="00E963C7" w:rsidRPr="00AF1138" w:rsidRDefault="00E963C7" w:rsidP="00E963C7">
      <w:pPr>
        <w:pStyle w:val="Style14"/>
        <w:widowControl/>
        <w:spacing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Ребенку предлагают рассмотреть картин</w:t>
      </w:r>
      <w:r w:rsidRPr="00AF1138">
        <w:rPr>
          <w:rStyle w:val="FontStyle71"/>
          <w:sz w:val="24"/>
          <w:szCs w:val="24"/>
        </w:rPr>
        <w:softHyphen/>
        <w:t>ку, а затем рассказать мальчику, как достать морковку. В слу</w:t>
      </w:r>
      <w:r w:rsidRPr="00AF1138">
        <w:rPr>
          <w:rStyle w:val="FontStyle71"/>
          <w:sz w:val="24"/>
          <w:szCs w:val="24"/>
        </w:rPr>
        <w:softHyphen/>
        <w:t>чае затруднения создается реальная ситуация: ребенка просят достать морковку из банки, т.е. выполнить задание в нагляд</w:t>
      </w:r>
      <w:r w:rsidRPr="00AF1138">
        <w:rPr>
          <w:rStyle w:val="FontStyle71"/>
          <w:sz w:val="24"/>
          <w:szCs w:val="24"/>
        </w:rPr>
        <w:softHyphen/>
        <w:t>но-действенном плане. После этого ребенок рассказывает, как он выполнил задание, т.е. его подводят к более полному осмыс</w:t>
      </w:r>
      <w:r w:rsidRPr="00AF1138">
        <w:rPr>
          <w:rStyle w:val="FontStyle71"/>
          <w:sz w:val="24"/>
          <w:szCs w:val="24"/>
        </w:rPr>
        <w:softHyphen/>
        <w:t>лению ориентировочно - исследовательской деятельности и к установлению причинно-следственных отношений. Затем ре</w:t>
      </w:r>
      <w:r w:rsidRPr="00AF1138">
        <w:rPr>
          <w:rStyle w:val="FontStyle71"/>
          <w:sz w:val="24"/>
          <w:szCs w:val="24"/>
        </w:rPr>
        <w:softHyphen/>
        <w:t>бенку снова предлагают рассказать мальчику, как достать мор</w:t>
      </w:r>
      <w:r w:rsidRPr="00AF1138">
        <w:rPr>
          <w:rStyle w:val="FontStyle71"/>
          <w:sz w:val="24"/>
          <w:szCs w:val="24"/>
        </w:rPr>
        <w:softHyphen/>
        <w:t>ковку, т.е. выполнить задание в наглядно-образном плане.</w:t>
      </w:r>
    </w:p>
    <w:p w:rsidR="00E963C7" w:rsidRPr="00E963C7" w:rsidRDefault="00E963C7" w:rsidP="00E963C7">
      <w:pPr>
        <w:pStyle w:val="Style14"/>
        <w:widowControl/>
        <w:spacing w:before="235" w:line="360" w:lineRule="auto"/>
        <w:ind w:left="221" w:firstLine="0"/>
        <w:jc w:val="left"/>
        <w:rPr>
          <w:rStyle w:val="FontStyle71"/>
          <w:b/>
          <w:bCs/>
          <w:sz w:val="24"/>
          <w:szCs w:val="24"/>
        </w:rPr>
      </w:pPr>
      <w:r w:rsidRPr="00E963C7">
        <w:rPr>
          <w:rStyle w:val="FontStyle71"/>
          <w:b/>
          <w:bCs/>
          <w:sz w:val="24"/>
          <w:szCs w:val="24"/>
        </w:rPr>
        <w:t>ЗАДАНИЕ «НАПОИ ПТИЧКУ!»</w:t>
      </w:r>
    </w:p>
    <w:p w:rsidR="00E963C7" w:rsidRPr="00AF1138" w:rsidRDefault="00E963C7" w:rsidP="00E963C7">
      <w:pPr>
        <w:pStyle w:val="Style14"/>
        <w:widowControl/>
        <w:spacing w:before="72"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сюжетная картинка: на детском столе -птичка, к лапке которой привязана тесьма, рядом - «ложная» (не привязанная) тесьма. В углу стола - тарелочка с водой. Не</w:t>
      </w:r>
      <w:r w:rsidRPr="00AF1138">
        <w:rPr>
          <w:rStyle w:val="FontStyle71"/>
          <w:sz w:val="24"/>
          <w:szCs w:val="24"/>
        </w:rPr>
        <w:softHyphen/>
        <w:t>далеко стоит мальчик и смотрит на птичку (см. рис. 6).</w:t>
      </w:r>
    </w:p>
    <w:p w:rsidR="00F21B8F" w:rsidRPr="00AF1138" w:rsidRDefault="00E963C7" w:rsidP="00F21B8F">
      <w:pPr>
        <w:widowControl/>
        <w:spacing w:line="360" w:lineRule="auto"/>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Ребенку предлагают рассмотреть картин</w:t>
      </w:r>
      <w:r w:rsidRPr="00AF1138">
        <w:rPr>
          <w:rStyle w:val="FontStyle71"/>
          <w:sz w:val="24"/>
          <w:szCs w:val="24"/>
        </w:rPr>
        <w:softHyphen/>
        <w:t>ку. Педагог объясняет: «Птичка хочет пить. Мальчик не зна</w:t>
      </w:r>
      <w:r w:rsidRPr="00AF1138">
        <w:rPr>
          <w:rStyle w:val="FontStyle71"/>
          <w:sz w:val="24"/>
          <w:szCs w:val="24"/>
        </w:rPr>
        <w:softHyphen/>
        <w:t>ет, как ее напоить. Расскажи мальчику, как это сделать». В тех случаях, когда ребенок пытается взять в руки птичку и подне</w:t>
      </w:r>
      <w:r w:rsidRPr="00AF1138">
        <w:rPr>
          <w:rStyle w:val="FontStyle71"/>
          <w:sz w:val="24"/>
          <w:szCs w:val="24"/>
        </w:rPr>
        <w:softHyphen/>
        <w:t>сти к тарелочке, либо тарелочку к птичке, надо сконцентриро</w:t>
      </w:r>
      <w:r w:rsidRPr="00AF1138">
        <w:rPr>
          <w:rStyle w:val="FontStyle71"/>
          <w:sz w:val="24"/>
          <w:szCs w:val="24"/>
        </w:rPr>
        <w:softHyphen/>
        <w:t>вать его внимание на целостном восприятии ситуации: «Давай рассмотрим, что здесь нарисовано». Педагог жестом указыва</w:t>
      </w:r>
      <w:r w:rsidRPr="00AF1138">
        <w:rPr>
          <w:rStyle w:val="FontStyle71"/>
          <w:sz w:val="24"/>
          <w:szCs w:val="24"/>
        </w:rPr>
        <w:softHyphen/>
        <w:t>ет на птичку, потом на тесемки, тарелочку и говорит: «Поду</w:t>
      </w:r>
      <w:r w:rsidRPr="00AF1138">
        <w:rPr>
          <w:rStyle w:val="FontStyle71"/>
          <w:sz w:val="24"/>
          <w:szCs w:val="24"/>
        </w:rPr>
        <w:softHyphen/>
        <w:t>май, как можно приблизить птичку к тарелочке? А теперь рас</w:t>
      </w:r>
      <w:r w:rsidRPr="00AF1138">
        <w:rPr>
          <w:rStyle w:val="FontStyle71"/>
          <w:sz w:val="24"/>
          <w:szCs w:val="24"/>
        </w:rPr>
        <w:softHyphen/>
        <w:t>скажи мальчику, как надо достать птичку».</w:t>
      </w:r>
      <w:r w:rsidR="00F21B8F" w:rsidRPr="00F21B8F">
        <w:t xml:space="preserve"> </w:t>
      </w:r>
    </w:p>
    <w:p w:rsidR="00F21B8F" w:rsidRPr="00AF1138" w:rsidRDefault="00F21B8F" w:rsidP="00F21B8F">
      <w:pPr>
        <w:pStyle w:val="Style14"/>
        <w:widowControl/>
        <w:spacing w:line="360" w:lineRule="auto"/>
        <w:ind w:left="226" w:firstLine="0"/>
        <w:jc w:val="left"/>
      </w:pPr>
    </w:p>
    <w:p w:rsidR="00F21B8F" w:rsidRPr="00F21B8F" w:rsidRDefault="001162B5" w:rsidP="00F21B8F">
      <w:pPr>
        <w:pStyle w:val="Style14"/>
        <w:widowControl/>
        <w:spacing w:before="24" w:line="360" w:lineRule="auto"/>
        <w:ind w:left="226" w:firstLine="0"/>
        <w:jc w:val="left"/>
        <w:rPr>
          <w:rStyle w:val="FontStyle71"/>
          <w:b/>
          <w:bCs/>
          <w:sz w:val="24"/>
          <w:szCs w:val="24"/>
        </w:rPr>
      </w:pPr>
      <w:r>
        <w:rPr>
          <w:noProof/>
        </w:rPr>
        <w:lastRenderedPageBreak/>
        <w:drawing>
          <wp:inline distT="0" distB="0" distL="0" distR="0">
            <wp:extent cx="2609850" cy="2047875"/>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cstate="print"/>
                    <a:srcRect/>
                    <a:stretch>
                      <a:fillRect/>
                    </a:stretch>
                  </pic:blipFill>
                  <pic:spPr bwMode="auto">
                    <a:xfrm>
                      <a:off x="0" y="0"/>
                      <a:ext cx="2609850" cy="2047875"/>
                    </a:xfrm>
                    <a:prstGeom prst="rect">
                      <a:avLst/>
                    </a:prstGeom>
                    <a:noFill/>
                    <a:ln w="9525">
                      <a:noFill/>
                      <a:miter lim="800000"/>
                      <a:headEnd/>
                      <a:tailEnd/>
                    </a:ln>
                  </pic:spPr>
                </pic:pic>
              </a:graphicData>
            </a:graphic>
          </wp:inline>
        </w:drawing>
      </w:r>
      <w:r w:rsidR="00F21B8F" w:rsidRPr="00F21B8F">
        <w:rPr>
          <w:rStyle w:val="FontStyle71"/>
          <w:b/>
          <w:bCs/>
          <w:sz w:val="24"/>
          <w:szCs w:val="24"/>
        </w:rPr>
        <w:t>ЗАДАНИЕ «ПОЛЕЙ ЦВЕТОК!»</w:t>
      </w:r>
    </w:p>
    <w:p w:rsidR="00F21B8F" w:rsidRPr="00AF1138" w:rsidRDefault="00F21B8F" w:rsidP="00F21B8F">
      <w:pPr>
        <w:pStyle w:val="Style14"/>
        <w:widowControl/>
        <w:spacing w:before="77"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сюжетная картинка: окно, на котором стоят два комнатных цветка: один - цветущий, другой - увяда</w:t>
      </w:r>
      <w:r w:rsidRPr="00AF1138">
        <w:rPr>
          <w:rStyle w:val="FontStyle71"/>
          <w:sz w:val="24"/>
          <w:szCs w:val="24"/>
        </w:rPr>
        <w:softHyphen/>
        <w:t>ющий. Девочка растерянно смотрит на увядающий цветок. Не</w:t>
      </w:r>
      <w:r w:rsidRPr="00AF1138">
        <w:rPr>
          <w:rStyle w:val="FontStyle71"/>
          <w:sz w:val="24"/>
          <w:szCs w:val="24"/>
        </w:rPr>
        <w:softHyphen/>
        <w:t>далеко на столе находится лейка с водой (рис. 13).</w:t>
      </w:r>
    </w:p>
    <w:p w:rsidR="00F21B8F" w:rsidRPr="00AF1138" w:rsidRDefault="00F21B8F" w:rsidP="00F21B8F">
      <w:pPr>
        <w:pStyle w:val="Style14"/>
        <w:widowControl/>
        <w:spacing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Ребенку предлагают рассмотреть картин</w:t>
      </w:r>
      <w:r w:rsidRPr="00AF1138">
        <w:rPr>
          <w:rStyle w:val="FontStyle71"/>
          <w:sz w:val="24"/>
          <w:szCs w:val="24"/>
        </w:rPr>
        <w:softHyphen/>
        <w:t>ку и рассказать, что на ней изображено. Затем просят расска</w:t>
      </w:r>
      <w:r w:rsidRPr="00AF1138">
        <w:rPr>
          <w:rStyle w:val="FontStyle71"/>
          <w:sz w:val="24"/>
          <w:szCs w:val="24"/>
        </w:rPr>
        <w:softHyphen/>
        <w:t>зать девочке, как полить цветок. В случае затруднения педа</w:t>
      </w:r>
      <w:r w:rsidRPr="00AF1138">
        <w:rPr>
          <w:rStyle w:val="FontStyle71"/>
          <w:sz w:val="24"/>
          <w:szCs w:val="24"/>
        </w:rPr>
        <w:softHyphen/>
        <w:t>гог говорит: «Вспомни, во что мы наливаем воду, чтобы полить цветок». Если и после этого ребенок затрудняется выполнить задание, используется прием наблюдения за выполнением реального действия сверстником, а затем ребенок рассказыва</w:t>
      </w:r>
      <w:r w:rsidRPr="00AF1138">
        <w:rPr>
          <w:rStyle w:val="FontStyle71"/>
          <w:sz w:val="24"/>
          <w:szCs w:val="24"/>
        </w:rPr>
        <w:softHyphen/>
        <w:t>ет о наблюдаемых действиях, т.е. фиксирует последовательные действия в речи. После этого ребенок снова выполняет задание в наглядно-образном плане.</w:t>
      </w:r>
    </w:p>
    <w:p w:rsidR="00F21B8F" w:rsidRPr="00AF1138" w:rsidRDefault="00F21B8F" w:rsidP="00F21B8F">
      <w:pPr>
        <w:pStyle w:val="Style14"/>
        <w:widowControl/>
        <w:spacing w:line="360" w:lineRule="auto"/>
        <w:rPr>
          <w:rStyle w:val="FontStyle71"/>
          <w:sz w:val="24"/>
          <w:szCs w:val="24"/>
        </w:rPr>
      </w:pPr>
      <w:r w:rsidRPr="00AF1138">
        <w:rPr>
          <w:rStyle w:val="FontStyle67"/>
          <w:sz w:val="24"/>
          <w:szCs w:val="24"/>
        </w:rPr>
        <w:t xml:space="preserve">Примечание. </w:t>
      </w:r>
      <w:r w:rsidRPr="00AF1138">
        <w:rPr>
          <w:rStyle w:val="FontStyle71"/>
          <w:sz w:val="24"/>
          <w:szCs w:val="24"/>
        </w:rPr>
        <w:t>Прием наблюдения за реальными действиями сверстника помогает ребенку узнать в изображенной ситуации реальную, только что им наблюдаемую, а следовательно, осу</w:t>
      </w:r>
      <w:r w:rsidRPr="00AF1138">
        <w:rPr>
          <w:rStyle w:val="FontStyle71"/>
          <w:sz w:val="24"/>
          <w:szCs w:val="24"/>
        </w:rPr>
        <w:softHyphen/>
        <w:t>ществить перенос с предметных действий на действия с образа</w:t>
      </w:r>
      <w:r w:rsidRPr="00AF1138">
        <w:rPr>
          <w:rStyle w:val="FontStyle71"/>
          <w:sz w:val="24"/>
          <w:szCs w:val="24"/>
        </w:rPr>
        <w:softHyphen/>
        <w:t>ми-представлениями.</w:t>
      </w:r>
    </w:p>
    <w:p w:rsidR="00E963C7" w:rsidRPr="00AF1138" w:rsidRDefault="00E963C7" w:rsidP="00E963C7">
      <w:pPr>
        <w:pStyle w:val="Style14"/>
        <w:widowControl/>
        <w:spacing w:line="360" w:lineRule="auto"/>
        <w:rPr>
          <w:rStyle w:val="FontStyle71"/>
          <w:sz w:val="24"/>
          <w:szCs w:val="24"/>
        </w:rPr>
      </w:pPr>
    </w:p>
    <w:p w:rsidR="00AF1138" w:rsidRPr="00F21B8F" w:rsidRDefault="00AF1138" w:rsidP="00AF1138">
      <w:pPr>
        <w:pStyle w:val="Style14"/>
        <w:widowControl/>
        <w:spacing w:before="29" w:line="360" w:lineRule="auto"/>
        <w:ind w:left="250" w:firstLine="0"/>
        <w:jc w:val="left"/>
        <w:rPr>
          <w:rStyle w:val="FontStyle71"/>
          <w:b/>
          <w:bCs/>
          <w:sz w:val="24"/>
          <w:szCs w:val="24"/>
        </w:rPr>
      </w:pPr>
      <w:r w:rsidRPr="00F21B8F">
        <w:rPr>
          <w:rStyle w:val="FontStyle71"/>
          <w:b/>
          <w:bCs/>
          <w:sz w:val="24"/>
          <w:szCs w:val="24"/>
        </w:rPr>
        <w:t>ЗАДАНИЕ «ДОСТАНЬ ШАРИК!»</w:t>
      </w:r>
    </w:p>
    <w:p w:rsidR="00AF1138" w:rsidRPr="00AF1138" w:rsidRDefault="00AF1138" w:rsidP="00AF1138">
      <w:pPr>
        <w:pStyle w:val="Style14"/>
        <w:widowControl/>
        <w:spacing w:before="77" w:line="360" w:lineRule="auto"/>
        <w:ind w:firstLine="211"/>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сюжетная картинка: комната, в кото</w:t>
      </w:r>
      <w:r w:rsidRPr="00AF1138">
        <w:rPr>
          <w:rStyle w:val="FontStyle71"/>
          <w:sz w:val="24"/>
          <w:szCs w:val="24"/>
        </w:rPr>
        <w:softHyphen/>
        <w:t>рой стоит высокий шкаф, на нем - воздушный шарик с вере</w:t>
      </w:r>
      <w:r w:rsidRPr="00AF1138">
        <w:rPr>
          <w:rStyle w:val="FontStyle71"/>
          <w:sz w:val="24"/>
          <w:szCs w:val="24"/>
        </w:rPr>
        <w:softHyphen/>
        <w:t>вочкой. Девочка стоит на ковре и смотрит на шарик. Недалеко находятся две скамейки - высокая и низкая (рис. 14).</w:t>
      </w:r>
    </w:p>
    <w:p w:rsidR="00AF1138" w:rsidRPr="00AF1138" w:rsidRDefault="001162B5" w:rsidP="00AF1138">
      <w:pPr>
        <w:widowControl/>
        <w:spacing w:before="312" w:line="360" w:lineRule="auto"/>
      </w:pPr>
      <w:r>
        <w:rPr>
          <w:noProof/>
        </w:rPr>
        <w:lastRenderedPageBreak/>
        <w:drawing>
          <wp:inline distT="0" distB="0" distL="0" distR="0">
            <wp:extent cx="2619375" cy="1885950"/>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cstate="print"/>
                    <a:srcRect/>
                    <a:stretch>
                      <a:fillRect/>
                    </a:stretch>
                  </pic:blipFill>
                  <pic:spPr bwMode="auto">
                    <a:xfrm>
                      <a:off x="0" y="0"/>
                      <a:ext cx="2619375" cy="1885950"/>
                    </a:xfrm>
                    <a:prstGeom prst="rect">
                      <a:avLst/>
                    </a:prstGeom>
                    <a:noFill/>
                    <a:ln w="9525">
                      <a:noFill/>
                      <a:miter lim="800000"/>
                      <a:headEnd/>
                      <a:tailEnd/>
                    </a:ln>
                  </pic:spPr>
                </pic:pic>
              </a:graphicData>
            </a:graphic>
          </wp:inline>
        </w:drawing>
      </w:r>
    </w:p>
    <w:p w:rsidR="00AF1138" w:rsidRPr="00AF1138" w:rsidRDefault="00AF1138" w:rsidP="00AF1138">
      <w:pPr>
        <w:pStyle w:val="Style31"/>
        <w:widowControl/>
        <w:spacing w:before="216" w:line="360" w:lineRule="auto"/>
        <w:ind w:left="1853"/>
        <w:jc w:val="both"/>
        <w:rPr>
          <w:rStyle w:val="FontStyle69"/>
          <w:sz w:val="24"/>
          <w:szCs w:val="24"/>
        </w:rPr>
      </w:pPr>
      <w:r w:rsidRPr="00AF1138">
        <w:rPr>
          <w:rStyle w:val="FontStyle69"/>
          <w:sz w:val="24"/>
          <w:szCs w:val="24"/>
        </w:rPr>
        <w:t>Рис. 14</w:t>
      </w:r>
    </w:p>
    <w:p w:rsidR="00AF1138" w:rsidRPr="00AF1138" w:rsidRDefault="00AF1138" w:rsidP="00AF1138">
      <w:pPr>
        <w:pStyle w:val="Style14"/>
        <w:widowControl/>
        <w:spacing w:before="226"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Ребенку предлагают рассмотреть кар</w:t>
      </w:r>
      <w:r w:rsidRPr="00AF1138">
        <w:rPr>
          <w:rStyle w:val="FontStyle71"/>
          <w:sz w:val="24"/>
          <w:szCs w:val="24"/>
        </w:rPr>
        <w:softHyphen/>
        <w:t>тинку и рассказать, что там изображено. Затем просят: «По</w:t>
      </w:r>
      <w:r w:rsidRPr="00AF1138">
        <w:rPr>
          <w:rStyle w:val="FontStyle71"/>
          <w:sz w:val="24"/>
          <w:szCs w:val="24"/>
        </w:rPr>
        <w:softHyphen/>
        <w:t>моги девочке, расскажи ей, как достать шарик». В случае затруднения педагог помогает ребенку рассмотреть и понять целостную ситуацию, изображенную на картинке. В этих целях педагог задает ему следующие вопросы: «Как ты ду</w:t>
      </w:r>
      <w:r w:rsidRPr="00AF1138">
        <w:rPr>
          <w:rStyle w:val="FontStyle71"/>
          <w:sz w:val="24"/>
          <w:szCs w:val="24"/>
        </w:rPr>
        <w:softHyphen/>
        <w:t>маешь, что хочет девочка? А где находится шарик? А какой шкаф? Девочка какого роста? Что поможет девочке достать шарик? Какую скамейку ей надо взять? Куда эту скамейку надо поставить? А что потом девочке надо сделать, чтобы достать шарик? Теперь расскажи девочке все по порядку, как достать шарик».</w:t>
      </w:r>
    </w:p>
    <w:p w:rsidR="00AF1138" w:rsidRPr="00F21B8F" w:rsidRDefault="00AF1138" w:rsidP="00AF1138">
      <w:pPr>
        <w:pStyle w:val="Style14"/>
        <w:widowControl/>
        <w:spacing w:before="29" w:line="360" w:lineRule="auto"/>
        <w:ind w:left="221" w:firstLine="0"/>
        <w:jc w:val="left"/>
        <w:rPr>
          <w:rStyle w:val="FontStyle71"/>
          <w:b/>
          <w:bCs/>
          <w:sz w:val="24"/>
          <w:szCs w:val="24"/>
        </w:rPr>
      </w:pPr>
      <w:r w:rsidRPr="00F21B8F">
        <w:rPr>
          <w:rStyle w:val="FontStyle71"/>
          <w:b/>
          <w:bCs/>
          <w:sz w:val="24"/>
          <w:szCs w:val="24"/>
        </w:rPr>
        <w:t>ЗАДАНИЕ «ДОСТАНЬ КЛЮЧИК!»</w:t>
      </w:r>
    </w:p>
    <w:p w:rsidR="00AF1138" w:rsidRPr="00AF1138" w:rsidRDefault="00AF1138" w:rsidP="00AF1138">
      <w:pPr>
        <w:pStyle w:val="Style14"/>
        <w:widowControl/>
        <w:spacing w:before="72"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сюжетная картинка: в комнате стоит мальчик, в руках у него игрушка, напротив, на гвоздике, вы</w:t>
      </w:r>
      <w:r w:rsidRPr="00AF1138">
        <w:rPr>
          <w:rStyle w:val="FontStyle71"/>
          <w:sz w:val="24"/>
          <w:szCs w:val="24"/>
        </w:rPr>
        <w:softHyphen/>
        <w:t>соко висит ключик. Недалеко от мальчика стоят две лавки -большая и маленькая (рис. 15).</w:t>
      </w:r>
    </w:p>
    <w:p w:rsidR="00AF1138" w:rsidRPr="00AF1138" w:rsidRDefault="001162B5" w:rsidP="00AF1138">
      <w:pPr>
        <w:widowControl/>
        <w:spacing w:before="115" w:line="360" w:lineRule="auto"/>
      </w:pPr>
      <w:r>
        <w:rPr>
          <w:noProof/>
        </w:rPr>
        <w:drawing>
          <wp:inline distT="0" distB="0" distL="0" distR="0">
            <wp:extent cx="2590800" cy="188595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cstate="print"/>
                    <a:srcRect/>
                    <a:stretch>
                      <a:fillRect/>
                    </a:stretch>
                  </pic:blipFill>
                  <pic:spPr bwMode="auto">
                    <a:xfrm>
                      <a:off x="0" y="0"/>
                      <a:ext cx="2590800" cy="1885950"/>
                    </a:xfrm>
                    <a:prstGeom prst="rect">
                      <a:avLst/>
                    </a:prstGeom>
                    <a:noFill/>
                    <a:ln w="9525">
                      <a:noFill/>
                      <a:miter lim="800000"/>
                      <a:headEnd/>
                      <a:tailEnd/>
                    </a:ln>
                  </pic:spPr>
                </pic:pic>
              </a:graphicData>
            </a:graphic>
          </wp:inline>
        </w:drawing>
      </w:r>
    </w:p>
    <w:p w:rsidR="00AF1138" w:rsidRPr="00AF1138" w:rsidRDefault="00AF1138" w:rsidP="00AF1138">
      <w:pPr>
        <w:pStyle w:val="Style31"/>
        <w:widowControl/>
        <w:spacing w:before="120" w:line="360" w:lineRule="auto"/>
        <w:ind w:left="1824"/>
        <w:jc w:val="both"/>
        <w:rPr>
          <w:rStyle w:val="FontStyle69"/>
          <w:sz w:val="24"/>
          <w:szCs w:val="24"/>
        </w:rPr>
      </w:pPr>
      <w:r w:rsidRPr="00AF1138">
        <w:rPr>
          <w:rStyle w:val="FontStyle69"/>
          <w:sz w:val="24"/>
          <w:szCs w:val="24"/>
        </w:rPr>
        <w:t>Рис. 15</w:t>
      </w:r>
    </w:p>
    <w:p w:rsidR="00AF1138" w:rsidRPr="00AF1138" w:rsidRDefault="00AF1138" w:rsidP="00AF1138">
      <w:pPr>
        <w:pStyle w:val="Style14"/>
        <w:widowControl/>
        <w:spacing w:before="182"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Ребенку предлагают рассмотреть картин</w:t>
      </w:r>
      <w:r w:rsidRPr="00AF1138">
        <w:rPr>
          <w:rStyle w:val="FontStyle71"/>
          <w:sz w:val="24"/>
          <w:szCs w:val="24"/>
        </w:rPr>
        <w:softHyphen/>
        <w:t xml:space="preserve">ку и говорят: «Мальчик хочет завести игрушку, но он не знает, как достать ключик. Расскажи </w:t>
      </w:r>
      <w:r w:rsidRPr="00AF1138">
        <w:rPr>
          <w:rStyle w:val="FontStyle71"/>
          <w:sz w:val="24"/>
          <w:szCs w:val="24"/>
        </w:rPr>
        <w:lastRenderedPageBreak/>
        <w:t>мальчику, как достать клю</w:t>
      </w:r>
      <w:r w:rsidRPr="00AF1138">
        <w:rPr>
          <w:rStyle w:val="FontStyle71"/>
          <w:sz w:val="24"/>
          <w:szCs w:val="24"/>
        </w:rPr>
        <w:softHyphen/>
        <w:t>чик». В случае затруднения ребенку задают уточняющие воп</w:t>
      </w:r>
      <w:r w:rsidRPr="00AF1138">
        <w:rPr>
          <w:rStyle w:val="FontStyle71"/>
          <w:sz w:val="24"/>
          <w:szCs w:val="24"/>
        </w:rPr>
        <w:softHyphen/>
        <w:t>росы: «Что хочет достать мальчик? Что ему надо взять, чтобы достать ключик? Почему ему надо взять большую лавку? Куда он ее поставит? А теперь расскажи все по порядку, что мальчи</w:t>
      </w:r>
      <w:r w:rsidRPr="00AF1138">
        <w:rPr>
          <w:rStyle w:val="FontStyle71"/>
          <w:sz w:val="24"/>
          <w:szCs w:val="24"/>
        </w:rPr>
        <w:softHyphen/>
        <w:t>ку надо сделать, чтобы достать ключик».</w:t>
      </w:r>
    </w:p>
    <w:p w:rsidR="00AF1138" w:rsidRPr="00F21B8F" w:rsidRDefault="00AF1138" w:rsidP="00AF1138">
      <w:pPr>
        <w:pStyle w:val="Style14"/>
        <w:widowControl/>
        <w:spacing w:before="230" w:line="360" w:lineRule="auto"/>
        <w:ind w:left="221" w:firstLine="0"/>
        <w:jc w:val="left"/>
        <w:rPr>
          <w:rStyle w:val="FontStyle71"/>
          <w:b/>
          <w:bCs/>
          <w:sz w:val="24"/>
          <w:szCs w:val="24"/>
        </w:rPr>
      </w:pPr>
      <w:r w:rsidRPr="00F21B8F">
        <w:rPr>
          <w:rStyle w:val="FontStyle71"/>
          <w:b/>
          <w:bCs/>
          <w:sz w:val="24"/>
          <w:szCs w:val="24"/>
        </w:rPr>
        <w:t>ЗАДАНИЕ «ПОМОГИ ДОСТАТЬ ИГРУШКУ!»</w:t>
      </w:r>
    </w:p>
    <w:p w:rsidR="00AF1138" w:rsidRPr="00AF1138" w:rsidRDefault="00AF1138" w:rsidP="00AF1138">
      <w:pPr>
        <w:pStyle w:val="Style14"/>
        <w:widowControl/>
        <w:spacing w:before="77"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сюжетная картинка - в комнате стоит мальчик, в руках у него ключик, напротив, на гвоздике, высо</w:t>
      </w:r>
      <w:r w:rsidRPr="00AF1138">
        <w:rPr>
          <w:rStyle w:val="FontStyle71"/>
          <w:sz w:val="24"/>
          <w:szCs w:val="24"/>
        </w:rPr>
        <w:softHyphen/>
        <w:t>ко висит прозрачный пакетик с машинкой. В углу, далеко от мальчика, стоят два стула - большой и маленький (рис. 16).</w:t>
      </w:r>
    </w:p>
    <w:p w:rsidR="00AF1138" w:rsidRPr="00AF1138" w:rsidRDefault="00AF1138" w:rsidP="00AF1138">
      <w:pPr>
        <w:pStyle w:val="Style14"/>
        <w:widowControl/>
        <w:spacing w:line="360" w:lineRule="auto"/>
        <w:ind w:firstLine="221"/>
        <w:rPr>
          <w:rStyle w:val="FontStyle71"/>
          <w:sz w:val="24"/>
          <w:szCs w:val="24"/>
        </w:rPr>
      </w:pPr>
      <w:r w:rsidRPr="00AF1138">
        <w:rPr>
          <w:noProof/>
        </w:rPr>
        <w:pict>
          <v:group id="_x0000_s1042" style="position:absolute;left:0;text-align:left;margin-left:-.95pt;margin-top:0;width:205.45pt;height:165.15pt;z-index:251641856;mso-wrap-distance-left:1.9pt;mso-wrap-distance-right:1.9pt;mso-wrap-distance-bottom:13.7pt;mso-position-horizontal-relative:margin" coordorigin="221,595" coordsize="4109,3303">
            <v:shape id="_x0000_s1043" type="#_x0000_t75" style="position:absolute;left:221;top:595;width:4109;height:2986;mso-wrap-edited:f" wrapcoords="0 0 0 21600 21600 21600 21600 0 0 0" o:allowincell="f">
              <v:imagedata r:id="rId62" o:title="" grayscale="t"/>
            </v:shape>
            <v:shape id="_x0000_s1044" type="#_x0000_t202" style="position:absolute;left:2069;top:3758;width:437;height:140;mso-wrap-edited:f" o:allowincell="f" filled="f" strokecolor="white" strokeweight="0">
              <v:textbox style="mso-next-textbox:#_x0000_s1044" inset="0,0,0,0">
                <w:txbxContent>
                  <w:p w:rsidR="00AF1138" w:rsidRDefault="00AF1138">
                    <w:pPr>
                      <w:pStyle w:val="Style31"/>
                      <w:widowControl/>
                      <w:spacing w:line="240" w:lineRule="auto"/>
                      <w:jc w:val="both"/>
                      <w:rPr>
                        <w:rStyle w:val="FontStyle69"/>
                      </w:rPr>
                    </w:pPr>
                    <w:r>
                      <w:rPr>
                        <w:rStyle w:val="FontStyle69"/>
                      </w:rPr>
                      <w:t>Рис. 16</w:t>
                    </w:r>
                  </w:p>
                </w:txbxContent>
              </v:textbox>
            </v:shape>
            <w10:wrap type="topAndBottom" anchorx="margin"/>
          </v:group>
        </w:pict>
      </w: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Воспитатель предлагает ребенку рассмот</w:t>
      </w:r>
      <w:r w:rsidRPr="00AF1138">
        <w:rPr>
          <w:rStyle w:val="FontStyle71"/>
          <w:sz w:val="24"/>
          <w:szCs w:val="24"/>
        </w:rPr>
        <w:softHyphen/>
        <w:t>реть картинку и говорит: «Мальчик хочет поиграть с машин</w:t>
      </w:r>
      <w:r w:rsidRPr="00AF1138">
        <w:rPr>
          <w:rStyle w:val="FontStyle71"/>
          <w:sz w:val="24"/>
          <w:szCs w:val="24"/>
        </w:rPr>
        <w:softHyphen/>
        <w:t>кой, завести ее, но не знает, как ее достать. Подскажи мальчи</w:t>
      </w:r>
      <w:r w:rsidRPr="00AF1138">
        <w:rPr>
          <w:rStyle w:val="FontStyle71"/>
          <w:sz w:val="24"/>
          <w:szCs w:val="24"/>
        </w:rPr>
        <w:softHyphen/>
        <w:t>ку, как достать машинку». В случае затруднения ребенку задают уточняющие вопросы: « Что хочет достать мальчик? Что ему надо взять, чтобы достать машинку? Почему ему надо взять большой стул? Куда он его поставит? А потом что он будет делать?» Если подсказки не помогают ребенку, воспитатель использует прием припоминания: «Вспомни, как ты доставал игрушки, когда они находились высоко. А теперь расскажи все по порядку, что мальчику надо сделать, чтобы он достал ма</w:t>
      </w:r>
      <w:r w:rsidRPr="00AF1138">
        <w:rPr>
          <w:rStyle w:val="FontStyle71"/>
          <w:sz w:val="24"/>
          <w:szCs w:val="24"/>
        </w:rPr>
        <w:softHyphen/>
        <w:t>шинку».</w:t>
      </w:r>
    </w:p>
    <w:p w:rsidR="00AF1138" w:rsidRPr="00F21B8F" w:rsidRDefault="00AF1138" w:rsidP="00AF1138">
      <w:pPr>
        <w:pStyle w:val="Style14"/>
        <w:widowControl/>
        <w:spacing w:before="230" w:line="360" w:lineRule="auto"/>
        <w:ind w:left="221" w:firstLine="0"/>
        <w:jc w:val="left"/>
        <w:rPr>
          <w:rStyle w:val="FontStyle71"/>
          <w:b/>
          <w:bCs/>
          <w:sz w:val="24"/>
          <w:szCs w:val="24"/>
        </w:rPr>
      </w:pPr>
      <w:r w:rsidRPr="00F21B8F">
        <w:rPr>
          <w:rStyle w:val="FontStyle71"/>
          <w:b/>
          <w:bCs/>
          <w:sz w:val="24"/>
          <w:szCs w:val="24"/>
        </w:rPr>
        <w:t>ЗАДАНИЕ «ПОМОГИ ДЕТЯМ УКРАСИТЬ ЗАЛ!»</w:t>
      </w:r>
    </w:p>
    <w:p w:rsidR="00AF1138" w:rsidRPr="00AF1138" w:rsidRDefault="00AF1138" w:rsidP="00AF1138">
      <w:pPr>
        <w:pStyle w:val="Style14"/>
        <w:widowControl/>
        <w:spacing w:before="77"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сюжетная картинка: в детском саду, в зале, воспитатель держит много шаров в руках и смотрит вверх, на высокую планку. Около воспитателя стоят дети, у них в руках по одному шарику, они тоже смотрят вверх на планку. Вдали стоят две скамейки - высокая и низкая (рис. 17).</w:t>
      </w:r>
    </w:p>
    <w:p w:rsidR="00AF1138" w:rsidRPr="00AF1138" w:rsidRDefault="00AF1138" w:rsidP="00AF1138">
      <w:pPr>
        <w:pStyle w:val="Style14"/>
        <w:widowControl/>
        <w:spacing w:before="77" w:line="360" w:lineRule="auto"/>
        <w:rPr>
          <w:rStyle w:val="FontStyle71"/>
          <w:sz w:val="24"/>
          <w:szCs w:val="24"/>
        </w:rPr>
        <w:sectPr w:rsidR="00AF1138" w:rsidRPr="00AF1138" w:rsidSect="00AF1138">
          <w:type w:val="continuous"/>
          <w:pgSz w:w="11909" w:h="16834"/>
          <w:pgMar w:top="1135" w:right="1277" w:bottom="720" w:left="1134" w:header="720" w:footer="720" w:gutter="0"/>
          <w:cols w:space="60"/>
          <w:noEndnote/>
        </w:sectPr>
      </w:pPr>
    </w:p>
    <w:p w:rsidR="00AF1138" w:rsidRPr="00AF1138" w:rsidRDefault="00AF1138" w:rsidP="00AF1138">
      <w:pPr>
        <w:widowControl/>
        <w:spacing w:line="360" w:lineRule="auto"/>
      </w:pPr>
    </w:p>
    <w:p w:rsidR="00AF1138" w:rsidRPr="00AF1138" w:rsidRDefault="001162B5" w:rsidP="00AF1138">
      <w:pPr>
        <w:widowControl/>
        <w:spacing w:line="360" w:lineRule="auto"/>
      </w:pPr>
      <w:r>
        <w:rPr>
          <w:noProof/>
        </w:rPr>
        <w:drawing>
          <wp:inline distT="0" distB="0" distL="0" distR="0">
            <wp:extent cx="2609850" cy="188595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cstate="print"/>
                    <a:srcRect/>
                    <a:stretch>
                      <a:fillRect/>
                    </a:stretch>
                  </pic:blipFill>
                  <pic:spPr bwMode="auto">
                    <a:xfrm>
                      <a:off x="0" y="0"/>
                      <a:ext cx="2609850" cy="1885950"/>
                    </a:xfrm>
                    <a:prstGeom prst="rect">
                      <a:avLst/>
                    </a:prstGeom>
                    <a:noFill/>
                    <a:ln w="9525">
                      <a:noFill/>
                      <a:miter lim="800000"/>
                      <a:headEnd/>
                      <a:tailEnd/>
                    </a:ln>
                  </pic:spPr>
                </pic:pic>
              </a:graphicData>
            </a:graphic>
          </wp:inline>
        </w:drawing>
      </w:r>
    </w:p>
    <w:p w:rsidR="00AF1138" w:rsidRPr="00AF1138" w:rsidRDefault="00AF1138" w:rsidP="00AF1138">
      <w:pPr>
        <w:pStyle w:val="Style26"/>
        <w:widowControl/>
        <w:spacing w:line="360" w:lineRule="auto"/>
      </w:pPr>
    </w:p>
    <w:p w:rsidR="00AF1138" w:rsidRPr="00AF1138" w:rsidRDefault="00AF1138" w:rsidP="00AF1138">
      <w:pPr>
        <w:pStyle w:val="Style26"/>
        <w:widowControl/>
        <w:spacing w:line="360" w:lineRule="auto"/>
      </w:pPr>
    </w:p>
    <w:p w:rsidR="00AF1138" w:rsidRPr="00AF1138" w:rsidRDefault="00AF1138" w:rsidP="00AF1138">
      <w:pPr>
        <w:pStyle w:val="Style26"/>
        <w:widowControl/>
        <w:spacing w:before="115"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Ребенку предлагают рассмотреть картин</w:t>
      </w:r>
      <w:r w:rsidRPr="00AF1138">
        <w:rPr>
          <w:rStyle w:val="FontStyle71"/>
          <w:sz w:val="24"/>
          <w:szCs w:val="24"/>
        </w:rPr>
        <w:softHyphen/>
        <w:t>ку и говорят: «Скоро праздник, воспитатель и дети хотят укра</w:t>
      </w:r>
      <w:r w:rsidRPr="00AF1138">
        <w:rPr>
          <w:rStyle w:val="FontStyle71"/>
          <w:sz w:val="24"/>
          <w:szCs w:val="24"/>
        </w:rPr>
        <w:softHyphen/>
        <w:t>сить зал, повесить воздушные ша</w:t>
      </w:r>
      <w:r w:rsidR="00F21B8F">
        <w:rPr>
          <w:rStyle w:val="FontStyle71"/>
          <w:sz w:val="24"/>
          <w:szCs w:val="24"/>
        </w:rPr>
        <w:t>ры. Их надо укрепить на план</w:t>
      </w:r>
      <w:r w:rsidRPr="00AF1138">
        <w:rPr>
          <w:rStyle w:val="FontStyle71"/>
          <w:sz w:val="24"/>
          <w:szCs w:val="24"/>
        </w:rPr>
        <w:t>ке. Но воспитатель и дети не знают, как это надо сделать. Расскажи им, как укрепить шары на планке».</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z w:val="24"/>
          <w:szCs w:val="24"/>
        </w:rPr>
        <w:t>В случае затруднения педагог задает вопросы: «Какого ро</w:t>
      </w:r>
      <w:r w:rsidRPr="00AF1138">
        <w:rPr>
          <w:rStyle w:val="FontStyle71"/>
          <w:sz w:val="24"/>
          <w:szCs w:val="24"/>
        </w:rPr>
        <w:softHyphen/>
        <w:t>ста воспитатель? А где находится планка? Может ли воспи</w:t>
      </w:r>
      <w:r w:rsidRPr="00AF1138">
        <w:rPr>
          <w:rStyle w:val="FontStyle71"/>
          <w:sz w:val="24"/>
          <w:szCs w:val="24"/>
        </w:rPr>
        <w:softHyphen/>
        <w:t>татель повесить шар, стоя на полу? А что ему может помочь? А какую скамейку он возьмет? А дети как будут вешать ша</w:t>
      </w:r>
      <w:r w:rsidRPr="00AF1138">
        <w:rPr>
          <w:rStyle w:val="FontStyle71"/>
          <w:sz w:val="24"/>
          <w:szCs w:val="24"/>
        </w:rPr>
        <w:softHyphen/>
        <w:t>рики? Почему им нужна высокая скамейка?» Если это не по</w:t>
      </w:r>
      <w:r w:rsidRPr="00AF1138">
        <w:rPr>
          <w:rStyle w:val="FontStyle71"/>
          <w:sz w:val="24"/>
          <w:szCs w:val="24"/>
        </w:rPr>
        <w:softHyphen/>
        <w:t>могает ребенку, используется прием припоминания: «Вспом</w:t>
      </w:r>
      <w:r w:rsidRPr="00AF1138">
        <w:rPr>
          <w:rStyle w:val="FontStyle71"/>
          <w:sz w:val="24"/>
          <w:szCs w:val="24"/>
        </w:rPr>
        <w:softHyphen/>
        <w:t>ни, как ты вешал шарики в зале? А теперь расскажи все по порядку, что надо сделать воспитателю и детям, чтобы пове</w:t>
      </w:r>
      <w:r w:rsidRPr="00AF1138">
        <w:rPr>
          <w:rStyle w:val="FontStyle71"/>
          <w:sz w:val="24"/>
          <w:szCs w:val="24"/>
        </w:rPr>
        <w:softHyphen/>
        <w:t>сить шарики?»</w:t>
      </w:r>
    </w:p>
    <w:p w:rsidR="00AF1138" w:rsidRPr="00F21B8F" w:rsidRDefault="00AF1138" w:rsidP="00AF1138">
      <w:pPr>
        <w:pStyle w:val="Style26"/>
        <w:widowControl/>
        <w:spacing w:before="226" w:line="360" w:lineRule="auto"/>
        <w:ind w:left="230" w:firstLine="0"/>
        <w:rPr>
          <w:rStyle w:val="FontStyle71"/>
          <w:b/>
          <w:bCs/>
          <w:sz w:val="24"/>
          <w:szCs w:val="24"/>
        </w:rPr>
      </w:pPr>
      <w:r w:rsidRPr="00F21B8F">
        <w:rPr>
          <w:rStyle w:val="FontStyle71"/>
          <w:b/>
          <w:bCs/>
          <w:sz w:val="24"/>
          <w:szCs w:val="24"/>
        </w:rPr>
        <w:t>ЗАДАНИЕ «КАК ПОСТРОИТЬ ПОЕЗД?»</w:t>
      </w:r>
    </w:p>
    <w:p w:rsidR="00AF1138" w:rsidRPr="00AF1138" w:rsidRDefault="00AF1138" w:rsidP="00AF1138">
      <w:pPr>
        <w:pStyle w:val="Style14"/>
        <w:widowControl/>
        <w:spacing w:before="77"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сюжетная картинка: в комнате, на ковре сидит задумчивый мальчик, а перед ним стоит паровоз и три вагончика с кубиками, отдельно друг от друга. </w:t>
      </w:r>
      <w:r w:rsidRPr="00AF1138">
        <w:rPr>
          <w:rStyle w:val="FontStyle65"/>
          <w:sz w:val="24"/>
          <w:szCs w:val="24"/>
        </w:rPr>
        <w:t xml:space="preserve">У </w:t>
      </w:r>
      <w:r w:rsidRPr="00AF1138">
        <w:rPr>
          <w:rStyle w:val="FontStyle71"/>
          <w:sz w:val="24"/>
          <w:szCs w:val="24"/>
        </w:rPr>
        <w:t>паровози</w:t>
      </w:r>
      <w:r w:rsidRPr="00AF1138">
        <w:rPr>
          <w:rStyle w:val="FontStyle71"/>
          <w:sz w:val="24"/>
          <w:szCs w:val="24"/>
        </w:rPr>
        <w:softHyphen/>
        <w:t>ка и вагончиков видны сцепления (колечки), недалеко■ нахо</w:t>
      </w:r>
      <w:r w:rsidRPr="00AF1138">
        <w:rPr>
          <w:rStyle w:val="FontStyle71"/>
          <w:sz w:val="24"/>
          <w:szCs w:val="24"/>
        </w:rPr>
        <w:softHyphen/>
        <w:t>дятся винтики, которыми надо укрепить эти сцепления. Рядом с ними лежат предметы, имитирующие орудия труда - моло</w:t>
      </w:r>
      <w:r w:rsidRPr="00AF1138">
        <w:rPr>
          <w:rStyle w:val="FontStyle71"/>
          <w:sz w:val="24"/>
          <w:szCs w:val="24"/>
        </w:rPr>
        <w:softHyphen/>
        <w:t>ток, гаечный ключ, отвертка (рис. 18).</w:t>
      </w:r>
    </w:p>
    <w:p w:rsidR="00AF1138" w:rsidRPr="00AF1138" w:rsidRDefault="001162B5" w:rsidP="00AF1138">
      <w:pPr>
        <w:widowControl/>
        <w:spacing w:before="259" w:line="360" w:lineRule="auto"/>
      </w:pPr>
      <w:r>
        <w:rPr>
          <w:noProof/>
        </w:rPr>
        <w:lastRenderedPageBreak/>
        <w:drawing>
          <wp:inline distT="0" distB="0" distL="0" distR="0">
            <wp:extent cx="2600325" cy="1885950"/>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cstate="print"/>
                    <a:srcRect/>
                    <a:stretch>
                      <a:fillRect/>
                    </a:stretch>
                  </pic:blipFill>
                  <pic:spPr bwMode="auto">
                    <a:xfrm>
                      <a:off x="0" y="0"/>
                      <a:ext cx="2600325" cy="1885950"/>
                    </a:xfrm>
                    <a:prstGeom prst="rect">
                      <a:avLst/>
                    </a:prstGeom>
                    <a:noFill/>
                    <a:ln w="9525">
                      <a:noFill/>
                      <a:miter lim="800000"/>
                      <a:headEnd/>
                      <a:tailEnd/>
                    </a:ln>
                  </pic:spPr>
                </pic:pic>
              </a:graphicData>
            </a:graphic>
          </wp:inline>
        </w:drawing>
      </w:r>
    </w:p>
    <w:p w:rsidR="00AF1138" w:rsidRPr="00AF1138" w:rsidRDefault="00AF1138" w:rsidP="00AF1138">
      <w:pPr>
        <w:pStyle w:val="Style31"/>
        <w:widowControl/>
        <w:spacing w:before="168" w:line="360" w:lineRule="auto"/>
        <w:ind w:left="1829"/>
        <w:jc w:val="both"/>
        <w:rPr>
          <w:rStyle w:val="FontStyle69"/>
          <w:sz w:val="24"/>
          <w:szCs w:val="24"/>
        </w:rPr>
      </w:pPr>
      <w:r w:rsidRPr="00AF1138">
        <w:rPr>
          <w:rStyle w:val="FontStyle69"/>
          <w:sz w:val="24"/>
          <w:szCs w:val="24"/>
        </w:rPr>
        <w:t>Рис. 18</w:t>
      </w:r>
    </w:p>
    <w:p w:rsidR="00AF1138" w:rsidRPr="00AF1138" w:rsidRDefault="00AF1138" w:rsidP="00AF1138">
      <w:pPr>
        <w:pStyle w:val="Style14"/>
        <w:widowControl/>
        <w:spacing w:before="192" w:line="360" w:lineRule="auto"/>
        <w:ind w:firstLine="221"/>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Ребенку предлагают рассмотреть сюжет</w:t>
      </w:r>
      <w:r w:rsidRPr="00AF1138">
        <w:rPr>
          <w:rStyle w:val="FontStyle71"/>
          <w:sz w:val="24"/>
          <w:szCs w:val="24"/>
        </w:rPr>
        <w:softHyphen/>
        <w:t>ную картинку и рассказать мальчику, как присоединить вагон</w:t>
      </w:r>
      <w:r w:rsidRPr="00AF1138">
        <w:rPr>
          <w:rStyle w:val="FontStyle71"/>
          <w:sz w:val="24"/>
          <w:szCs w:val="24"/>
        </w:rPr>
        <w:softHyphen/>
        <w:t>чики между собой и присоединить к паровозику. В случае затруднения педагог помогает ему проанализировать сюжет, задает вопросы: «Где паровоз? А где вагончики? Что хочет маль</w:t>
      </w:r>
      <w:r w:rsidRPr="00AF1138">
        <w:rPr>
          <w:rStyle w:val="FontStyle71"/>
          <w:sz w:val="24"/>
          <w:szCs w:val="24"/>
        </w:rPr>
        <w:softHyphen/>
        <w:t>чик перевезти в вагончиках? Что ему надо сделать, чтобы получился поезд? Как надо соединить вагончики между собой? А к паровозу как их присоединить? Что находится рядом с ва</w:t>
      </w:r>
      <w:r w:rsidRPr="00AF1138">
        <w:rPr>
          <w:rStyle w:val="FontStyle71"/>
          <w:sz w:val="24"/>
          <w:szCs w:val="24"/>
        </w:rPr>
        <w:softHyphen/>
        <w:t>гончиками? Зачем нужны винтики? Чем их лучше укреплять, завинчивать? Расскажи мальчику, что ему надо делать». Если эти вопросы не помогают ребенку решить задачу, то организу</w:t>
      </w:r>
      <w:r w:rsidRPr="00AF1138">
        <w:rPr>
          <w:rStyle w:val="FontStyle71"/>
          <w:sz w:val="24"/>
          <w:szCs w:val="24"/>
        </w:rPr>
        <w:softHyphen/>
        <w:t>ется наблюдение за реальными действиями сверстника. Затем ребенку предлагают рассказать о выполненных действиях. После целенаправленного наблюдения ребенка снова просят рассказать мальчику, как построить поезд.</w:t>
      </w:r>
    </w:p>
    <w:p w:rsidR="00AF1138" w:rsidRPr="00AF1138" w:rsidRDefault="00AF1138" w:rsidP="00AF1138">
      <w:pPr>
        <w:pStyle w:val="Style14"/>
        <w:widowControl/>
        <w:spacing w:before="192" w:line="360" w:lineRule="auto"/>
        <w:ind w:firstLine="221"/>
        <w:rPr>
          <w:rStyle w:val="FontStyle71"/>
          <w:sz w:val="24"/>
          <w:szCs w:val="24"/>
        </w:rPr>
        <w:sectPr w:rsidR="00AF1138" w:rsidRPr="00AF1138" w:rsidSect="00AF1138">
          <w:headerReference w:type="even" r:id="rId65"/>
          <w:headerReference w:type="default" r:id="rId66"/>
          <w:footerReference w:type="even" r:id="rId67"/>
          <w:footerReference w:type="default" r:id="rId68"/>
          <w:type w:val="continuous"/>
          <w:pgSz w:w="11909" w:h="16834"/>
          <w:pgMar w:top="1135" w:right="1277" w:bottom="720" w:left="1134" w:header="720" w:footer="720" w:gutter="0"/>
          <w:cols w:space="60"/>
          <w:noEndnote/>
        </w:sectPr>
      </w:pPr>
    </w:p>
    <w:p w:rsidR="00AF1138" w:rsidRPr="00AF1138" w:rsidRDefault="00AF1138" w:rsidP="00AF1138">
      <w:pPr>
        <w:widowControl/>
        <w:spacing w:line="360" w:lineRule="auto"/>
      </w:pPr>
    </w:p>
    <w:p w:rsidR="00AF1138" w:rsidRPr="00F21B8F" w:rsidRDefault="00AF1138" w:rsidP="00AF1138">
      <w:pPr>
        <w:pStyle w:val="Style14"/>
        <w:widowControl/>
        <w:spacing w:before="29" w:line="360" w:lineRule="auto"/>
        <w:ind w:left="235" w:firstLine="0"/>
        <w:jc w:val="left"/>
        <w:rPr>
          <w:rStyle w:val="FontStyle71"/>
          <w:b/>
          <w:bCs/>
          <w:sz w:val="24"/>
          <w:szCs w:val="24"/>
        </w:rPr>
      </w:pPr>
      <w:r w:rsidRPr="00F21B8F">
        <w:rPr>
          <w:rStyle w:val="FontStyle71"/>
          <w:b/>
          <w:bCs/>
          <w:sz w:val="24"/>
          <w:szCs w:val="24"/>
        </w:rPr>
        <w:t>ЗАДАНИЕ «КАК ДОСТАТЬ КОЛПАЧОК?»</w:t>
      </w:r>
    </w:p>
    <w:p w:rsidR="00AF1138" w:rsidRPr="00AF1138" w:rsidRDefault="00AF1138" w:rsidP="00AF1138">
      <w:pPr>
        <w:pStyle w:val="Style14"/>
        <w:widowControl/>
        <w:spacing w:before="72" w:line="360" w:lineRule="auto"/>
        <w:ind w:firstLine="221"/>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сюжетная картинка: две девочки, одна из которых сидит на ковре и собирает большую пирамидку, на</w:t>
      </w:r>
      <w:r w:rsidRPr="00AF1138">
        <w:rPr>
          <w:rStyle w:val="FontStyle71"/>
          <w:sz w:val="24"/>
          <w:szCs w:val="24"/>
        </w:rPr>
        <w:softHyphen/>
        <w:t>девает колпачок на пирамидку; другая заглядывает под шкаф, туда закатился колпачок от ее пирамидки. Рядом лежат обруч, клюшка, кукла, кубик (рис. 19).</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предлагает ребенку рассмотреть картинку и рассказать, как девочка должна достать колпачок от пирамидки. В случае затруднения он помогает ребенку по</w:t>
      </w:r>
      <w:r w:rsidRPr="00AF1138">
        <w:rPr>
          <w:rStyle w:val="FontStyle71"/>
          <w:sz w:val="24"/>
          <w:szCs w:val="24"/>
        </w:rPr>
        <w:softHyphen/>
        <w:t>нять ситуацию, изображенную на картинке: «Кто здесь нари</w:t>
      </w:r>
      <w:r w:rsidRPr="00AF1138">
        <w:rPr>
          <w:rStyle w:val="FontStyle71"/>
          <w:sz w:val="24"/>
          <w:szCs w:val="24"/>
        </w:rPr>
        <w:softHyphen/>
        <w:t>сован? Что делают девочки? Что хочет достать девочка из-под шкафа? Чем она достанет колпачок?» Если ребенок не может ответить на вопросы и понять ситуацию, изображенную на кар</w:t>
      </w:r>
      <w:r w:rsidRPr="00AF1138">
        <w:rPr>
          <w:rStyle w:val="FontStyle71"/>
          <w:sz w:val="24"/>
          <w:szCs w:val="24"/>
        </w:rPr>
        <w:softHyphen/>
        <w:t xml:space="preserve">тинке, организуется ситуация </w:t>
      </w:r>
      <w:r w:rsidRPr="00AF1138">
        <w:rPr>
          <w:rStyle w:val="FontStyle71"/>
          <w:sz w:val="24"/>
          <w:szCs w:val="24"/>
        </w:rPr>
        <w:lastRenderedPageBreak/>
        <w:t>наблюдения за действиями свер</w:t>
      </w:r>
      <w:r w:rsidRPr="00AF1138">
        <w:rPr>
          <w:rStyle w:val="FontStyle71"/>
          <w:sz w:val="24"/>
          <w:szCs w:val="24"/>
        </w:rPr>
        <w:softHyphen/>
        <w:t>стников. Затем ребенку снова предлагают выполнить задание в наглядно-образном плане.</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z w:val="24"/>
          <w:szCs w:val="24"/>
        </w:rPr>
        <w:t>Приемы наблюдения и припоминания, а также уточняющие вопросы педагога помогают ребенку как в восприятии и пони</w:t>
      </w:r>
      <w:r w:rsidRPr="00AF1138">
        <w:rPr>
          <w:rStyle w:val="FontStyle71"/>
          <w:sz w:val="24"/>
          <w:szCs w:val="24"/>
        </w:rPr>
        <w:softHyphen/>
        <w:t>мании целостной ситуации, изображенной на картинке, так и в составлении осмысленного последовательного рассказа.</w:t>
      </w:r>
    </w:p>
    <w:p w:rsidR="00AF1138" w:rsidRPr="00AF1138" w:rsidRDefault="001162B5" w:rsidP="00AF1138">
      <w:pPr>
        <w:widowControl/>
        <w:spacing w:before="226" w:line="360" w:lineRule="auto"/>
      </w:pPr>
      <w:r>
        <w:rPr>
          <w:noProof/>
        </w:rPr>
        <w:drawing>
          <wp:inline distT="0" distB="0" distL="0" distR="0">
            <wp:extent cx="2600325" cy="1885950"/>
            <wp:effectExtent l="1905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cstate="print"/>
                    <a:srcRect/>
                    <a:stretch>
                      <a:fillRect/>
                    </a:stretch>
                  </pic:blipFill>
                  <pic:spPr bwMode="auto">
                    <a:xfrm>
                      <a:off x="0" y="0"/>
                      <a:ext cx="2600325" cy="1885950"/>
                    </a:xfrm>
                    <a:prstGeom prst="rect">
                      <a:avLst/>
                    </a:prstGeom>
                    <a:noFill/>
                    <a:ln w="9525">
                      <a:noFill/>
                      <a:miter lim="800000"/>
                      <a:headEnd/>
                      <a:tailEnd/>
                    </a:ln>
                  </pic:spPr>
                </pic:pic>
              </a:graphicData>
            </a:graphic>
          </wp:inline>
        </w:drawing>
      </w:r>
    </w:p>
    <w:p w:rsidR="00AF1138" w:rsidRPr="00AF1138" w:rsidRDefault="00AF1138" w:rsidP="00AF1138">
      <w:pPr>
        <w:pStyle w:val="Style29"/>
        <w:widowControl/>
        <w:spacing w:before="38" w:line="360" w:lineRule="auto"/>
        <w:rPr>
          <w:rStyle w:val="FontStyle77"/>
          <w:sz w:val="24"/>
          <w:szCs w:val="24"/>
        </w:rPr>
      </w:pPr>
      <w:r w:rsidRPr="00AF1138">
        <w:rPr>
          <w:rStyle w:val="FontStyle68"/>
          <w:sz w:val="24"/>
          <w:szCs w:val="24"/>
        </w:rPr>
        <w:t xml:space="preserve">Серия </w:t>
      </w:r>
      <w:r w:rsidRPr="00AF1138">
        <w:rPr>
          <w:rStyle w:val="FontStyle77"/>
          <w:sz w:val="24"/>
          <w:szCs w:val="24"/>
        </w:rPr>
        <w:t>2</w:t>
      </w:r>
    </w:p>
    <w:p w:rsidR="00AF1138" w:rsidRPr="00AF1138" w:rsidRDefault="00AF1138" w:rsidP="00AF1138">
      <w:pPr>
        <w:pStyle w:val="Style29"/>
        <w:widowControl/>
        <w:spacing w:line="360" w:lineRule="auto"/>
        <w:ind w:left="547"/>
        <w:rPr>
          <w:rStyle w:val="FontStyle68"/>
          <w:sz w:val="24"/>
          <w:szCs w:val="24"/>
        </w:rPr>
      </w:pPr>
      <w:r w:rsidRPr="00AF1138">
        <w:rPr>
          <w:rStyle w:val="FontStyle68"/>
          <w:sz w:val="24"/>
          <w:szCs w:val="24"/>
        </w:rPr>
        <w:t>Задания на формирование понимания внутренней логики действий в сюжете, в котором предполагается динамическое изменение объектов</w:t>
      </w:r>
    </w:p>
    <w:p w:rsidR="00AF1138" w:rsidRPr="00AF1138" w:rsidRDefault="00AF1138" w:rsidP="00AF1138">
      <w:pPr>
        <w:pStyle w:val="Style14"/>
        <w:widowControl/>
        <w:spacing w:before="144" w:line="360" w:lineRule="auto"/>
        <w:rPr>
          <w:rStyle w:val="FontStyle71"/>
          <w:sz w:val="24"/>
          <w:szCs w:val="24"/>
        </w:rPr>
      </w:pPr>
      <w:r w:rsidRPr="00AF1138">
        <w:rPr>
          <w:rStyle w:val="FontStyle71"/>
          <w:sz w:val="24"/>
          <w:szCs w:val="24"/>
        </w:rPr>
        <w:t>Здесь важно научить ребенка устанавливать связь между предметами, изображенными на картинке, определять необхо</w:t>
      </w:r>
      <w:r w:rsidRPr="00AF1138">
        <w:rPr>
          <w:rStyle w:val="FontStyle71"/>
          <w:sz w:val="24"/>
          <w:szCs w:val="24"/>
        </w:rPr>
        <w:softHyphen/>
        <w:t>димость использования отсутствующего предмета, с помощью которого можно преобразовать ситуацию соответственно усло</w:t>
      </w:r>
      <w:r w:rsidRPr="00AF1138">
        <w:rPr>
          <w:rStyle w:val="FontStyle71"/>
          <w:sz w:val="24"/>
          <w:szCs w:val="24"/>
        </w:rPr>
        <w:softHyphen/>
        <w:t>виям задачи. Сначала ребенку надо определить внутренние вза</w:t>
      </w:r>
      <w:r w:rsidRPr="00AF1138">
        <w:rPr>
          <w:rStyle w:val="FontStyle71"/>
          <w:sz w:val="24"/>
          <w:szCs w:val="24"/>
        </w:rPr>
        <w:softHyphen/>
        <w:t>имоотношения между предметами, осмыслить внутреннюю логику действий, а затем найти недостающее звено.</w:t>
      </w:r>
    </w:p>
    <w:p w:rsidR="00AF1138" w:rsidRPr="00F21B8F" w:rsidRDefault="00AF1138" w:rsidP="00AF1138">
      <w:pPr>
        <w:pStyle w:val="Style14"/>
        <w:widowControl/>
        <w:spacing w:before="230" w:line="360" w:lineRule="auto"/>
        <w:ind w:left="264" w:firstLine="0"/>
        <w:jc w:val="left"/>
        <w:rPr>
          <w:rStyle w:val="FontStyle71"/>
          <w:b/>
          <w:bCs/>
          <w:sz w:val="24"/>
          <w:szCs w:val="24"/>
        </w:rPr>
      </w:pPr>
      <w:r w:rsidRPr="00F21B8F">
        <w:rPr>
          <w:rStyle w:val="FontStyle71"/>
          <w:b/>
          <w:bCs/>
          <w:sz w:val="24"/>
          <w:szCs w:val="24"/>
        </w:rPr>
        <w:t>ЗАДАНИЕ «В ПЕСОЧНИЦЕ»</w:t>
      </w:r>
    </w:p>
    <w:p w:rsidR="00AF1138" w:rsidRPr="00AF1138" w:rsidRDefault="00AF1138" w:rsidP="00AF1138">
      <w:pPr>
        <w:pStyle w:val="Style14"/>
        <w:widowControl/>
        <w:spacing w:before="72"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сюжетная картинка: лето, около песоч</w:t>
      </w:r>
      <w:r w:rsidRPr="00AF1138">
        <w:rPr>
          <w:rStyle w:val="FontStyle71"/>
          <w:sz w:val="24"/>
          <w:szCs w:val="24"/>
        </w:rPr>
        <w:softHyphen/>
        <w:t>ницы стоит девочка, рукой тянется к песку. Внизу изображе</w:t>
      </w:r>
      <w:r w:rsidRPr="00AF1138">
        <w:rPr>
          <w:rStyle w:val="FontStyle71"/>
          <w:sz w:val="24"/>
          <w:szCs w:val="24"/>
        </w:rPr>
        <w:softHyphen/>
        <w:t>ны предметы: сачок, совочек, удочка, ведерко (рис. 20).</w:t>
      </w:r>
    </w:p>
    <w:p w:rsidR="00AF1138" w:rsidRPr="00AF1138" w:rsidRDefault="00AF1138" w:rsidP="00AF1138">
      <w:pPr>
        <w:pStyle w:val="Style14"/>
        <w:widowControl/>
        <w:spacing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Ребенку предлагают рассмотреть картин</w:t>
      </w:r>
      <w:r w:rsidRPr="00AF1138">
        <w:rPr>
          <w:rStyle w:val="FontStyle71"/>
          <w:sz w:val="24"/>
          <w:szCs w:val="24"/>
        </w:rPr>
        <w:softHyphen/>
        <w:t>ку и ответить на вопросы: «Кто нарисован на картинке? Во что</w:t>
      </w:r>
    </w:p>
    <w:p w:rsidR="00AF1138" w:rsidRPr="00AF1138" w:rsidRDefault="001162B5" w:rsidP="00AF1138">
      <w:pPr>
        <w:widowControl/>
        <w:spacing w:before="134" w:line="360" w:lineRule="auto"/>
      </w:pPr>
      <w:r>
        <w:rPr>
          <w:noProof/>
        </w:rPr>
        <w:lastRenderedPageBreak/>
        <w:drawing>
          <wp:inline distT="0" distB="0" distL="0" distR="0">
            <wp:extent cx="2695575" cy="1952625"/>
            <wp:effectExtent l="1905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0" cstate="print"/>
                    <a:srcRect/>
                    <a:stretch>
                      <a:fillRect/>
                    </a:stretch>
                  </pic:blipFill>
                  <pic:spPr bwMode="auto">
                    <a:xfrm>
                      <a:off x="0" y="0"/>
                      <a:ext cx="2695575" cy="1952625"/>
                    </a:xfrm>
                    <a:prstGeom prst="rect">
                      <a:avLst/>
                    </a:prstGeom>
                    <a:noFill/>
                    <a:ln w="9525">
                      <a:noFill/>
                      <a:miter lim="800000"/>
                      <a:headEnd/>
                      <a:tailEnd/>
                    </a:ln>
                  </pic:spPr>
                </pic:pic>
              </a:graphicData>
            </a:graphic>
          </wp:inline>
        </w:drawing>
      </w:r>
    </w:p>
    <w:p w:rsidR="00AF1138" w:rsidRPr="00AF1138" w:rsidRDefault="00AF1138" w:rsidP="00AF1138">
      <w:pPr>
        <w:pStyle w:val="Style25"/>
        <w:widowControl/>
        <w:spacing w:before="29" w:line="360" w:lineRule="auto"/>
        <w:rPr>
          <w:rStyle w:val="FontStyle71"/>
          <w:sz w:val="24"/>
          <w:szCs w:val="24"/>
        </w:rPr>
      </w:pPr>
      <w:r w:rsidRPr="00AF1138">
        <w:rPr>
          <w:rStyle w:val="FontStyle71"/>
          <w:sz w:val="24"/>
          <w:szCs w:val="24"/>
        </w:rPr>
        <w:t>девочка хочет поиграть? Что ей для этого нужно? » В случае за</w:t>
      </w:r>
      <w:r w:rsidRPr="00AF1138">
        <w:rPr>
          <w:rStyle w:val="FontStyle71"/>
          <w:sz w:val="24"/>
          <w:szCs w:val="24"/>
        </w:rPr>
        <w:softHyphen/>
        <w:t>труднения педагог обращает внимание ребенка на предметные картинки и просит его выбрать нужные предметы для девоч</w:t>
      </w:r>
      <w:r w:rsidRPr="00AF1138">
        <w:rPr>
          <w:rStyle w:val="FontStyle71"/>
          <w:sz w:val="24"/>
          <w:szCs w:val="24"/>
        </w:rPr>
        <w:softHyphen/>
        <w:t>ки. Если и после этого ребенок затрудняется ответить, исполь</w:t>
      </w:r>
      <w:r w:rsidRPr="00AF1138">
        <w:rPr>
          <w:rStyle w:val="FontStyle71"/>
          <w:sz w:val="24"/>
          <w:szCs w:val="24"/>
        </w:rPr>
        <w:softHyphen/>
        <w:t>зуется прием припоминания: «Чем ты берешь песок, когда де</w:t>
      </w:r>
      <w:r w:rsidRPr="00AF1138">
        <w:rPr>
          <w:rStyle w:val="FontStyle71"/>
          <w:sz w:val="24"/>
          <w:szCs w:val="24"/>
        </w:rPr>
        <w:softHyphen/>
        <w:t>лаешь куличики? Во что ты насыпаешь песок? Посмотри на картинки и скажи, что надо взять девочке, чтобы делать кули</w:t>
      </w:r>
      <w:r w:rsidRPr="00AF1138">
        <w:rPr>
          <w:rStyle w:val="FontStyle71"/>
          <w:sz w:val="24"/>
          <w:szCs w:val="24"/>
        </w:rPr>
        <w:softHyphen/>
        <w:t>чики?»</w:t>
      </w:r>
    </w:p>
    <w:p w:rsidR="00AF1138" w:rsidRPr="00F21B8F" w:rsidRDefault="00AF1138" w:rsidP="00F21B8F">
      <w:pPr>
        <w:pStyle w:val="Style14"/>
        <w:widowControl/>
        <w:spacing w:before="235" w:line="360" w:lineRule="auto"/>
        <w:ind w:left="250" w:firstLine="0"/>
        <w:jc w:val="left"/>
        <w:rPr>
          <w:rStyle w:val="FontStyle71"/>
          <w:b/>
          <w:bCs/>
          <w:sz w:val="24"/>
          <w:szCs w:val="24"/>
        </w:rPr>
      </w:pPr>
      <w:r w:rsidRPr="00F21B8F">
        <w:rPr>
          <w:rStyle w:val="FontStyle71"/>
          <w:b/>
          <w:bCs/>
          <w:sz w:val="24"/>
          <w:szCs w:val="24"/>
        </w:rPr>
        <w:t xml:space="preserve">ЗАДАНИЕ «ВЕСНА» </w:t>
      </w:r>
    </w:p>
    <w:p w:rsidR="00AF1138" w:rsidRPr="00AF1138" w:rsidRDefault="00AF1138" w:rsidP="00AF1138">
      <w:pPr>
        <w:pStyle w:val="Style14"/>
        <w:widowControl/>
        <w:spacing w:before="77" w:line="360" w:lineRule="auto"/>
        <w:ind w:firstLine="221"/>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сюжетная картинка: весна, ряд ма</w:t>
      </w:r>
      <w:r w:rsidRPr="00AF1138">
        <w:rPr>
          <w:rStyle w:val="FontStyle71"/>
          <w:sz w:val="24"/>
          <w:szCs w:val="24"/>
        </w:rPr>
        <w:softHyphen/>
        <w:t>леньких, только что посаженных молодых саженцев. Рядом стоит мальчик с саженцем в руке. Внизу изображены предме</w:t>
      </w:r>
      <w:r w:rsidRPr="00AF1138">
        <w:rPr>
          <w:rStyle w:val="FontStyle71"/>
          <w:sz w:val="24"/>
          <w:szCs w:val="24"/>
        </w:rPr>
        <w:softHyphen/>
        <w:t>ты: топор, совочек, молоток, ножницы, лопата, палочка, пила (рис. 21).</w:t>
      </w:r>
    </w:p>
    <w:p w:rsidR="00AF1138" w:rsidRPr="00AF1138" w:rsidRDefault="00AF1138" w:rsidP="00AF1138">
      <w:pPr>
        <w:pStyle w:val="Style14"/>
        <w:widowControl/>
        <w:spacing w:before="5"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Ребенку предлагают рассмотреть картин</w:t>
      </w:r>
      <w:r w:rsidRPr="00AF1138">
        <w:rPr>
          <w:rStyle w:val="FontStyle71"/>
          <w:sz w:val="24"/>
          <w:szCs w:val="24"/>
        </w:rPr>
        <w:softHyphen/>
        <w:t>ку и ответить на вопросы: «Какое время года нарисовано? Что хочет сделать мальчик? Что ему надо взять, чтобы посадить де</w:t>
      </w:r>
      <w:r w:rsidRPr="00AF1138">
        <w:rPr>
          <w:rStyle w:val="FontStyle71"/>
          <w:sz w:val="24"/>
          <w:szCs w:val="24"/>
        </w:rPr>
        <w:softHyphen/>
        <w:t>ревце?» В случае затруднения педагог обращает внимание ре</w:t>
      </w:r>
      <w:r w:rsidRPr="00AF1138">
        <w:rPr>
          <w:rStyle w:val="FontStyle71"/>
          <w:sz w:val="24"/>
          <w:szCs w:val="24"/>
        </w:rPr>
        <w:softHyphen/>
        <w:t>бенка на предметные картинки, а затем уточняющими вопро-</w:t>
      </w:r>
    </w:p>
    <w:p w:rsidR="00AF1138" w:rsidRPr="00AF1138" w:rsidRDefault="001162B5" w:rsidP="00AF1138">
      <w:pPr>
        <w:widowControl/>
        <w:spacing w:before="211" w:line="360" w:lineRule="auto"/>
      </w:pPr>
      <w:r>
        <w:rPr>
          <w:noProof/>
        </w:rPr>
        <w:drawing>
          <wp:inline distT="0" distB="0" distL="0" distR="0">
            <wp:extent cx="2609850" cy="188595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cstate="print"/>
                    <a:srcRect/>
                    <a:stretch>
                      <a:fillRect/>
                    </a:stretch>
                  </pic:blipFill>
                  <pic:spPr bwMode="auto">
                    <a:xfrm>
                      <a:off x="0" y="0"/>
                      <a:ext cx="2609850" cy="1885950"/>
                    </a:xfrm>
                    <a:prstGeom prst="rect">
                      <a:avLst/>
                    </a:prstGeom>
                    <a:noFill/>
                    <a:ln w="9525">
                      <a:noFill/>
                      <a:miter lim="800000"/>
                      <a:headEnd/>
                      <a:tailEnd/>
                    </a:ln>
                  </pic:spPr>
                </pic:pic>
              </a:graphicData>
            </a:graphic>
          </wp:inline>
        </w:drawing>
      </w:r>
    </w:p>
    <w:p w:rsidR="00AF1138" w:rsidRPr="00AF1138" w:rsidRDefault="00AF1138" w:rsidP="00AF1138">
      <w:pPr>
        <w:pStyle w:val="Style25"/>
        <w:widowControl/>
        <w:spacing w:before="29" w:line="360" w:lineRule="auto"/>
        <w:rPr>
          <w:rStyle w:val="FontStyle71"/>
          <w:sz w:val="24"/>
          <w:szCs w:val="24"/>
        </w:rPr>
      </w:pPr>
      <w:r w:rsidRPr="00AF1138">
        <w:rPr>
          <w:rStyle w:val="FontStyle71"/>
          <w:sz w:val="24"/>
          <w:szCs w:val="24"/>
        </w:rPr>
        <w:t>сами подводит его к пониманию ситуации, изображенной на картинке: «Что весной делают с молодыми саженцами? Что мальчик хочет сделать с этим деревцем? Что надо ему сделать сначала, чтобы посадить деревце?»</w:t>
      </w:r>
    </w:p>
    <w:p w:rsidR="00AF1138" w:rsidRPr="00F21B8F" w:rsidRDefault="00AF1138" w:rsidP="00AF1138">
      <w:pPr>
        <w:pStyle w:val="Style14"/>
        <w:widowControl/>
        <w:spacing w:before="230" w:line="360" w:lineRule="auto"/>
        <w:ind w:left="245" w:firstLine="0"/>
        <w:jc w:val="left"/>
        <w:rPr>
          <w:rStyle w:val="FontStyle71"/>
          <w:b/>
          <w:bCs/>
          <w:sz w:val="24"/>
          <w:szCs w:val="24"/>
        </w:rPr>
      </w:pPr>
      <w:r w:rsidRPr="00F21B8F">
        <w:rPr>
          <w:rStyle w:val="FontStyle71"/>
          <w:b/>
          <w:bCs/>
          <w:sz w:val="24"/>
          <w:szCs w:val="24"/>
        </w:rPr>
        <w:lastRenderedPageBreak/>
        <w:t>ЗАДАНИЕ «РЫБОЛОВ»</w:t>
      </w:r>
    </w:p>
    <w:p w:rsidR="00AF1138" w:rsidRPr="00AF1138" w:rsidRDefault="00AF1138" w:rsidP="00AF1138">
      <w:pPr>
        <w:pStyle w:val="Style14"/>
        <w:widowControl/>
        <w:spacing w:before="72" w:line="360" w:lineRule="auto"/>
        <w:ind w:firstLine="221"/>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сюжетная картинка: мальчик, заду</w:t>
      </w:r>
      <w:r w:rsidRPr="00AF1138">
        <w:rPr>
          <w:rStyle w:val="FontStyle71"/>
          <w:sz w:val="24"/>
          <w:szCs w:val="24"/>
        </w:rPr>
        <w:softHyphen/>
        <w:t>мавшись, сидит около водоема, одна рука его тянется к воде, а другая держится за голову. Около него стоит ведро. Внизу изоб</w:t>
      </w:r>
      <w:r w:rsidRPr="00AF1138">
        <w:rPr>
          <w:rStyle w:val="FontStyle71"/>
          <w:sz w:val="24"/>
          <w:szCs w:val="24"/>
        </w:rPr>
        <w:softHyphen/>
        <w:t>ражены предметы: палочка, палочка с веревочкой, сачок, удоч</w:t>
      </w:r>
      <w:r w:rsidRPr="00AF1138">
        <w:rPr>
          <w:rStyle w:val="FontStyle71"/>
          <w:sz w:val="24"/>
          <w:szCs w:val="24"/>
        </w:rPr>
        <w:softHyphen/>
        <w:t>ка, палочка с колечком, скакалка (рис. 22).</w:t>
      </w:r>
    </w:p>
    <w:p w:rsidR="00AF1138" w:rsidRPr="00AF1138" w:rsidRDefault="00AF1138" w:rsidP="00AF1138">
      <w:pPr>
        <w:pStyle w:val="Style14"/>
        <w:widowControl/>
        <w:spacing w:line="360" w:lineRule="auto"/>
        <w:ind w:firstLine="211"/>
        <w:rPr>
          <w:rStyle w:val="FontStyle71"/>
          <w:spacing w:val="30"/>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Ребенку предлагают рассмотреть картин</w:t>
      </w:r>
      <w:r w:rsidRPr="00AF1138">
        <w:rPr>
          <w:rStyle w:val="FontStyle71"/>
          <w:sz w:val="24"/>
          <w:szCs w:val="24"/>
        </w:rPr>
        <w:softHyphen/>
        <w:t>ку и ответить на вопросы: «Что делает мальчик? Что он хотел делать около реки? Расскажи мальчику, что ему надо взять, чтобы ловить рыбу». В случае затруднения, педагог обращает внимание ребенка на предметные картинки, а затем задает уточ</w:t>
      </w:r>
      <w:r w:rsidRPr="00AF1138">
        <w:rPr>
          <w:rStyle w:val="FontStyle71"/>
          <w:sz w:val="24"/>
          <w:szCs w:val="24"/>
        </w:rPr>
        <w:softHyphen/>
        <w:t>няющие и дополнительные вопросы: «Что мальчик хотел де</w:t>
      </w:r>
      <w:r w:rsidRPr="00AF1138">
        <w:rPr>
          <w:rStyle w:val="FontStyle71"/>
          <w:sz w:val="24"/>
          <w:szCs w:val="24"/>
        </w:rPr>
        <w:softHyphen/>
        <w:t xml:space="preserve">лать около реки? Зачем ему ведро? Что он забыл взять? Чем люди ловят рыбу? Расскажи мальчику, что ему надо взять для рыбалки </w:t>
      </w:r>
      <w:r w:rsidRPr="00AF1138">
        <w:rPr>
          <w:rStyle w:val="FontStyle71"/>
          <w:spacing w:val="30"/>
          <w:sz w:val="24"/>
          <w:szCs w:val="24"/>
        </w:rPr>
        <w:t>».</w:t>
      </w:r>
    </w:p>
    <w:p w:rsidR="00AF1138" w:rsidRPr="00AF1138" w:rsidRDefault="001162B5" w:rsidP="00AF1138">
      <w:pPr>
        <w:widowControl/>
        <w:spacing w:before="158" w:line="360" w:lineRule="auto"/>
      </w:pPr>
      <w:r>
        <w:rPr>
          <w:noProof/>
        </w:rPr>
        <w:drawing>
          <wp:inline distT="0" distB="0" distL="0" distR="0">
            <wp:extent cx="2609850" cy="188595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cstate="print"/>
                    <a:srcRect/>
                    <a:stretch>
                      <a:fillRect/>
                    </a:stretch>
                  </pic:blipFill>
                  <pic:spPr bwMode="auto">
                    <a:xfrm>
                      <a:off x="0" y="0"/>
                      <a:ext cx="2609850" cy="1885950"/>
                    </a:xfrm>
                    <a:prstGeom prst="rect">
                      <a:avLst/>
                    </a:prstGeom>
                    <a:noFill/>
                    <a:ln w="9525">
                      <a:noFill/>
                      <a:miter lim="800000"/>
                      <a:headEnd/>
                      <a:tailEnd/>
                    </a:ln>
                  </pic:spPr>
                </pic:pic>
              </a:graphicData>
            </a:graphic>
          </wp:inline>
        </w:drawing>
      </w:r>
    </w:p>
    <w:p w:rsidR="00AF1138" w:rsidRPr="00F21B8F" w:rsidRDefault="00AF1138" w:rsidP="00AF1138">
      <w:pPr>
        <w:pStyle w:val="Style14"/>
        <w:widowControl/>
        <w:spacing w:line="360" w:lineRule="auto"/>
        <w:ind w:left="221" w:firstLine="0"/>
        <w:jc w:val="left"/>
        <w:rPr>
          <w:rStyle w:val="FontStyle71"/>
          <w:b/>
          <w:bCs/>
          <w:sz w:val="24"/>
          <w:szCs w:val="24"/>
        </w:rPr>
      </w:pPr>
      <w:r w:rsidRPr="00F21B8F">
        <w:rPr>
          <w:b/>
          <w:bCs/>
          <w:noProof/>
        </w:rPr>
        <w:lastRenderedPageBreak/>
        <w:pict>
          <v:group id="_x0000_s1045" style="position:absolute;left:0;text-align:left;margin-left:-.95pt;margin-top:0;width:205.45pt;height:163.95pt;z-index:251642880;mso-wrap-distance-left:1.9pt;mso-wrap-distance-right:1.9pt;mso-wrap-distance-bottom:18.7pt;mso-position-horizontal-relative:margin" coordorigin="782,475" coordsize="4109,3279">
            <v:shape id="_x0000_s1046" type="#_x0000_t75" style="position:absolute;left:782;top:475;width:4109;height:2967;mso-wrap-edited:f" wrapcoords="0 0 0 21600 21600 21600 21600 0 0 0" o:allowincell="f">
              <v:imagedata r:id="rId73" o:title="" grayscale="t"/>
            </v:shape>
            <v:shape id="_x0000_s1047" type="#_x0000_t202" style="position:absolute;left:2630;top:3614;width:437;height:140;mso-wrap-edited:f" o:allowincell="f" filled="f" strokecolor="white" strokeweight="0">
              <v:textbox style="mso-next-textbox:#_x0000_s1047" inset="0,0,0,0">
                <w:txbxContent>
                  <w:p w:rsidR="00AF1138" w:rsidRDefault="00AF1138">
                    <w:pPr>
                      <w:pStyle w:val="Style6"/>
                      <w:widowControl/>
                      <w:rPr>
                        <w:rStyle w:val="FontStyle71"/>
                      </w:rPr>
                    </w:pPr>
                    <w:r>
                      <w:rPr>
                        <w:rStyle w:val="FontStyle71"/>
                      </w:rPr>
                      <w:t>Рис. 23</w:t>
                    </w:r>
                  </w:p>
                </w:txbxContent>
              </v:textbox>
            </v:shape>
            <w10:wrap type="topAndBottom" anchorx="margin"/>
          </v:group>
        </w:pict>
      </w:r>
      <w:r w:rsidRPr="00F21B8F">
        <w:rPr>
          <w:rStyle w:val="FontStyle71"/>
          <w:b/>
          <w:bCs/>
          <w:sz w:val="24"/>
          <w:szCs w:val="24"/>
        </w:rPr>
        <w:t>ЗАДАНИЕ «ЗИМОЙ»</w:t>
      </w:r>
    </w:p>
    <w:p w:rsidR="00AF1138" w:rsidRPr="00AF1138" w:rsidRDefault="00AF1138" w:rsidP="00AF1138">
      <w:pPr>
        <w:pStyle w:val="Style14"/>
        <w:widowControl/>
        <w:spacing w:before="82"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сюжетная картинка: зимний пейзаж, мальчик в лыжном костюме с лыжными палками в руках, сто</w:t>
      </w:r>
      <w:r w:rsidRPr="00AF1138">
        <w:rPr>
          <w:rStyle w:val="FontStyle71"/>
          <w:sz w:val="24"/>
          <w:szCs w:val="24"/>
        </w:rPr>
        <w:softHyphen/>
        <w:t>ит на снегу. Внизу изображены предметы: скакалка, санки, лыжи, удочка, детская машинка, велосипед (рис. 23).</w:t>
      </w:r>
    </w:p>
    <w:p w:rsidR="00AF1138" w:rsidRPr="00AF1138" w:rsidRDefault="00AF1138" w:rsidP="00AF1138">
      <w:pPr>
        <w:pStyle w:val="Style14"/>
        <w:widowControl/>
        <w:spacing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Ребенку предлагают рассмотреть картин</w:t>
      </w:r>
      <w:r w:rsidRPr="00AF1138">
        <w:rPr>
          <w:rStyle w:val="FontStyle71"/>
          <w:sz w:val="24"/>
          <w:szCs w:val="24"/>
        </w:rPr>
        <w:softHyphen/>
        <w:t>ку и просят помочь мальчику: «Расскажи мальчику, что ему надо взять, чтобы покататься». В случае затруднения ребенку указывают на предметные картинки и задают уточняющие воп</w:t>
      </w:r>
      <w:r w:rsidRPr="00AF1138">
        <w:rPr>
          <w:rStyle w:val="FontStyle71"/>
          <w:sz w:val="24"/>
          <w:szCs w:val="24"/>
        </w:rPr>
        <w:softHyphen/>
        <w:t>росы: «Какое время года здесь изображено? Что мальчик дер</w:t>
      </w:r>
      <w:r w:rsidRPr="00AF1138">
        <w:rPr>
          <w:rStyle w:val="FontStyle71"/>
          <w:sz w:val="24"/>
          <w:szCs w:val="24"/>
        </w:rPr>
        <w:softHyphen/>
        <w:t>жит в руках? Что он хотел делать? Что он забыл взять? Расска</w:t>
      </w:r>
      <w:r w:rsidRPr="00AF1138">
        <w:rPr>
          <w:rStyle w:val="FontStyle71"/>
          <w:sz w:val="24"/>
          <w:szCs w:val="24"/>
        </w:rPr>
        <w:softHyphen/>
        <w:t>жи мальчику, что ему надо взять, чтобы покататься по снегу».</w:t>
      </w:r>
    </w:p>
    <w:p w:rsidR="00AF1138" w:rsidRPr="00F21B8F" w:rsidRDefault="00AF1138" w:rsidP="00AF1138">
      <w:pPr>
        <w:pStyle w:val="Style14"/>
        <w:widowControl/>
        <w:spacing w:before="221" w:line="360" w:lineRule="auto"/>
        <w:ind w:left="221" w:firstLine="0"/>
        <w:jc w:val="left"/>
        <w:rPr>
          <w:rStyle w:val="FontStyle71"/>
          <w:b/>
          <w:bCs/>
          <w:sz w:val="24"/>
          <w:szCs w:val="24"/>
        </w:rPr>
      </w:pPr>
      <w:r w:rsidRPr="00F21B8F">
        <w:rPr>
          <w:rStyle w:val="FontStyle71"/>
          <w:b/>
          <w:bCs/>
          <w:sz w:val="24"/>
          <w:szCs w:val="24"/>
        </w:rPr>
        <w:t>ЗАДАНИЕ «ПОСТРОЙ ЗАБОР ВОКРУГ ДОМА!»</w:t>
      </w:r>
    </w:p>
    <w:p w:rsidR="00AF1138" w:rsidRPr="00AF1138" w:rsidRDefault="00F21B8F" w:rsidP="00AF1138">
      <w:pPr>
        <w:pStyle w:val="Style14"/>
        <w:widowControl/>
        <w:spacing w:before="72" w:line="360" w:lineRule="auto"/>
        <w:rPr>
          <w:rStyle w:val="FontStyle71"/>
          <w:sz w:val="24"/>
          <w:szCs w:val="24"/>
        </w:rPr>
      </w:pPr>
      <w:r w:rsidRPr="00AF1138">
        <w:rPr>
          <w:noProof/>
        </w:rPr>
        <w:pict>
          <v:group id="_x0000_s1048" style="position:absolute;left:0;text-align:left;margin-left:52.35pt;margin-top:92.6pt;width:205.7pt;height:165.35pt;z-index:251643904;mso-wrap-distance-left:1.9pt;mso-wrap-distance-right:1.9pt;mso-wrap-distance-bottom:14.4pt;mso-position-horizontal-relative:margin" coordorigin="216,509" coordsize="4114,3307">
            <v:shape id="_x0000_s1049" type="#_x0000_t75" style="position:absolute;left:216;top:509;width:4114;height:2976;mso-wrap-edited:f" wrapcoords="0 0 0 21600 21600 21600 21600 0 0 0" o:allowincell="f">
              <v:imagedata r:id="rId74" o:title="" grayscale="t"/>
            </v:shape>
            <v:shape id="_x0000_s1050" type="#_x0000_t202" style="position:absolute;left:2069;top:3677;width:437;height:139;mso-wrap-edited:f" o:allowincell="f" filled="f" strokecolor="white" strokeweight="0">
              <v:textbox style="mso-next-textbox:#_x0000_s1050" inset="0,0,0,0">
                <w:txbxContent>
                  <w:p w:rsidR="00AF1138" w:rsidRDefault="00AF1138">
                    <w:pPr>
                      <w:pStyle w:val="Style6"/>
                      <w:widowControl/>
                      <w:rPr>
                        <w:rStyle w:val="FontStyle71"/>
                      </w:rPr>
                    </w:pPr>
                    <w:r>
                      <w:rPr>
                        <w:rStyle w:val="FontStyle71"/>
                      </w:rPr>
                      <w:t>Рис. 24</w:t>
                    </w:r>
                  </w:p>
                </w:txbxContent>
              </v:textbox>
            </v:shape>
            <w10:wrap type="topAndBottom" anchorx="margin"/>
          </v:group>
        </w:pict>
      </w:r>
      <w:r w:rsidR="00AF1138" w:rsidRPr="00AF1138">
        <w:rPr>
          <w:rStyle w:val="FontStyle71"/>
          <w:spacing w:val="30"/>
          <w:sz w:val="24"/>
          <w:szCs w:val="24"/>
        </w:rPr>
        <w:t>Оборудование:</w:t>
      </w:r>
      <w:r w:rsidR="00AF1138" w:rsidRPr="00AF1138">
        <w:rPr>
          <w:rStyle w:val="FontStyle71"/>
          <w:sz w:val="24"/>
          <w:szCs w:val="24"/>
        </w:rPr>
        <w:t xml:space="preserve"> сюжетная картинка: детский домик, вокруг которого мальчик пытается строить забор из колышков. Внизу изображены предметы: камень, молоток, зонтик, нож</w:t>
      </w:r>
      <w:r w:rsidR="00AF1138" w:rsidRPr="00AF1138">
        <w:rPr>
          <w:rStyle w:val="FontStyle71"/>
          <w:sz w:val="24"/>
          <w:szCs w:val="24"/>
        </w:rPr>
        <w:softHyphen/>
        <w:t>ницы, гаечный ключ (рис. 24).</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Ребенку предлагают рассмотреть кар</w:t>
      </w:r>
      <w:r w:rsidRPr="00AF1138">
        <w:rPr>
          <w:rStyle w:val="FontStyle71"/>
          <w:sz w:val="24"/>
          <w:szCs w:val="24"/>
        </w:rPr>
        <w:softHyphen/>
        <w:t xml:space="preserve">тинку и помочь мальчику: </w:t>
      </w:r>
      <w:r w:rsidRPr="00AF1138">
        <w:rPr>
          <w:rStyle w:val="FontStyle71"/>
          <w:sz w:val="24"/>
          <w:szCs w:val="24"/>
        </w:rPr>
        <w:lastRenderedPageBreak/>
        <w:t>«Расскажи мальчику, как строить забор». При этом обращают внимание на предмет</w:t>
      </w:r>
      <w:r w:rsidRPr="00AF1138">
        <w:rPr>
          <w:rStyle w:val="FontStyle71"/>
          <w:sz w:val="24"/>
          <w:szCs w:val="24"/>
        </w:rPr>
        <w:softHyphen/>
        <w:t>ные картинки.</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z w:val="24"/>
          <w:szCs w:val="24"/>
        </w:rPr>
        <w:t>В случае затруднения педагог использует прием припоми</w:t>
      </w:r>
      <w:r w:rsidRPr="00AF1138">
        <w:rPr>
          <w:rStyle w:val="FontStyle71"/>
          <w:sz w:val="24"/>
          <w:szCs w:val="24"/>
        </w:rPr>
        <w:softHyphen/>
        <w:t>нания: «Чем удобно забивать колышки, гвозди? А чем ты заби</w:t>
      </w:r>
      <w:r w:rsidRPr="00AF1138">
        <w:rPr>
          <w:rStyle w:val="FontStyle71"/>
          <w:sz w:val="24"/>
          <w:szCs w:val="24"/>
        </w:rPr>
        <w:softHyphen/>
        <w:t>ваешь гвозди? Ты видел, чем забивали колышки? Расскажи мальчику, что ему надо взять, чтобы построить забор».</w:t>
      </w:r>
    </w:p>
    <w:p w:rsidR="00AF1138" w:rsidRPr="00AF1138" w:rsidRDefault="00AF1138" w:rsidP="00AF1138">
      <w:pPr>
        <w:pStyle w:val="Style14"/>
        <w:widowControl/>
        <w:spacing w:line="360" w:lineRule="auto"/>
        <w:ind w:left="226" w:firstLine="0"/>
        <w:jc w:val="left"/>
      </w:pPr>
    </w:p>
    <w:p w:rsidR="00AF1138" w:rsidRPr="00F21B8F" w:rsidRDefault="00AF1138" w:rsidP="00AF1138">
      <w:pPr>
        <w:pStyle w:val="Style14"/>
        <w:widowControl/>
        <w:spacing w:before="139" w:line="360" w:lineRule="auto"/>
        <w:ind w:left="226" w:firstLine="0"/>
        <w:jc w:val="left"/>
        <w:rPr>
          <w:rStyle w:val="FontStyle71"/>
          <w:b/>
          <w:bCs/>
          <w:sz w:val="24"/>
          <w:szCs w:val="24"/>
        </w:rPr>
      </w:pPr>
      <w:r w:rsidRPr="00F21B8F">
        <w:rPr>
          <w:rStyle w:val="FontStyle71"/>
          <w:b/>
          <w:bCs/>
          <w:sz w:val="24"/>
          <w:szCs w:val="24"/>
        </w:rPr>
        <w:t>ЗАДАНИЕ «ПОМОГИ РЫБКАМ!»</w:t>
      </w:r>
    </w:p>
    <w:p w:rsidR="00AF1138" w:rsidRPr="00AF1138" w:rsidRDefault="00AF1138" w:rsidP="00AF1138">
      <w:pPr>
        <w:pStyle w:val="Style14"/>
        <w:widowControl/>
        <w:spacing w:before="77" w:line="360" w:lineRule="auto"/>
        <w:ind w:firstLine="221"/>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сюжетная картинка: комната, в кото</w:t>
      </w:r>
      <w:r w:rsidRPr="00AF1138">
        <w:rPr>
          <w:rStyle w:val="FontStyle71"/>
          <w:sz w:val="24"/>
          <w:szCs w:val="24"/>
        </w:rPr>
        <w:softHyphen/>
        <w:t>рой стоит девочка и смотрит на аквариум. В аквариуме - водо</w:t>
      </w:r>
      <w:r w:rsidRPr="00AF1138">
        <w:rPr>
          <w:rStyle w:val="FontStyle71"/>
          <w:sz w:val="24"/>
          <w:szCs w:val="24"/>
        </w:rPr>
        <w:softHyphen/>
        <w:t>росли и камешки. Недалеко от аквариума стоит банка с водой и рыбками. На столе, возле банки, лежат палочки с рабочими концами - крючком, сачком, колечком, вилкой (рис. 25).</w:t>
      </w:r>
    </w:p>
    <w:p w:rsidR="00AF1138" w:rsidRPr="00AF1138" w:rsidRDefault="00AF1138" w:rsidP="00AF1138">
      <w:pPr>
        <w:pStyle w:val="Style14"/>
        <w:widowControl/>
        <w:spacing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Ребенку предлагают рассмотреть картин</w:t>
      </w:r>
      <w:r w:rsidRPr="00AF1138">
        <w:rPr>
          <w:rStyle w:val="FontStyle71"/>
          <w:sz w:val="24"/>
          <w:szCs w:val="24"/>
        </w:rPr>
        <w:softHyphen/>
        <w:t>ку и помочь рыбкам. Педагог говорит: «Девочка хочет опустить рыбок в их домик, в аквариум, но не знает, как это сделать.</w:t>
      </w:r>
    </w:p>
    <w:p w:rsidR="00AF1138" w:rsidRPr="00AF1138" w:rsidRDefault="00AF1138" w:rsidP="00AF1138">
      <w:pPr>
        <w:pStyle w:val="Style6"/>
        <w:widowControl/>
        <w:spacing w:line="360" w:lineRule="auto"/>
        <w:rPr>
          <w:rStyle w:val="FontStyle71"/>
          <w:sz w:val="24"/>
          <w:szCs w:val="24"/>
        </w:rPr>
      </w:pPr>
      <w:r w:rsidRPr="00AF1138">
        <w:rPr>
          <w:noProof/>
        </w:rPr>
        <w:pict>
          <v:group id="_x0000_s1051" style="position:absolute;left:0;text-align:left;margin-left:.25pt;margin-top:0;width:204.2pt;height:166.6pt;z-index:251644928;mso-wrap-distance-left:1.9pt;mso-wrap-distance-right:1.9pt;mso-wrap-distance-bottom:12.7pt;mso-position-horizontal-relative:margin" coordorigin="562,518" coordsize="4084,3332">
            <v:shape id="_x0000_s1052" type="#_x0000_t75" style="position:absolute;left:562;top:518;width:4084;height:2976;mso-wrap-edited:f" wrapcoords="0 0 0 21600 21600 21600 21600 0 0 0" o:allowincell="f">
              <v:imagedata r:id="rId75" o:title="" grayscale="t"/>
            </v:shape>
            <v:shape id="_x0000_s1053" type="#_x0000_t202" style="position:absolute;left:2386;top:3710;width:436;height:140;mso-wrap-edited:f" o:allowincell="f" filled="f" strokecolor="white" strokeweight="0">
              <v:textbox style="mso-next-textbox:#_x0000_s1053" inset="0,0,0,0">
                <w:txbxContent>
                  <w:p w:rsidR="00AF1138" w:rsidRDefault="00AF1138">
                    <w:pPr>
                      <w:pStyle w:val="Style6"/>
                      <w:widowControl/>
                      <w:rPr>
                        <w:rStyle w:val="FontStyle71"/>
                      </w:rPr>
                    </w:pPr>
                    <w:r>
                      <w:rPr>
                        <w:rStyle w:val="FontStyle71"/>
                      </w:rPr>
                      <w:t>Рис. 25</w:t>
                    </w:r>
                  </w:p>
                </w:txbxContent>
              </v:textbox>
            </v:shape>
            <w10:wrap type="topAndBottom" anchorx="margin"/>
          </v:group>
        </w:pict>
      </w:r>
      <w:r w:rsidRPr="00AF1138">
        <w:rPr>
          <w:rStyle w:val="FontStyle71"/>
          <w:sz w:val="24"/>
          <w:szCs w:val="24"/>
        </w:rPr>
        <w:t>Расскажи девочке, как достать рыбок из банки и переложить их в аквариум». Если ребенок все-таки пытается решать зада</w:t>
      </w:r>
      <w:r w:rsidRPr="00AF1138">
        <w:rPr>
          <w:rStyle w:val="FontStyle71"/>
          <w:sz w:val="24"/>
          <w:szCs w:val="24"/>
        </w:rPr>
        <w:softHyphen/>
        <w:t>чу практическим путем, т.е. пытается взять рыбку в руку и поднести ее к аквариуму, то необходимо организовать ему наблюдение за действиями сверстника. После чего ребенок рас</w:t>
      </w:r>
      <w:r w:rsidRPr="00AF1138">
        <w:rPr>
          <w:rStyle w:val="FontStyle71"/>
          <w:sz w:val="24"/>
          <w:szCs w:val="24"/>
        </w:rPr>
        <w:softHyphen/>
        <w:t>сказывает, как надо достать рыбок из банки и опустить их в аквариум.</w:t>
      </w:r>
    </w:p>
    <w:p w:rsidR="00AF1138" w:rsidRPr="00F21B8F" w:rsidRDefault="00AF1138" w:rsidP="00AF1138">
      <w:pPr>
        <w:pStyle w:val="Style14"/>
        <w:widowControl/>
        <w:spacing w:before="230" w:line="360" w:lineRule="auto"/>
        <w:ind w:left="221" w:firstLine="0"/>
        <w:jc w:val="left"/>
        <w:rPr>
          <w:rStyle w:val="FontStyle71"/>
          <w:b/>
          <w:bCs/>
          <w:sz w:val="24"/>
          <w:szCs w:val="24"/>
        </w:rPr>
      </w:pPr>
      <w:r w:rsidRPr="00F21B8F">
        <w:rPr>
          <w:rStyle w:val="FontStyle71"/>
          <w:b/>
          <w:bCs/>
          <w:sz w:val="24"/>
          <w:szCs w:val="24"/>
        </w:rPr>
        <w:t>ЗАДАНИЕ «КАК ДОСТАТЬ ШАРИК?»</w:t>
      </w:r>
    </w:p>
    <w:p w:rsidR="00AF1138" w:rsidRPr="00AF1138" w:rsidRDefault="00AF1138" w:rsidP="00AF1138">
      <w:pPr>
        <w:pStyle w:val="Style14"/>
        <w:widowControl/>
        <w:spacing w:before="77" w:line="360" w:lineRule="auto"/>
        <w:ind w:firstLine="221"/>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сюжетная картинка: комната, на ков</w:t>
      </w:r>
      <w:r w:rsidRPr="00AF1138">
        <w:rPr>
          <w:rStyle w:val="FontStyle71"/>
          <w:sz w:val="24"/>
          <w:szCs w:val="24"/>
        </w:rPr>
        <w:softHyphen/>
        <w:t>ре двое детей - маленький мальчик сидит около желобка и при</w:t>
      </w:r>
      <w:r w:rsidRPr="00AF1138">
        <w:rPr>
          <w:rStyle w:val="FontStyle71"/>
          <w:sz w:val="24"/>
          <w:szCs w:val="24"/>
        </w:rPr>
        <w:softHyphen/>
        <w:t>готовился ловить шарик, а около стола стоит задумчивая де</w:t>
      </w:r>
      <w:r w:rsidRPr="00AF1138">
        <w:rPr>
          <w:rStyle w:val="FontStyle71"/>
          <w:sz w:val="24"/>
          <w:szCs w:val="24"/>
        </w:rPr>
        <w:softHyphen/>
        <w:t xml:space="preserve">вочка и смотрит на шарик в банке с водой. Недалеко от </w:t>
      </w:r>
      <w:r w:rsidRPr="00AF1138">
        <w:rPr>
          <w:rStyle w:val="FontStyle71"/>
          <w:sz w:val="24"/>
          <w:szCs w:val="24"/>
        </w:rPr>
        <w:lastRenderedPageBreak/>
        <w:t>банки лежат разные предметы: палочка с крючком, сачок, палочка с колечком, вилка, ложка (рис. 26).</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Ребенку предлагают рассмотреть ситуа</w:t>
      </w:r>
      <w:r w:rsidRPr="00AF1138">
        <w:rPr>
          <w:rStyle w:val="FontStyle71"/>
          <w:sz w:val="24"/>
          <w:szCs w:val="24"/>
        </w:rPr>
        <w:softHyphen/>
        <w:t>цию, изображенную на картинке, и рассказать о том, во что хотят поиграть дети. В случае затруднения педагог помогает ребенку воспринять и понять целостную ситуацию, изображен-</w:t>
      </w:r>
    </w:p>
    <w:p w:rsidR="00AF1138" w:rsidRPr="00AF1138" w:rsidRDefault="00AF1138" w:rsidP="00AF1138">
      <w:pPr>
        <w:pStyle w:val="Style14"/>
        <w:widowControl/>
        <w:spacing w:line="360" w:lineRule="auto"/>
        <w:ind w:firstLine="221"/>
        <w:rPr>
          <w:rStyle w:val="FontStyle71"/>
          <w:sz w:val="24"/>
          <w:szCs w:val="24"/>
        </w:rPr>
        <w:sectPr w:rsidR="00AF1138" w:rsidRPr="00AF1138" w:rsidSect="00AF1138">
          <w:headerReference w:type="even" r:id="rId76"/>
          <w:headerReference w:type="default" r:id="rId77"/>
          <w:footerReference w:type="even" r:id="rId78"/>
          <w:footerReference w:type="default" r:id="rId79"/>
          <w:type w:val="continuous"/>
          <w:pgSz w:w="11909" w:h="16834"/>
          <w:pgMar w:top="1135" w:right="1277" w:bottom="720" w:left="1134" w:header="720" w:footer="720" w:gutter="0"/>
          <w:cols w:space="60"/>
          <w:noEndnote/>
        </w:sectPr>
      </w:pPr>
    </w:p>
    <w:p w:rsidR="00AF1138" w:rsidRPr="00AF1138" w:rsidRDefault="00AF1138" w:rsidP="00F21B8F">
      <w:pPr>
        <w:pStyle w:val="Style17"/>
        <w:widowControl/>
        <w:spacing w:line="360" w:lineRule="auto"/>
        <w:ind w:left="192"/>
        <w:rPr>
          <w:rStyle w:val="FontStyle71"/>
          <w:sz w:val="24"/>
          <w:szCs w:val="24"/>
        </w:rPr>
      </w:pPr>
      <w:r w:rsidRPr="00AF1138">
        <w:rPr>
          <w:noProof/>
        </w:rPr>
        <w:pict>
          <v:group id="_x0000_s1054" style="position:absolute;left:0;text-align:left;margin-left:0;margin-top:0;width:204.5pt;height:164.9pt;z-index:251645952;mso-wrap-distance-left:1.9pt;mso-wrap-distance-right:1.9pt;mso-wrap-distance-bottom:13.45pt;mso-position-horizontal-relative:margin" coordorigin="259,504" coordsize="4090,3298">
            <v:shape id="_x0000_s1055" type="#_x0000_t75" style="position:absolute;left:259;top:504;width:4090;height:2971;mso-wrap-edited:f" wrapcoords="0 0 0 21600 21600 21600 21600 0 0 0" o:allowincell="f">
              <v:imagedata r:id="rId80" o:title="" grayscale="t"/>
            </v:shape>
            <v:shape id="_x0000_s1056" type="#_x0000_t202" style="position:absolute;left:2083;top:3662;width:437;height:140;mso-wrap-edited:f" o:allowincell="f" filled="f" strokecolor="white" strokeweight="0">
              <v:textbox style="mso-next-textbox:#_x0000_s1056" inset="0,0,0,0">
                <w:txbxContent>
                  <w:p w:rsidR="00AF1138" w:rsidRDefault="00AF1138">
                    <w:pPr>
                      <w:pStyle w:val="Style6"/>
                      <w:widowControl/>
                      <w:rPr>
                        <w:rStyle w:val="FontStyle71"/>
                      </w:rPr>
                    </w:pPr>
                    <w:r>
                      <w:rPr>
                        <w:rStyle w:val="FontStyle71"/>
                      </w:rPr>
                      <w:t>Рис. 26</w:t>
                    </w:r>
                  </w:p>
                </w:txbxContent>
              </v:textbox>
            </v:shape>
            <w10:wrap type="topAndBottom" anchorx="margin"/>
          </v:group>
        </w:pict>
      </w:r>
      <w:r w:rsidR="00F21B8F">
        <w:rPr>
          <w:rStyle w:val="FontStyle71"/>
          <w:sz w:val="24"/>
          <w:szCs w:val="24"/>
        </w:rPr>
        <w:t xml:space="preserve"> ную на </w:t>
      </w:r>
      <w:r w:rsidRPr="00AF1138">
        <w:rPr>
          <w:rStyle w:val="FontStyle71"/>
          <w:sz w:val="24"/>
          <w:szCs w:val="24"/>
        </w:rPr>
        <w:t>картинке. Он задает уточняющие вопросы: «Кто изоб</w:t>
      </w:r>
      <w:r w:rsidRPr="00AF1138">
        <w:rPr>
          <w:rStyle w:val="FontStyle71"/>
          <w:sz w:val="24"/>
          <w:szCs w:val="24"/>
        </w:rPr>
        <w:softHyphen/>
        <w:t>ражен на картинке? Что хочет мальчик? Во что дети хотят по</w:t>
      </w:r>
      <w:r w:rsidRPr="00AF1138">
        <w:rPr>
          <w:rStyle w:val="FontStyle71"/>
          <w:sz w:val="24"/>
          <w:szCs w:val="24"/>
        </w:rPr>
        <w:softHyphen/>
        <w:t xml:space="preserve">играть? Что хочет достать девочка? Чем она достанет шарик? Расскажи девочке, как достать шарик из банки </w:t>
      </w:r>
      <w:r w:rsidRPr="00AF1138">
        <w:rPr>
          <w:rStyle w:val="FontStyle71"/>
          <w:spacing w:val="30"/>
          <w:sz w:val="24"/>
          <w:szCs w:val="24"/>
        </w:rPr>
        <w:t>».</w:t>
      </w:r>
      <w:r w:rsidRPr="00AF1138">
        <w:rPr>
          <w:rStyle w:val="FontStyle71"/>
          <w:sz w:val="24"/>
          <w:szCs w:val="24"/>
        </w:rPr>
        <w:t xml:space="preserve"> Если эти вопросы не помогают ребенку решить задачу, используется прием припоминания или наблюдения за действиями сверстников.</w:t>
      </w:r>
    </w:p>
    <w:p w:rsidR="00AF1138" w:rsidRPr="00F21B8F" w:rsidRDefault="00AF1138" w:rsidP="00AF1138">
      <w:pPr>
        <w:pStyle w:val="Style14"/>
        <w:widowControl/>
        <w:spacing w:before="226" w:line="360" w:lineRule="auto"/>
        <w:ind w:left="475" w:firstLine="0"/>
        <w:jc w:val="left"/>
        <w:rPr>
          <w:rStyle w:val="FontStyle71"/>
          <w:b/>
          <w:bCs/>
          <w:sz w:val="24"/>
          <w:szCs w:val="24"/>
        </w:rPr>
      </w:pPr>
      <w:r w:rsidRPr="00F21B8F">
        <w:rPr>
          <w:rStyle w:val="FontStyle71"/>
          <w:b/>
          <w:bCs/>
          <w:sz w:val="24"/>
          <w:szCs w:val="24"/>
        </w:rPr>
        <w:t>ЗАДАНИЕ «ДОРИСУЙ!»</w:t>
      </w:r>
    </w:p>
    <w:p w:rsidR="00AF1138" w:rsidRPr="00AF1138" w:rsidRDefault="00AF1138" w:rsidP="00AF1138">
      <w:pPr>
        <w:pStyle w:val="Style14"/>
        <w:widowControl/>
        <w:spacing w:before="72" w:line="360" w:lineRule="auto"/>
        <w:ind w:left="254" w:firstLine="221"/>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у педагога две картинки. На одной изображены различные предметы: палочка, веревочка, полу</w:t>
      </w:r>
      <w:r w:rsidRPr="00AF1138">
        <w:rPr>
          <w:rStyle w:val="FontStyle71"/>
          <w:sz w:val="24"/>
          <w:szCs w:val="24"/>
        </w:rPr>
        <w:softHyphen/>
        <w:t>круг, круг, веточка, треугольник. На другой - мальчик или де</w:t>
      </w:r>
      <w:r w:rsidRPr="00AF1138">
        <w:rPr>
          <w:rStyle w:val="FontStyle71"/>
          <w:sz w:val="24"/>
          <w:szCs w:val="24"/>
        </w:rPr>
        <w:softHyphen/>
        <w:t>вочка, в руке палочка или веревочка (рис. 27).</w:t>
      </w:r>
    </w:p>
    <w:p w:rsidR="00AF1138" w:rsidRPr="00AF1138" w:rsidRDefault="00AF1138" w:rsidP="00AF1138">
      <w:pPr>
        <w:pStyle w:val="Style14"/>
        <w:widowControl/>
        <w:spacing w:line="360" w:lineRule="auto"/>
        <w:ind w:firstLine="0"/>
        <w:jc w:val="right"/>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показывает картинку и объяс-</w:t>
      </w:r>
    </w:p>
    <w:p w:rsidR="00AF1138" w:rsidRPr="00AF1138" w:rsidRDefault="00AF1138" w:rsidP="00AF1138">
      <w:pPr>
        <w:pStyle w:val="Style17"/>
        <w:widowControl/>
        <w:spacing w:line="360" w:lineRule="auto"/>
        <w:ind w:left="192"/>
        <w:rPr>
          <w:rStyle w:val="FontStyle71"/>
          <w:sz w:val="24"/>
          <w:szCs w:val="24"/>
        </w:rPr>
      </w:pPr>
      <w:r w:rsidRPr="00AF1138">
        <w:rPr>
          <w:rStyle w:val="FontStyle71"/>
          <w:sz w:val="24"/>
          <w:szCs w:val="24"/>
        </w:rPr>
        <w:t xml:space="preserve"> няет: «Художник нарисовал мальчика (девочку), который (ко</w:t>
      </w:r>
      <w:r w:rsidRPr="00AF1138">
        <w:rPr>
          <w:rStyle w:val="FontStyle71"/>
          <w:sz w:val="24"/>
          <w:szCs w:val="24"/>
        </w:rPr>
        <w:softHyphen/>
        <w:t>торая) идет на прогулку, но он не успел дорисовать то, что у</w:t>
      </w:r>
    </w:p>
    <w:p w:rsidR="00AF1138" w:rsidRPr="00AF1138" w:rsidRDefault="00AF1138" w:rsidP="00AF1138">
      <w:pPr>
        <w:pStyle w:val="Style17"/>
        <w:widowControl/>
        <w:spacing w:line="360" w:lineRule="auto"/>
        <w:ind w:left="192"/>
        <w:rPr>
          <w:rStyle w:val="FontStyle71"/>
          <w:sz w:val="24"/>
          <w:szCs w:val="24"/>
        </w:rPr>
      </w:pPr>
      <w:r w:rsidRPr="00AF1138">
        <w:rPr>
          <w:rStyle w:val="FontStyle71"/>
          <w:sz w:val="24"/>
          <w:szCs w:val="24"/>
        </w:rPr>
        <w:t>[ него (у нее) в руках». Педагог предлагает детям самим приду</w:t>
      </w:r>
      <w:r w:rsidRPr="00AF1138">
        <w:rPr>
          <w:rStyle w:val="FontStyle71"/>
          <w:sz w:val="24"/>
          <w:szCs w:val="24"/>
        </w:rPr>
        <w:softHyphen/>
        <w:t>мать, что мальчик взял с собой на прогулку. Например, на кар</w:t>
      </w:r>
      <w:r w:rsidRPr="00AF1138">
        <w:rPr>
          <w:rStyle w:val="FontStyle71"/>
          <w:sz w:val="24"/>
          <w:szCs w:val="24"/>
        </w:rPr>
        <w:softHyphen/>
        <w:t>тинке изображен мальчик с палочкой, можно сказать, что он идет на прогулку с лопаткой, цветком, шариком. Затем пред-</w:t>
      </w:r>
    </w:p>
    <w:p w:rsidR="00AF1138" w:rsidRPr="00AF1138" w:rsidRDefault="00AF1138" w:rsidP="00AF1138">
      <w:pPr>
        <w:pStyle w:val="Style17"/>
        <w:widowControl/>
        <w:spacing w:line="360" w:lineRule="auto"/>
        <w:ind w:left="192"/>
        <w:rPr>
          <w:rStyle w:val="FontStyle71"/>
          <w:sz w:val="24"/>
          <w:szCs w:val="24"/>
        </w:rPr>
        <w:sectPr w:rsidR="00AF1138" w:rsidRPr="00AF1138" w:rsidSect="00AF1138">
          <w:headerReference w:type="even" r:id="rId81"/>
          <w:headerReference w:type="default" r:id="rId82"/>
          <w:footerReference w:type="even" r:id="rId83"/>
          <w:footerReference w:type="default" r:id="rId84"/>
          <w:type w:val="continuous"/>
          <w:pgSz w:w="11909" w:h="16834"/>
          <w:pgMar w:top="1135" w:right="1277" w:bottom="720" w:left="1134" w:header="720" w:footer="720" w:gutter="0"/>
          <w:cols w:space="60"/>
          <w:noEndnote/>
        </w:sectPr>
      </w:pPr>
    </w:p>
    <w:p w:rsidR="00AF1138" w:rsidRPr="00AF1138" w:rsidRDefault="00AF1138" w:rsidP="00AF1138">
      <w:pPr>
        <w:pStyle w:val="Style25"/>
        <w:widowControl/>
        <w:spacing w:line="360" w:lineRule="auto"/>
        <w:rPr>
          <w:rStyle w:val="FontStyle71"/>
          <w:sz w:val="24"/>
          <w:szCs w:val="24"/>
        </w:rPr>
      </w:pPr>
      <w:r w:rsidRPr="00AF1138">
        <w:rPr>
          <w:noProof/>
        </w:rPr>
        <w:lastRenderedPageBreak/>
        <w:pict>
          <v:group id="_x0000_s1057" style="position:absolute;left:0;text-align:left;margin-left:-36.5pt;margin-top:0;width:240.45pt;height:190.8pt;z-index:251646976;mso-wrap-distance-left:1.9pt;mso-wrap-distance-right:1.9pt;mso-wrap-distance-bottom:6.7pt;mso-position-horizontal-relative:margin" coordorigin="5,182" coordsize="4809,3816">
            <v:shape id="_x0000_s1058" type="#_x0000_t75" style="position:absolute;left:5;top:182;width:4809;height:3610;mso-wrap-edited:f" wrapcoords="0 0 0 21600 21600 21600 21600 0 0 0" o:allowincell="f">
              <v:imagedata r:id="rId85" o:title="" grayscale="t"/>
            </v:shape>
            <v:shape id="_x0000_s1059" type="#_x0000_t202" style="position:absolute;left:2563;top:3859;width:437;height:139;mso-wrap-edited:f" o:allowincell="f" filled="f" strokecolor="white" strokeweight="0">
              <v:textbox style="mso-next-textbox:#_x0000_s1059" inset="0,0,0,0">
                <w:txbxContent>
                  <w:p w:rsidR="00AF1138" w:rsidRDefault="00AF1138">
                    <w:pPr>
                      <w:pStyle w:val="Style58"/>
                      <w:widowControl/>
                      <w:spacing w:line="240" w:lineRule="auto"/>
                      <w:jc w:val="both"/>
                      <w:rPr>
                        <w:rStyle w:val="FontStyle71"/>
                      </w:rPr>
                    </w:pPr>
                    <w:r>
                      <w:rPr>
                        <w:rStyle w:val="FontStyle71"/>
                      </w:rPr>
                      <w:t>Рис. 27</w:t>
                    </w:r>
                  </w:p>
                </w:txbxContent>
              </v:textbox>
            </v:shape>
            <w10:wrap type="topAndBottom" anchorx="margin"/>
          </v:group>
        </w:pict>
      </w:r>
      <w:r w:rsidRPr="00AF1138">
        <w:rPr>
          <w:rStyle w:val="FontStyle71"/>
          <w:sz w:val="24"/>
          <w:szCs w:val="24"/>
        </w:rPr>
        <w:t>лагает детям нарисовать тот предмет, который забыл нарисо</w:t>
      </w:r>
      <w:r w:rsidRPr="00AF1138">
        <w:rPr>
          <w:rStyle w:val="FontStyle71"/>
          <w:sz w:val="24"/>
          <w:szCs w:val="24"/>
        </w:rPr>
        <w:softHyphen/>
        <w:t>вать художник. Каждому ребенку дают лист бумаги, на кото</w:t>
      </w:r>
      <w:r w:rsidRPr="00AF1138">
        <w:rPr>
          <w:rStyle w:val="FontStyle71"/>
          <w:sz w:val="24"/>
          <w:szCs w:val="24"/>
        </w:rPr>
        <w:softHyphen/>
        <w:t>ром изображена часть предмета. Ребенок дорисовывает тот предмет, который назвал. Педагог расставляет детские рисун</w:t>
      </w:r>
      <w:r w:rsidRPr="00AF1138">
        <w:rPr>
          <w:rStyle w:val="FontStyle71"/>
          <w:sz w:val="24"/>
          <w:szCs w:val="24"/>
        </w:rPr>
        <w:softHyphen/>
        <w:t>ки на полотне рядом с изображением персонажа.</w:t>
      </w:r>
    </w:p>
    <w:p w:rsidR="00AF1138" w:rsidRPr="00AF1138" w:rsidRDefault="00AF1138" w:rsidP="00AF1138">
      <w:pPr>
        <w:pStyle w:val="Style49"/>
        <w:widowControl/>
        <w:spacing w:line="360" w:lineRule="auto"/>
        <w:ind w:firstLine="221"/>
        <w:rPr>
          <w:rStyle w:val="FontStyle71"/>
          <w:sz w:val="24"/>
          <w:szCs w:val="24"/>
        </w:rPr>
      </w:pPr>
      <w:r w:rsidRPr="00AF1138">
        <w:rPr>
          <w:rStyle w:val="FontStyle67"/>
          <w:sz w:val="24"/>
          <w:szCs w:val="24"/>
        </w:rPr>
        <w:t xml:space="preserve">Примечание. </w:t>
      </w:r>
      <w:r w:rsidRPr="00AF1138">
        <w:rPr>
          <w:rStyle w:val="FontStyle71"/>
          <w:sz w:val="24"/>
          <w:szCs w:val="24"/>
        </w:rPr>
        <w:t>Занятие можно проводить неоднократно, ме</w:t>
      </w:r>
      <w:r w:rsidRPr="00AF1138">
        <w:rPr>
          <w:rStyle w:val="FontStyle71"/>
          <w:sz w:val="24"/>
          <w:szCs w:val="24"/>
        </w:rPr>
        <w:softHyphen/>
        <w:t>няя картинки, на одном занятии дают 2-3 картинки. При этом можно предложить детям вначале нарисовать предмет, а потом его назвать.</w:t>
      </w:r>
    </w:p>
    <w:p w:rsidR="00AF1138" w:rsidRPr="00F21B8F" w:rsidRDefault="00AF1138" w:rsidP="00AF1138">
      <w:pPr>
        <w:pStyle w:val="Style49"/>
        <w:widowControl/>
        <w:spacing w:before="235" w:line="360" w:lineRule="auto"/>
        <w:ind w:left="226" w:firstLine="0"/>
        <w:jc w:val="left"/>
        <w:rPr>
          <w:rStyle w:val="FontStyle71"/>
          <w:b/>
          <w:bCs/>
          <w:sz w:val="24"/>
          <w:szCs w:val="24"/>
        </w:rPr>
      </w:pPr>
      <w:r w:rsidRPr="00F21B8F">
        <w:rPr>
          <w:rStyle w:val="FontStyle71"/>
          <w:b/>
          <w:bCs/>
          <w:sz w:val="24"/>
          <w:szCs w:val="24"/>
        </w:rPr>
        <w:t>ЗАДАНИЕ «ЧЕГО НЕ ХВАТАЕТ?»</w:t>
      </w:r>
    </w:p>
    <w:p w:rsidR="00AF1138" w:rsidRPr="00AF1138" w:rsidRDefault="00AF1138" w:rsidP="00AF1138">
      <w:pPr>
        <w:pStyle w:val="Style49"/>
        <w:widowControl/>
        <w:spacing w:before="77" w:line="360" w:lineRule="auto"/>
        <w:ind w:firstLine="221"/>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восемь парных сюжетных картинок, на одних изображен персонаж, который выполняет какое-либо действие, а на других - этот же персонаж, но без предмета-ору</w:t>
      </w:r>
      <w:r w:rsidRPr="00AF1138">
        <w:rPr>
          <w:rStyle w:val="FontStyle71"/>
          <w:sz w:val="24"/>
          <w:szCs w:val="24"/>
        </w:rPr>
        <w:softHyphen/>
        <w:t>дия. Внизу сюжетной картинки - ряд предметных картинок, изображающих недостающие предметы. Предлагаются следу</w:t>
      </w:r>
      <w:r w:rsidRPr="00AF1138">
        <w:rPr>
          <w:rStyle w:val="FontStyle71"/>
          <w:sz w:val="24"/>
          <w:szCs w:val="24"/>
        </w:rPr>
        <w:softHyphen/>
        <w:t>ющие сюжетные картинки: первая пара - «Мальчик везет за веревочку машинку, в ней находятся игрушки», «Мальчик смотрит на такую же машинку, но там нет веревочки»; вторая</w:t>
      </w:r>
    </w:p>
    <w:p w:rsidR="00AF1138" w:rsidRPr="00AF1138" w:rsidRDefault="00AF1138" w:rsidP="00AF1138">
      <w:pPr>
        <w:pStyle w:val="Style49"/>
        <w:widowControl/>
        <w:spacing w:before="77" w:line="360" w:lineRule="auto"/>
        <w:ind w:firstLine="221"/>
        <w:rPr>
          <w:rStyle w:val="FontStyle71"/>
          <w:sz w:val="24"/>
          <w:szCs w:val="24"/>
        </w:rPr>
        <w:sectPr w:rsidR="00AF1138" w:rsidRPr="00AF1138" w:rsidSect="00AF1138">
          <w:headerReference w:type="even" r:id="rId86"/>
          <w:headerReference w:type="default" r:id="rId87"/>
          <w:footerReference w:type="even" r:id="rId88"/>
          <w:footerReference w:type="default" r:id="rId89"/>
          <w:type w:val="continuous"/>
          <w:pgSz w:w="11909" w:h="16834"/>
          <w:pgMar w:top="1135" w:right="1277" w:bottom="720" w:left="1134" w:header="720" w:footer="720" w:gutter="0"/>
          <w:cols w:space="60"/>
          <w:noEndnote/>
        </w:sectPr>
      </w:pPr>
    </w:p>
    <w:p w:rsidR="00AF1138" w:rsidRPr="00AF1138" w:rsidRDefault="00AF1138" w:rsidP="00AF1138">
      <w:pPr>
        <w:widowControl/>
        <w:spacing w:line="360" w:lineRule="auto"/>
      </w:pPr>
      <w:r w:rsidRPr="00AF1138">
        <w:rPr>
          <w:noProof/>
        </w:rPr>
        <w:lastRenderedPageBreak/>
        <w:pict>
          <v:shape id="_x0000_s1060" type="#_x0000_t202" style="position:absolute;margin-left:0;margin-top:0;width:222.7pt;height:362.85pt;z-index:251648000;mso-wrap-style:none;mso-wrap-edited:f;mso-wrap-distance-left:7in;mso-wrap-distance-right:7in;mso-position-horizontal-relative:margin" filled="f" stroked="f">
            <v:textbox style="mso-next-textbox:#_x0000_s1060;mso-fit-shape-to-text:t" inset="0,0,0,0">
              <w:txbxContent>
                <w:p w:rsidR="00AF1138" w:rsidRDefault="001162B5">
                  <w:pPr>
                    <w:widowControl/>
                  </w:pPr>
                  <w:r>
                    <w:rPr>
                      <w:noProof/>
                    </w:rPr>
                    <w:drawing>
                      <wp:inline distT="0" distB="0" distL="0" distR="0">
                        <wp:extent cx="4248150" cy="69151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srcRect/>
                                <a:stretch>
                                  <a:fillRect/>
                                </a:stretch>
                              </pic:blipFill>
                              <pic:spPr bwMode="auto">
                                <a:xfrm>
                                  <a:off x="0" y="0"/>
                                  <a:ext cx="4248150" cy="6915150"/>
                                </a:xfrm>
                                <a:prstGeom prst="rect">
                                  <a:avLst/>
                                </a:prstGeom>
                                <a:noFill/>
                                <a:ln w="9525">
                                  <a:noFill/>
                                  <a:miter lim="800000"/>
                                  <a:headEnd/>
                                  <a:tailEnd/>
                                </a:ln>
                              </pic:spPr>
                            </pic:pic>
                          </a:graphicData>
                        </a:graphic>
                      </wp:inline>
                    </w:drawing>
                  </w:r>
                </w:p>
              </w:txbxContent>
            </v:textbox>
            <w10:wrap type="topAndBottom" anchorx="margin"/>
          </v:shape>
        </w:pict>
      </w:r>
    </w:p>
    <w:p w:rsidR="00AF1138" w:rsidRPr="00AF1138" w:rsidRDefault="00AF1138" w:rsidP="00AF1138">
      <w:pPr>
        <w:pStyle w:val="Style49"/>
        <w:widowControl/>
        <w:spacing w:before="77" w:line="360" w:lineRule="auto"/>
        <w:ind w:firstLine="221"/>
        <w:rPr>
          <w:rStyle w:val="FontStyle71"/>
          <w:sz w:val="24"/>
          <w:szCs w:val="24"/>
        </w:rPr>
        <w:sectPr w:rsidR="00AF1138" w:rsidRPr="00AF1138" w:rsidSect="00AF1138">
          <w:headerReference w:type="even" r:id="rId91"/>
          <w:headerReference w:type="default" r:id="rId92"/>
          <w:footerReference w:type="even" r:id="rId93"/>
          <w:footerReference w:type="default" r:id="rId94"/>
          <w:pgSz w:w="11909" w:h="16834"/>
          <w:pgMar w:top="1135" w:right="1277" w:bottom="720" w:left="1134" w:header="720" w:footer="720" w:gutter="0"/>
          <w:cols w:space="720"/>
          <w:noEndnote/>
        </w:sectPr>
      </w:pPr>
    </w:p>
    <w:p w:rsidR="00AF1138" w:rsidRPr="00AF1138" w:rsidRDefault="00AF1138" w:rsidP="00AF1138">
      <w:pPr>
        <w:pStyle w:val="Style6"/>
        <w:widowControl/>
        <w:spacing w:before="29" w:line="360" w:lineRule="auto"/>
        <w:rPr>
          <w:rStyle w:val="FontStyle71"/>
          <w:sz w:val="24"/>
          <w:szCs w:val="24"/>
        </w:rPr>
      </w:pPr>
      <w:r w:rsidRPr="00AF1138">
        <w:rPr>
          <w:rStyle w:val="FontStyle71"/>
          <w:sz w:val="24"/>
          <w:szCs w:val="24"/>
        </w:rPr>
        <w:lastRenderedPageBreak/>
        <w:t>пара - «Девочка везет в коляске игрушки: куклу, Буратино, Незнайку», «Девочка держит в руках игрушки: куклу, Бура</w:t>
      </w:r>
      <w:r w:rsidRPr="00AF1138">
        <w:rPr>
          <w:rStyle w:val="FontStyle71"/>
          <w:sz w:val="24"/>
          <w:szCs w:val="24"/>
        </w:rPr>
        <w:softHyphen/>
        <w:t>тино, Незнайку»; третья пара - «Бабушка спицами вяжет но</w:t>
      </w:r>
      <w:r w:rsidRPr="00AF1138">
        <w:rPr>
          <w:rStyle w:val="FontStyle71"/>
          <w:sz w:val="24"/>
          <w:szCs w:val="24"/>
        </w:rPr>
        <w:softHyphen/>
        <w:t xml:space="preserve">сок», «Бабушка держит клубок, а спиц у нее нет»; четвертая пара - « Мальчик катает маленькую девочку на санках </w:t>
      </w:r>
      <w:r w:rsidRPr="00AF1138">
        <w:rPr>
          <w:rStyle w:val="FontStyle71"/>
          <w:spacing w:val="30"/>
          <w:sz w:val="24"/>
          <w:szCs w:val="24"/>
        </w:rPr>
        <w:t>»,</w:t>
      </w:r>
      <w:r w:rsidRPr="00AF1138">
        <w:rPr>
          <w:rStyle w:val="FontStyle71"/>
          <w:sz w:val="24"/>
          <w:szCs w:val="24"/>
        </w:rPr>
        <w:t xml:space="preserve"> « Маль</w:t>
      </w:r>
      <w:r w:rsidRPr="00AF1138">
        <w:rPr>
          <w:rStyle w:val="FontStyle71"/>
          <w:sz w:val="24"/>
          <w:szCs w:val="24"/>
        </w:rPr>
        <w:softHyphen/>
        <w:t>чик и маленькая девочка стоят»; пятая пара - «Девочка веша</w:t>
      </w:r>
      <w:r w:rsidRPr="00AF1138">
        <w:rPr>
          <w:rStyle w:val="FontStyle71"/>
          <w:sz w:val="24"/>
          <w:szCs w:val="24"/>
        </w:rPr>
        <w:softHyphen/>
        <w:t>ет кукольное белье на веревку, прикрепляя прищепками, рядом стоит таз на табуретке», «Девочка стоит около таза с бельем»; шестая пара - «Три девочки прыгают через скакалки», «Две девочки стоят, а третья пытается прыгать без скакалки»; седь</w:t>
      </w:r>
      <w:r w:rsidRPr="00AF1138">
        <w:rPr>
          <w:rStyle w:val="FontStyle71"/>
          <w:sz w:val="24"/>
          <w:szCs w:val="24"/>
        </w:rPr>
        <w:softHyphen/>
        <w:t xml:space="preserve">мая пара - </w:t>
      </w:r>
      <w:r w:rsidRPr="00AF1138">
        <w:rPr>
          <w:rStyle w:val="FontStyle71"/>
          <w:sz w:val="24"/>
          <w:szCs w:val="24"/>
        </w:rPr>
        <w:lastRenderedPageBreak/>
        <w:t>«Женщина пришивает иголкой пуговицу к рубаш</w:t>
      </w:r>
      <w:r w:rsidRPr="00AF1138">
        <w:rPr>
          <w:rStyle w:val="FontStyle71"/>
          <w:sz w:val="24"/>
          <w:szCs w:val="24"/>
        </w:rPr>
        <w:softHyphen/>
        <w:t>ке», «Женщина держит рубашку и пуговицу»; восьмая пара -«Девочка несет портфель в руках», «Девочка держит книги и тетради в руках» (рис. 29 а, б, в, г). Предметные картинки: веревка, длинная веревка для белья и прищепки, кукольная коляска, спицы, иголка с ниткой, санки, скакалки, портфель (рис. 30 а, б, в, г).</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показывает ребенку первую пару сюжетных картинок: на одной - «Мальчик везет за веревочку машинку, в ней находятся игрушки», на другой - «Мальчик смотрит на такую же машинку, но там нет веревочки». Педа</w:t>
      </w:r>
      <w:r w:rsidRPr="00AF1138">
        <w:rPr>
          <w:rStyle w:val="FontStyle71"/>
          <w:sz w:val="24"/>
          <w:szCs w:val="24"/>
        </w:rPr>
        <w:softHyphen/>
        <w:t>гог дает ребенку рассмотреть эти картинки и говорит; «Посмот</w:t>
      </w:r>
      <w:r w:rsidRPr="00AF1138">
        <w:rPr>
          <w:rStyle w:val="FontStyle71"/>
          <w:sz w:val="24"/>
          <w:szCs w:val="24"/>
        </w:rPr>
        <w:softHyphen/>
        <w:t>ри внимательно, чем отличаются эти картинки. Чего не хвата</w:t>
      </w:r>
      <w:r w:rsidRPr="00AF1138">
        <w:rPr>
          <w:rStyle w:val="FontStyle71"/>
          <w:sz w:val="24"/>
          <w:szCs w:val="24"/>
        </w:rPr>
        <w:softHyphen/>
        <w:t>ет одному из этих мальчиков? Найди нужный ему предмет». Если ребенок затрудняется ответить на вопрос, педагог учит его сравнивать эти картинки. Он берет палочку и, указывая на каждый персонаж и предмет, изображенные на картинках, по</w:t>
      </w:r>
      <w:r w:rsidRPr="00AF1138">
        <w:rPr>
          <w:rStyle w:val="FontStyle71"/>
          <w:sz w:val="24"/>
          <w:szCs w:val="24"/>
        </w:rPr>
        <w:softHyphen/>
        <w:t>могает ребенку сравнить: «Вот, видишь, здесь - на первой кар</w:t>
      </w:r>
      <w:r w:rsidRPr="00AF1138">
        <w:rPr>
          <w:rStyle w:val="FontStyle71"/>
          <w:sz w:val="24"/>
          <w:szCs w:val="24"/>
        </w:rPr>
        <w:softHyphen/>
        <w:t>тинке - мальчик везет игрушки. А тут, на второй картинке, что делает мальчик? Почему он не везет машинку? Чего здесь не хватает? Что забыли привязать к машинке?» Педагог берет предметную картинку и подкладывает ее к сюжетной. Далее ребенку по очереди дают сравнивать все пары сюжетных кар</w:t>
      </w:r>
      <w:r w:rsidRPr="00AF1138">
        <w:rPr>
          <w:rStyle w:val="FontStyle71"/>
          <w:sz w:val="24"/>
          <w:szCs w:val="24"/>
        </w:rPr>
        <w:softHyphen/>
        <w:t>тинок, предоставляя возможность самому находить недоста</w:t>
      </w:r>
      <w:r w:rsidRPr="00AF1138">
        <w:rPr>
          <w:rStyle w:val="FontStyle71"/>
          <w:sz w:val="24"/>
          <w:szCs w:val="24"/>
        </w:rPr>
        <w:softHyphen/>
        <w:t>ющий предмет и называть его.</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z w:val="24"/>
          <w:szCs w:val="24"/>
        </w:rPr>
        <w:t>После того как дети рассмотрят по очереди все сюжетные картинки и найдут недостающие предметы, педагог говорит: «Каждый раз, когда человек что-то делает, ему нужен какой-нибудь предмет. Например, чтобы пришить пуговицу, что ему надо? А чтобы связать носки? Что нужно, чтобы принести воды? А в чем удобно катать игрушки? Что нужно, чтобы покататься по снегу, по льду? Что нужно ученику, чтобы удобно носить учебники? » и т. д.</w:t>
      </w:r>
    </w:p>
    <w:p w:rsidR="00AF1138" w:rsidRPr="00AF1138" w:rsidRDefault="00AF1138" w:rsidP="00AF1138">
      <w:pPr>
        <w:pStyle w:val="Style14"/>
        <w:widowControl/>
        <w:spacing w:line="360" w:lineRule="auto"/>
        <w:ind w:firstLine="221"/>
        <w:rPr>
          <w:rStyle w:val="FontStyle71"/>
          <w:sz w:val="24"/>
          <w:szCs w:val="24"/>
        </w:rPr>
        <w:sectPr w:rsidR="00AF1138" w:rsidRPr="00AF1138" w:rsidSect="00AF1138">
          <w:type w:val="continuous"/>
          <w:pgSz w:w="11909" w:h="16834"/>
          <w:pgMar w:top="1135" w:right="1277" w:bottom="720" w:left="1134" w:header="720" w:footer="720" w:gutter="0"/>
          <w:cols w:space="60"/>
          <w:noEndnote/>
        </w:sectPr>
      </w:pPr>
    </w:p>
    <w:p w:rsidR="00AF1138" w:rsidRPr="00AF1138" w:rsidRDefault="00AF1138" w:rsidP="00AF1138">
      <w:pPr>
        <w:widowControl/>
        <w:spacing w:line="360" w:lineRule="auto"/>
      </w:pPr>
      <w:r w:rsidRPr="00AF1138">
        <w:rPr>
          <w:noProof/>
        </w:rPr>
        <w:lastRenderedPageBreak/>
        <w:pict>
          <v:shape id="_x0000_s1061" type="#_x0000_t202" style="position:absolute;margin-left:0;margin-top:0;width:225.1pt;height:368.65pt;z-index:251649024;mso-wrap-style:none;mso-wrap-edited:f;mso-wrap-distance-left:7in;mso-wrap-distance-right:7in;mso-position-horizontal-relative:margin" filled="f" stroked="f">
            <v:textbox style="mso-next-textbox:#_x0000_s1061;mso-fit-shape-to-text:t" inset="0,0,0,0">
              <w:txbxContent>
                <w:p w:rsidR="00AF1138" w:rsidRDefault="001162B5">
                  <w:pPr>
                    <w:widowControl/>
                  </w:pPr>
                  <w:r>
                    <w:rPr>
                      <w:noProof/>
                    </w:rPr>
                    <w:drawing>
                      <wp:inline distT="0" distB="0" distL="0" distR="0">
                        <wp:extent cx="4286250" cy="701992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srcRect/>
                                <a:stretch>
                                  <a:fillRect/>
                                </a:stretch>
                              </pic:blipFill>
                              <pic:spPr bwMode="auto">
                                <a:xfrm>
                                  <a:off x="0" y="0"/>
                                  <a:ext cx="4286250" cy="7019925"/>
                                </a:xfrm>
                                <a:prstGeom prst="rect">
                                  <a:avLst/>
                                </a:prstGeom>
                                <a:noFill/>
                                <a:ln w="9525">
                                  <a:noFill/>
                                  <a:miter lim="800000"/>
                                  <a:headEnd/>
                                  <a:tailEnd/>
                                </a:ln>
                              </pic:spPr>
                            </pic:pic>
                          </a:graphicData>
                        </a:graphic>
                      </wp:inline>
                    </w:drawing>
                  </w:r>
                </w:p>
              </w:txbxContent>
            </v:textbox>
            <w10:wrap type="topAndBottom" anchorx="margin"/>
          </v:shape>
        </w:pict>
      </w:r>
    </w:p>
    <w:p w:rsidR="00AF1138" w:rsidRPr="00AF1138" w:rsidRDefault="00AF1138" w:rsidP="00AF1138">
      <w:pPr>
        <w:pStyle w:val="Style14"/>
        <w:widowControl/>
        <w:spacing w:line="360" w:lineRule="auto"/>
        <w:ind w:firstLine="221"/>
        <w:rPr>
          <w:rStyle w:val="FontStyle71"/>
          <w:sz w:val="24"/>
          <w:szCs w:val="24"/>
        </w:rPr>
        <w:sectPr w:rsidR="00AF1138" w:rsidRPr="00AF1138" w:rsidSect="00AF1138">
          <w:pgSz w:w="11909" w:h="16834"/>
          <w:pgMar w:top="1135" w:right="1277" w:bottom="720" w:left="1134" w:header="720" w:footer="720" w:gutter="0"/>
          <w:cols w:space="720"/>
          <w:noEndnote/>
        </w:sectPr>
      </w:pPr>
    </w:p>
    <w:p w:rsidR="00AF1138" w:rsidRPr="00AF1138" w:rsidRDefault="00AF1138" w:rsidP="00AF1138">
      <w:pPr>
        <w:widowControl/>
        <w:spacing w:line="360" w:lineRule="auto"/>
      </w:pPr>
      <w:r w:rsidRPr="00AF1138">
        <w:rPr>
          <w:noProof/>
        </w:rPr>
        <w:lastRenderedPageBreak/>
        <w:pict>
          <v:shape id="_x0000_s1062" type="#_x0000_t202" style="position:absolute;margin-left:0;margin-top:0;width:212.9pt;height:317.75pt;z-index:251650048;mso-wrap-style:none;mso-wrap-edited:f;mso-wrap-distance-left:7in;mso-wrap-distance-right:7in;mso-position-horizontal-relative:margin" filled="f" stroked="f">
            <v:textbox style="mso-next-textbox:#_x0000_s1062;mso-fit-shape-to-text:t" inset="0,0,0,0">
              <w:txbxContent>
                <w:p w:rsidR="00AF1138" w:rsidRDefault="001162B5">
                  <w:pPr>
                    <w:widowControl/>
                  </w:pPr>
                  <w:r>
                    <w:rPr>
                      <w:noProof/>
                    </w:rPr>
                    <w:drawing>
                      <wp:inline distT="0" distB="0" distL="0" distR="0">
                        <wp:extent cx="4057650" cy="60579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srcRect/>
                                <a:stretch>
                                  <a:fillRect/>
                                </a:stretch>
                              </pic:blipFill>
                              <pic:spPr bwMode="auto">
                                <a:xfrm>
                                  <a:off x="0" y="0"/>
                                  <a:ext cx="4057650" cy="6057900"/>
                                </a:xfrm>
                                <a:prstGeom prst="rect">
                                  <a:avLst/>
                                </a:prstGeom>
                                <a:noFill/>
                                <a:ln w="9525">
                                  <a:noFill/>
                                  <a:miter lim="800000"/>
                                  <a:headEnd/>
                                  <a:tailEnd/>
                                </a:ln>
                              </pic:spPr>
                            </pic:pic>
                          </a:graphicData>
                        </a:graphic>
                      </wp:inline>
                    </w:drawing>
                  </w:r>
                </w:p>
              </w:txbxContent>
            </v:textbox>
            <w10:wrap type="topAndBottom" anchorx="margin"/>
          </v:shape>
        </w:pict>
      </w:r>
    </w:p>
    <w:p w:rsidR="00AF1138" w:rsidRPr="00AF1138" w:rsidRDefault="00AF1138" w:rsidP="00AF1138">
      <w:pPr>
        <w:pStyle w:val="Style14"/>
        <w:widowControl/>
        <w:spacing w:line="360" w:lineRule="auto"/>
        <w:ind w:firstLine="221"/>
        <w:rPr>
          <w:rStyle w:val="FontStyle71"/>
          <w:sz w:val="24"/>
          <w:szCs w:val="24"/>
        </w:rPr>
        <w:sectPr w:rsidR="00AF1138" w:rsidRPr="00AF1138" w:rsidSect="00AF1138">
          <w:headerReference w:type="even" r:id="rId97"/>
          <w:headerReference w:type="default" r:id="rId98"/>
          <w:footerReference w:type="even" r:id="rId99"/>
          <w:footerReference w:type="default" r:id="rId100"/>
          <w:pgSz w:w="11909" w:h="16834"/>
          <w:pgMar w:top="1135" w:right="1277" w:bottom="720" w:left="1134" w:header="720" w:footer="720" w:gutter="0"/>
          <w:cols w:space="720"/>
          <w:noEndnote/>
        </w:sectPr>
      </w:pPr>
    </w:p>
    <w:p w:rsidR="00AF1138" w:rsidRPr="00AF1138" w:rsidRDefault="00AF1138" w:rsidP="00AF1138">
      <w:pPr>
        <w:widowControl/>
        <w:spacing w:line="360" w:lineRule="auto"/>
      </w:pPr>
    </w:p>
    <w:p w:rsidR="00AF1138" w:rsidRPr="00AF1138" w:rsidRDefault="00AF1138" w:rsidP="00AF1138">
      <w:pPr>
        <w:pStyle w:val="Style6"/>
        <w:widowControl/>
        <w:spacing w:line="360" w:lineRule="auto"/>
        <w:ind w:right="1032"/>
      </w:pPr>
      <w:r w:rsidRPr="00AF1138">
        <w:rPr>
          <w:noProof/>
        </w:rPr>
        <w:pict>
          <v:shape id="_x0000_s1063" type="#_x0000_t202" style="position:absolute;left:0;text-align:left;margin-left:-6.5pt;margin-top:-.5pt;width:11.3pt;height:34.8pt;z-index:251651072;mso-wrap-edited:f;mso-wrap-distance-left:1.9pt;mso-wrap-distance-right:1.9pt;mso-position-horizontal-relative:margin" filled="f" stroked="f">
            <v:textbox style="mso-next-textbox:#_x0000_s1063" inset="0,0,0,0">
              <w:txbxContent>
                <w:p w:rsidR="00AF1138" w:rsidRDefault="001162B5">
                  <w:pPr>
                    <w:widowControl/>
                  </w:pPr>
                  <w:r>
                    <w:rPr>
                      <w:noProof/>
                    </w:rPr>
                    <w:drawing>
                      <wp:inline distT="0" distB="0" distL="0" distR="0">
                        <wp:extent cx="142875" cy="438150"/>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a:srcRect/>
                                <a:stretch>
                                  <a:fillRect/>
                                </a:stretch>
                              </pic:blipFill>
                              <pic:spPr bwMode="auto">
                                <a:xfrm>
                                  <a:off x="0" y="0"/>
                                  <a:ext cx="142875" cy="438150"/>
                                </a:xfrm>
                                <a:prstGeom prst="rect">
                                  <a:avLst/>
                                </a:prstGeom>
                                <a:noFill/>
                                <a:ln w="9525">
                                  <a:noFill/>
                                  <a:miter lim="800000"/>
                                  <a:headEnd/>
                                  <a:tailEnd/>
                                </a:ln>
                              </pic:spPr>
                            </pic:pic>
                          </a:graphicData>
                        </a:graphic>
                      </wp:inline>
                    </w:drawing>
                  </w:r>
                </w:p>
              </w:txbxContent>
            </v:textbox>
            <w10:wrap type="square" side="right" anchorx="margin"/>
          </v:shape>
        </w:pict>
      </w:r>
    </w:p>
    <w:p w:rsidR="00AF1138" w:rsidRPr="00F21B8F" w:rsidRDefault="00AF1138" w:rsidP="00AF1138">
      <w:pPr>
        <w:pStyle w:val="Style6"/>
        <w:widowControl/>
        <w:spacing w:before="53" w:line="360" w:lineRule="auto"/>
        <w:ind w:right="1032"/>
        <w:rPr>
          <w:rStyle w:val="FontStyle71"/>
          <w:b/>
          <w:bCs/>
          <w:sz w:val="24"/>
          <w:szCs w:val="24"/>
        </w:rPr>
      </w:pPr>
      <w:r w:rsidRPr="00F21B8F">
        <w:rPr>
          <w:rStyle w:val="FontStyle71"/>
          <w:b/>
          <w:bCs/>
          <w:sz w:val="24"/>
          <w:szCs w:val="24"/>
        </w:rPr>
        <w:t>ЗАДАНИЕ «СГРУППИРУЙ КАРТИНКИ!» (ПО ОБРАЗЦУ)</w:t>
      </w:r>
    </w:p>
    <w:p w:rsidR="00AF1138" w:rsidRPr="00AF1138" w:rsidRDefault="00AF1138" w:rsidP="00AF1138">
      <w:pPr>
        <w:pStyle w:val="Style14"/>
        <w:widowControl/>
        <w:spacing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восемь парных предметных картинок. На них - одни и те же предметы, изображенные по-разному: одни из них можно использовать, другие - нет (шар с веревоч</w:t>
      </w:r>
      <w:r w:rsidRPr="00AF1138">
        <w:rPr>
          <w:rStyle w:val="FontStyle71"/>
          <w:sz w:val="24"/>
          <w:szCs w:val="24"/>
        </w:rPr>
        <w:softHyphen/>
        <w:t>кой - шар без веревочки; флажок с древком, флажок без древ</w:t>
      </w:r>
      <w:r w:rsidRPr="00AF1138">
        <w:rPr>
          <w:rStyle w:val="FontStyle71"/>
          <w:sz w:val="24"/>
          <w:szCs w:val="24"/>
        </w:rPr>
        <w:softHyphen/>
        <w:t>ка; зонтик с палочкой, зонтик без палочки; кружка с ручкой, кружка без ручки; ведро с ручкой, ведро без ручки; сачок с па</w:t>
      </w:r>
      <w:r w:rsidRPr="00AF1138">
        <w:rPr>
          <w:rStyle w:val="FontStyle71"/>
          <w:sz w:val="24"/>
          <w:szCs w:val="24"/>
        </w:rPr>
        <w:softHyphen/>
        <w:t>лочкой, сачок без палочки; машинка с веревкой, машинка -без веревки (рис. 31).</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кладет перед ребенком две кар</w:t>
      </w:r>
      <w:r w:rsidRPr="00AF1138">
        <w:rPr>
          <w:rStyle w:val="FontStyle71"/>
          <w:sz w:val="24"/>
          <w:szCs w:val="24"/>
        </w:rPr>
        <w:softHyphen/>
        <w:t xml:space="preserve">тинки - образцы: шарик с веревочкой и шарик без веревочки -и говорит: «Картинки надо разложить в два </w:t>
      </w:r>
      <w:r w:rsidRPr="00AF1138">
        <w:rPr>
          <w:rStyle w:val="FontStyle71"/>
          <w:sz w:val="24"/>
          <w:szCs w:val="24"/>
        </w:rPr>
        <w:lastRenderedPageBreak/>
        <w:t>ряда. Вот здесь -указывает жестом на первую картинку - надо класть все похо</w:t>
      </w:r>
      <w:r w:rsidRPr="00AF1138">
        <w:rPr>
          <w:rStyle w:val="FontStyle71"/>
          <w:sz w:val="24"/>
          <w:szCs w:val="24"/>
        </w:rPr>
        <w:softHyphen/>
        <w:t>жие на эту, а в другой ряд - показывает на шарик без веревоч</w:t>
      </w:r>
      <w:r w:rsidRPr="00AF1138">
        <w:rPr>
          <w:rStyle w:val="FontStyle71"/>
          <w:sz w:val="24"/>
          <w:szCs w:val="24"/>
        </w:rPr>
        <w:softHyphen/>
        <w:t>ки ~ надо класть все, похожие на эту». Затем помогает ребенку правильно разложить следующую пару картинок - флажок с древком и флажок без древка. Далее дает ребенку по одной кар</w:t>
      </w:r>
      <w:r w:rsidRPr="00AF1138">
        <w:rPr>
          <w:rStyle w:val="FontStyle71"/>
          <w:sz w:val="24"/>
          <w:szCs w:val="24"/>
        </w:rPr>
        <w:softHyphen/>
        <w:t>тинке вперемежку, независимо от правильности выполнения задания, ребенка не останавливает и ошибки не исправляет. После того как ребенок разложил картинки, педагог спраши</w:t>
      </w:r>
      <w:r w:rsidRPr="00AF1138">
        <w:rPr>
          <w:rStyle w:val="FontStyle71"/>
          <w:sz w:val="24"/>
          <w:szCs w:val="24"/>
        </w:rPr>
        <w:softHyphen/>
        <w:t>вает: «Какие картинки ты разложил в этот ряд, а какие - в этот?» Если ребенок допустил ошибку, педагог говорит: «По</w:t>
      </w:r>
      <w:r w:rsidRPr="00AF1138">
        <w:rPr>
          <w:rStyle w:val="FontStyle71"/>
          <w:sz w:val="24"/>
          <w:szCs w:val="24"/>
        </w:rPr>
        <w:softHyphen/>
        <w:t>смотри внимательно, ты ошибся, исправь». В случае затрудне</w:t>
      </w:r>
      <w:r w:rsidRPr="00AF1138">
        <w:rPr>
          <w:rStyle w:val="FontStyle71"/>
          <w:sz w:val="24"/>
          <w:szCs w:val="24"/>
        </w:rPr>
        <w:softHyphen/>
        <w:t>ния педагог помогает ребенку сравнить две-три пары картинок, обращая его внимание на разницу в картинках. Потом помога</w:t>
      </w:r>
      <w:r w:rsidRPr="00AF1138">
        <w:rPr>
          <w:rStyle w:val="FontStyle71"/>
          <w:sz w:val="24"/>
          <w:szCs w:val="24"/>
        </w:rPr>
        <w:softHyphen/>
        <w:t>ет ребенку обобщить: «В этом ряду все предметы, с которыми можно действовать, играть, а здесь - все предметы, с которы</w:t>
      </w:r>
      <w:r w:rsidRPr="00AF1138">
        <w:rPr>
          <w:rStyle w:val="FontStyle71"/>
          <w:sz w:val="24"/>
          <w:szCs w:val="24"/>
        </w:rPr>
        <w:softHyphen/>
        <w:t>ми играть и действовать нельзя».</w:t>
      </w:r>
    </w:p>
    <w:p w:rsidR="00AF1138" w:rsidRPr="00AF1138" w:rsidRDefault="00AF1138" w:rsidP="00AF1138">
      <w:pPr>
        <w:pStyle w:val="Style14"/>
        <w:widowControl/>
        <w:spacing w:line="360" w:lineRule="auto"/>
        <w:rPr>
          <w:rStyle w:val="FontStyle71"/>
          <w:sz w:val="24"/>
          <w:szCs w:val="24"/>
        </w:rPr>
      </w:pPr>
      <w:r w:rsidRPr="00AF1138">
        <w:rPr>
          <w:rStyle w:val="FontStyle67"/>
          <w:sz w:val="24"/>
          <w:szCs w:val="24"/>
        </w:rPr>
        <w:t xml:space="preserve">Примечание. </w:t>
      </w:r>
      <w:r w:rsidRPr="00AF1138">
        <w:rPr>
          <w:rStyle w:val="FontStyle71"/>
          <w:sz w:val="24"/>
          <w:szCs w:val="24"/>
        </w:rPr>
        <w:t>Кроме перечисленных заданий, можно пред</w:t>
      </w:r>
      <w:r w:rsidRPr="00AF1138">
        <w:rPr>
          <w:rStyle w:val="FontStyle71"/>
          <w:sz w:val="24"/>
          <w:szCs w:val="24"/>
        </w:rPr>
        <w:softHyphen/>
        <w:t>ложить детям сказки В. Сутеева - «Палочка-выручалочка», «Еж и гриб». При этом необходимо закрепить представления детей о том, что в различных ситуациях один и тот же предмет (палочка) может быть использован в различных проблемных практических ситуациях.</w:t>
      </w:r>
    </w:p>
    <w:p w:rsidR="00AF1138" w:rsidRPr="00AF1138" w:rsidRDefault="00AF1138" w:rsidP="00AF1138">
      <w:pPr>
        <w:pStyle w:val="Style14"/>
        <w:widowControl/>
        <w:spacing w:line="360" w:lineRule="auto"/>
        <w:rPr>
          <w:rStyle w:val="FontStyle71"/>
          <w:sz w:val="24"/>
          <w:szCs w:val="24"/>
        </w:rPr>
        <w:sectPr w:rsidR="00AF1138" w:rsidRPr="00AF1138" w:rsidSect="00AF1138">
          <w:headerReference w:type="even" r:id="rId102"/>
          <w:headerReference w:type="default" r:id="rId103"/>
          <w:footerReference w:type="even" r:id="rId104"/>
          <w:footerReference w:type="default" r:id="rId105"/>
          <w:type w:val="continuous"/>
          <w:pgSz w:w="11909" w:h="16834"/>
          <w:pgMar w:top="1135" w:right="1277" w:bottom="720" w:left="1134" w:header="720" w:footer="720" w:gutter="0"/>
          <w:cols w:space="60"/>
          <w:noEndnote/>
        </w:sectPr>
      </w:pPr>
    </w:p>
    <w:p w:rsidR="00AF1138" w:rsidRPr="00AF1138" w:rsidRDefault="00AF1138" w:rsidP="00AF1138">
      <w:pPr>
        <w:widowControl/>
        <w:spacing w:line="360" w:lineRule="auto"/>
      </w:pPr>
      <w:r w:rsidRPr="00AF1138">
        <w:rPr>
          <w:noProof/>
        </w:rPr>
        <w:lastRenderedPageBreak/>
        <w:pict>
          <v:shape id="_x0000_s1064" type="#_x0000_t202" style="position:absolute;margin-left:0;margin-top:0;width:242.15pt;height:360.25pt;z-index:251652096;mso-wrap-style:none;mso-wrap-edited:f;mso-wrap-distance-left:7in;mso-wrap-distance-right:7in;mso-position-horizontal-relative:margin" filled="f" stroked="f">
            <v:textbox style="mso-next-textbox:#_x0000_s1064;mso-fit-shape-to-text:t" inset="0,0,0,0">
              <w:txbxContent>
                <w:p w:rsidR="00AF1138" w:rsidRDefault="001162B5">
                  <w:pPr>
                    <w:widowControl/>
                  </w:pPr>
                  <w:r>
                    <w:rPr>
                      <w:noProof/>
                    </w:rPr>
                    <w:drawing>
                      <wp:inline distT="0" distB="0" distL="0" distR="0">
                        <wp:extent cx="4619625" cy="6858000"/>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a:srcRect/>
                                <a:stretch>
                                  <a:fillRect/>
                                </a:stretch>
                              </pic:blipFill>
                              <pic:spPr bwMode="auto">
                                <a:xfrm>
                                  <a:off x="0" y="0"/>
                                  <a:ext cx="4619625" cy="6858000"/>
                                </a:xfrm>
                                <a:prstGeom prst="rect">
                                  <a:avLst/>
                                </a:prstGeom>
                                <a:noFill/>
                                <a:ln w="9525">
                                  <a:noFill/>
                                  <a:miter lim="800000"/>
                                  <a:headEnd/>
                                  <a:tailEnd/>
                                </a:ln>
                              </pic:spPr>
                            </pic:pic>
                          </a:graphicData>
                        </a:graphic>
                      </wp:inline>
                    </w:drawing>
                  </w:r>
                </w:p>
              </w:txbxContent>
            </v:textbox>
            <w10:wrap type="topAndBottom" side="right" anchorx="margin"/>
          </v:shape>
        </w:pict>
      </w:r>
    </w:p>
    <w:p w:rsidR="00AF1138" w:rsidRPr="00AF1138" w:rsidRDefault="00AF1138" w:rsidP="00AF1138">
      <w:pPr>
        <w:pStyle w:val="Style14"/>
        <w:widowControl/>
        <w:spacing w:line="360" w:lineRule="auto"/>
        <w:rPr>
          <w:rStyle w:val="FontStyle71"/>
          <w:sz w:val="24"/>
          <w:szCs w:val="24"/>
        </w:rPr>
        <w:sectPr w:rsidR="00AF1138" w:rsidRPr="00AF1138" w:rsidSect="00AF1138">
          <w:pgSz w:w="11909" w:h="16834"/>
          <w:pgMar w:top="1135" w:right="1277" w:bottom="720" w:left="1134" w:header="720" w:footer="720" w:gutter="0"/>
          <w:cols w:space="720"/>
          <w:noEndnote/>
        </w:sectPr>
      </w:pPr>
    </w:p>
    <w:p w:rsidR="00AF1138" w:rsidRPr="00AF1138" w:rsidRDefault="00AF1138" w:rsidP="00AF1138">
      <w:pPr>
        <w:widowControl/>
        <w:spacing w:line="360" w:lineRule="auto"/>
      </w:pPr>
      <w:r w:rsidRPr="00AF1138">
        <w:rPr>
          <w:noProof/>
        </w:rPr>
        <w:lastRenderedPageBreak/>
        <w:pict>
          <v:shape id="_x0000_s1065" type="#_x0000_t202" style="position:absolute;margin-left:0;margin-top:0;width:225.1pt;height:373.65pt;z-index:251653120;mso-wrap-style:none;mso-wrap-edited:f;mso-wrap-distance-left:7in;mso-wrap-distance-right:7in;mso-position-horizontal-relative:margin" filled="f" stroked="f">
            <v:textbox style="mso-next-textbox:#_x0000_s1065;mso-fit-shape-to-text:t" inset="0,0,0,0">
              <w:txbxContent>
                <w:p w:rsidR="00AF1138" w:rsidRDefault="001162B5">
                  <w:pPr>
                    <w:widowControl/>
                  </w:pPr>
                  <w:r>
                    <w:rPr>
                      <w:noProof/>
                    </w:rPr>
                    <w:drawing>
                      <wp:inline distT="0" distB="0" distL="0" distR="0">
                        <wp:extent cx="4286250" cy="711517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srcRect/>
                                <a:stretch>
                                  <a:fillRect/>
                                </a:stretch>
                              </pic:blipFill>
                              <pic:spPr bwMode="auto">
                                <a:xfrm>
                                  <a:off x="0" y="0"/>
                                  <a:ext cx="4286250" cy="7115175"/>
                                </a:xfrm>
                                <a:prstGeom prst="rect">
                                  <a:avLst/>
                                </a:prstGeom>
                                <a:noFill/>
                                <a:ln w="9525">
                                  <a:noFill/>
                                  <a:miter lim="800000"/>
                                  <a:headEnd/>
                                  <a:tailEnd/>
                                </a:ln>
                              </pic:spPr>
                            </pic:pic>
                          </a:graphicData>
                        </a:graphic>
                      </wp:inline>
                    </w:drawing>
                  </w:r>
                </w:p>
              </w:txbxContent>
            </v:textbox>
            <w10:wrap type="topAndBottom" side="right" anchorx="margin"/>
          </v:shape>
        </w:pict>
      </w:r>
    </w:p>
    <w:p w:rsidR="00AF1138" w:rsidRPr="00AF1138" w:rsidRDefault="00AF1138" w:rsidP="00AF1138">
      <w:pPr>
        <w:pStyle w:val="Style14"/>
        <w:widowControl/>
        <w:spacing w:line="360" w:lineRule="auto"/>
        <w:rPr>
          <w:rStyle w:val="FontStyle71"/>
          <w:sz w:val="24"/>
          <w:szCs w:val="24"/>
        </w:rPr>
        <w:sectPr w:rsidR="00AF1138" w:rsidRPr="00AF1138" w:rsidSect="00AF1138">
          <w:pgSz w:w="11909" w:h="16834"/>
          <w:pgMar w:top="1135" w:right="1277" w:bottom="720" w:left="1134" w:header="720" w:footer="720" w:gutter="0"/>
          <w:cols w:space="720"/>
          <w:noEndnote/>
        </w:sectPr>
      </w:pPr>
    </w:p>
    <w:p w:rsidR="00AF1138" w:rsidRPr="00AF1138" w:rsidRDefault="00AF1138" w:rsidP="00AF1138">
      <w:pPr>
        <w:pStyle w:val="Style21"/>
        <w:widowControl/>
        <w:spacing w:before="38" w:line="360" w:lineRule="auto"/>
        <w:rPr>
          <w:rStyle w:val="FontStyle77"/>
          <w:sz w:val="24"/>
          <w:szCs w:val="24"/>
        </w:rPr>
      </w:pPr>
      <w:r w:rsidRPr="00AF1138">
        <w:rPr>
          <w:rStyle w:val="FontStyle68"/>
          <w:sz w:val="24"/>
          <w:szCs w:val="24"/>
        </w:rPr>
        <w:lastRenderedPageBreak/>
        <w:t xml:space="preserve">Серия </w:t>
      </w:r>
      <w:r w:rsidRPr="00AF1138">
        <w:rPr>
          <w:rStyle w:val="FontStyle77"/>
          <w:sz w:val="24"/>
          <w:szCs w:val="24"/>
        </w:rPr>
        <w:t>3</w:t>
      </w:r>
    </w:p>
    <w:p w:rsidR="00AF1138" w:rsidRPr="00AF1138" w:rsidRDefault="00AF1138" w:rsidP="00AF1138">
      <w:pPr>
        <w:pStyle w:val="Style21"/>
        <w:widowControl/>
        <w:spacing w:line="360" w:lineRule="auto"/>
        <w:ind w:left="288"/>
        <w:rPr>
          <w:rStyle w:val="FontStyle68"/>
          <w:sz w:val="24"/>
          <w:szCs w:val="24"/>
        </w:rPr>
      </w:pPr>
      <w:r w:rsidRPr="00AF1138">
        <w:rPr>
          <w:rStyle w:val="FontStyle68"/>
          <w:sz w:val="24"/>
          <w:szCs w:val="24"/>
        </w:rPr>
        <w:t>Задания направлены на формирование у детей понимания явлений, связанных между собой причинно-следственными зависимостями</w:t>
      </w:r>
    </w:p>
    <w:p w:rsidR="00AF1138" w:rsidRPr="00AF1138" w:rsidRDefault="00AF1138" w:rsidP="00AF1138">
      <w:pPr>
        <w:pStyle w:val="Style14"/>
        <w:widowControl/>
        <w:spacing w:before="149" w:line="360" w:lineRule="auto"/>
        <w:ind w:firstLine="221"/>
        <w:rPr>
          <w:rStyle w:val="FontStyle71"/>
          <w:sz w:val="24"/>
          <w:szCs w:val="24"/>
        </w:rPr>
      </w:pPr>
      <w:r w:rsidRPr="00AF1138">
        <w:rPr>
          <w:rStyle w:val="FontStyle71"/>
          <w:sz w:val="24"/>
          <w:szCs w:val="24"/>
        </w:rPr>
        <w:t>На этом этапе необходимо учить детей устанавливать при</w:t>
      </w:r>
      <w:r w:rsidRPr="00AF1138">
        <w:rPr>
          <w:rStyle w:val="FontStyle71"/>
          <w:sz w:val="24"/>
          <w:szCs w:val="24"/>
        </w:rPr>
        <w:softHyphen/>
        <w:t>чинно-следственные связи между предметами, объектами и явлениями, изображенными на картинках.</w:t>
      </w:r>
    </w:p>
    <w:p w:rsidR="00AF1138" w:rsidRPr="00F21B8F" w:rsidRDefault="00AF1138" w:rsidP="00AF1138">
      <w:pPr>
        <w:pStyle w:val="Style14"/>
        <w:widowControl/>
        <w:spacing w:before="235" w:line="360" w:lineRule="auto"/>
        <w:ind w:left="226" w:firstLine="0"/>
        <w:jc w:val="left"/>
        <w:rPr>
          <w:rStyle w:val="FontStyle71"/>
          <w:b/>
          <w:bCs/>
          <w:sz w:val="24"/>
          <w:szCs w:val="24"/>
        </w:rPr>
      </w:pPr>
      <w:r w:rsidRPr="00F21B8F">
        <w:rPr>
          <w:rStyle w:val="FontStyle71"/>
          <w:b/>
          <w:bCs/>
          <w:sz w:val="24"/>
          <w:szCs w:val="24"/>
        </w:rPr>
        <w:lastRenderedPageBreak/>
        <w:t>ЗАДАНИЕ «УВЯДШИЕ ЦВЕТЫ»</w:t>
      </w:r>
    </w:p>
    <w:p w:rsidR="00AF1138" w:rsidRPr="00AF1138" w:rsidRDefault="00AF1138" w:rsidP="00AF1138">
      <w:pPr>
        <w:pStyle w:val="Style14"/>
        <w:widowControl/>
        <w:spacing w:before="77" w:line="360" w:lineRule="auto"/>
        <w:ind w:firstLine="221"/>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две сюжетные картинки: на первой -увядшие цветы в вазе, стебли их не достают до воды. (Причи</w:t>
      </w:r>
      <w:r w:rsidRPr="00AF1138">
        <w:rPr>
          <w:rStyle w:val="FontStyle71"/>
          <w:sz w:val="24"/>
          <w:szCs w:val="24"/>
        </w:rPr>
        <w:softHyphen/>
        <w:t>на - стебли не достают до воды; следствие - цветы завяли). На второй - девочка смотрит на букет живых цветов. Рядом нахо</w:t>
      </w:r>
      <w:r w:rsidRPr="00AF1138">
        <w:rPr>
          <w:rStyle w:val="FontStyle71"/>
          <w:sz w:val="24"/>
          <w:szCs w:val="24"/>
        </w:rPr>
        <w:softHyphen/>
        <w:t xml:space="preserve">дятся две банки: одна с водой, другая без воды (рис. </w:t>
      </w:r>
      <w:r w:rsidRPr="00AF1138">
        <w:rPr>
          <w:rStyle w:val="FontStyle69"/>
          <w:sz w:val="24"/>
          <w:szCs w:val="24"/>
        </w:rPr>
        <w:t xml:space="preserve">32 </w:t>
      </w:r>
      <w:r w:rsidRPr="00AF1138">
        <w:rPr>
          <w:rStyle w:val="FontStyle71"/>
          <w:sz w:val="24"/>
          <w:szCs w:val="24"/>
        </w:rPr>
        <w:t>а, б).</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Ребенку предлагают рассмотреть первую картинку и рассказать, что произошло с цветами. В случае зат</w:t>
      </w:r>
      <w:r w:rsidRPr="00AF1138">
        <w:rPr>
          <w:rStyle w:val="FontStyle71"/>
          <w:sz w:val="24"/>
          <w:szCs w:val="24"/>
        </w:rPr>
        <w:softHyphen/>
        <w:t>руднения педагог задает уточняющие вопросы, направленные на выявление связей между объектами и явлениями, изобра-</w:t>
      </w:r>
    </w:p>
    <w:p w:rsidR="00AF1138" w:rsidRPr="00AF1138" w:rsidRDefault="00F21B8F" w:rsidP="00AF1138">
      <w:pPr>
        <w:widowControl/>
        <w:spacing w:before="254" w:line="360" w:lineRule="auto"/>
      </w:pPr>
      <w:r w:rsidRPr="00AF1138">
        <w:rPr>
          <w:noProof/>
        </w:rPr>
        <w:pict>
          <v:group id="_x0000_s1066" style="position:absolute;margin-left:4.35pt;margin-top:401.85pt;width:218.9pt;height:174pt;z-index:251654144;mso-wrap-distance-left:1.9pt;mso-wrap-distance-right:1.9pt;mso-wrap-distance-bottom:7.7pt;mso-position-horizontal-relative:margin" coordorigin="211,240" coordsize="4378,3480">
            <v:shape id="_x0000_s1067" type="#_x0000_t75" style="position:absolute;left:211;top:240;width:4378;height:3269;mso-wrap-edited:f" wrapcoords="0 0 0 21600 21600 21600 21600 0 0 0" o:allowincell="f">
              <v:imagedata r:id="rId108" o:title="" grayscale="t"/>
            </v:shape>
            <v:shape id="_x0000_s1068" type="#_x0000_t202" style="position:absolute;left:2208;top:3581;width:547;height:139;mso-wrap-edited:f" o:allowincell="f" filled="f" strokecolor="white" strokeweight="0">
              <v:textbox style="mso-next-textbox:#_x0000_s1068" inset="0,0,0,0">
                <w:txbxContent>
                  <w:p w:rsidR="00AF1138" w:rsidRDefault="00AF1138">
                    <w:pPr>
                      <w:pStyle w:val="Style35"/>
                      <w:widowControl/>
                      <w:jc w:val="both"/>
                      <w:rPr>
                        <w:rStyle w:val="FontStyle71"/>
                      </w:rPr>
                    </w:pPr>
                    <w:r>
                      <w:rPr>
                        <w:rStyle w:val="FontStyle71"/>
                      </w:rPr>
                      <w:t>Рис. 32 б</w:t>
                    </w:r>
                  </w:p>
                </w:txbxContent>
              </v:textbox>
            </v:shape>
            <w10:wrap type="topAndBottom" side="right" anchorx="margin"/>
          </v:group>
        </w:pict>
      </w:r>
      <w:r w:rsidR="001162B5">
        <w:rPr>
          <w:noProof/>
        </w:rPr>
        <w:drawing>
          <wp:inline distT="0" distB="0" distL="0" distR="0">
            <wp:extent cx="2600325" cy="1876425"/>
            <wp:effectExtent l="1905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9" cstate="print"/>
                    <a:srcRect/>
                    <a:stretch>
                      <a:fillRect/>
                    </a:stretch>
                  </pic:blipFill>
                  <pic:spPr bwMode="auto">
                    <a:xfrm>
                      <a:off x="0" y="0"/>
                      <a:ext cx="2600325" cy="1876425"/>
                    </a:xfrm>
                    <a:prstGeom prst="rect">
                      <a:avLst/>
                    </a:prstGeom>
                    <a:noFill/>
                    <a:ln w="9525">
                      <a:noFill/>
                      <a:miter lim="800000"/>
                      <a:headEnd/>
                      <a:tailEnd/>
                    </a:ln>
                  </pic:spPr>
                </pic:pic>
              </a:graphicData>
            </a:graphic>
          </wp:inline>
        </w:drawing>
      </w:r>
    </w:p>
    <w:p w:rsidR="00AF1138" w:rsidRPr="00AF1138" w:rsidRDefault="00AF1138" w:rsidP="00AF1138">
      <w:pPr>
        <w:pStyle w:val="Style25"/>
        <w:widowControl/>
        <w:spacing w:line="360" w:lineRule="auto"/>
        <w:rPr>
          <w:rStyle w:val="FontStyle71"/>
          <w:sz w:val="24"/>
          <w:szCs w:val="24"/>
        </w:rPr>
      </w:pPr>
      <w:r w:rsidRPr="00AF1138">
        <w:rPr>
          <w:rStyle w:val="FontStyle71"/>
          <w:sz w:val="24"/>
          <w:szCs w:val="24"/>
        </w:rPr>
        <w:t>женными в этом сюжете. Он говорит: «Что ты скажешь о цве</w:t>
      </w:r>
      <w:r w:rsidRPr="00AF1138">
        <w:rPr>
          <w:rStyle w:val="FontStyle71"/>
          <w:sz w:val="24"/>
          <w:szCs w:val="24"/>
        </w:rPr>
        <w:softHyphen/>
        <w:t>точках? Какие цветочки? Что там налито в вазу? Сколько там воды? Стебельки цветов находятся в воде? Что можно сказать об этом? О воде? О цветах? Что случилось с цветами? Почему цветы завяли?»</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z w:val="24"/>
          <w:szCs w:val="24"/>
        </w:rPr>
        <w:t>Если и после этого ребенок не справился с заданием, ему предлагают другую картинку; просят рассмотреть картинку и дать совет девочке, куда поставить цветы. Ситуация выбора помогает ребенку определить действия персонажа, активизи</w:t>
      </w:r>
      <w:r w:rsidRPr="00AF1138">
        <w:rPr>
          <w:rStyle w:val="FontStyle71"/>
          <w:sz w:val="24"/>
          <w:szCs w:val="24"/>
        </w:rPr>
        <w:softHyphen/>
        <w:t>рует его мыслительную деятельность и положительно отража</w:t>
      </w:r>
      <w:r w:rsidRPr="00AF1138">
        <w:rPr>
          <w:rStyle w:val="FontStyle71"/>
          <w:sz w:val="24"/>
          <w:szCs w:val="24"/>
        </w:rPr>
        <w:softHyphen/>
        <w:t>ется на его высказываниях. После этого задания ребенку снова дают картинку «Увядшие цветы» и просят рассказать, почему цветы завяли.</w:t>
      </w:r>
    </w:p>
    <w:p w:rsidR="00AF1138" w:rsidRPr="00F21B8F" w:rsidRDefault="00AF1138" w:rsidP="00AF1138">
      <w:pPr>
        <w:pStyle w:val="Style14"/>
        <w:widowControl/>
        <w:spacing w:before="235" w:line="360" w:lineRule="auto"/>
        <w:ind w:left="221" w:firstLine="0"/>
        <w:jc w:val="left"/>
        <w:rPr>
          <w:rStyle w:val="FontStyle71"/>
          <w:b/>
          <w:bCs/>
          <w:sz w:val="24"/>
          <w:szCs w:val="24"/>
        </w:rPr>
      </w:pPr>
      <w:r w:rsidRPr="00F21B8F">
        <w:rPr>
          <w:rStyle w:val="FontStyle71"/>
          <w:b/>
          <w:bCs/>
          <w:sz w:val="24"/>
          <w:szCs w:val="24"/>
        </w:rPr>
        <w:lastRenderedPageBreak/>
        <w:t>ЗАДАНИЕ «ВЕТРЕНАЯ ПОГОДА»</w:t>
      </w:r>
    </w:p>
    <w:p w:rsidR="00AF1138" w:rsidRPr="00AF1138" w:rsidRDefault="00AF1138" w:rsidP="00AF1138">
      <w:pPr>
        <w:pStyle w:val="Style14"/>
        <w:widowControl/>
        <w:spacing w:before="67"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сюжетная картинка: ветки деревьев, листья и трава наклонены в левую сторону. В эту сторону ле</w:t>
      </w:r>
      <w:r w:rsidRPr="00AF1138">
        <w:rPr>
          <w:rStyle w:val="FontStyle71"/>
          <w:sz w:val="24"/>
          <w:szCs w:val="24"/>
        </w:rPr>
        <w:softHyphen/>
        <w:t>тит шляпа. В правом углу - девочка с протянутыми руками бежит за шляпой. (Причина - сильный ветер; следствие - ве</w:t>
      </w:r>
      <w:r w:rsidRPr="00AF1138">
        <w:rPr>
          <w:rStyle w:val="FontStyle71"/>
          <w:sz w:val="24"/>
          <w:szCs w:val="24"/>
        </w:rPr>
        <w:softHyphen/>
        <w:t>тер сорвал с головы шляпу) (рис. 33).</w:t>
      </w:r>
    </w:p>
    <w:p w:rsidR="00AF1138" w:rsidRPr="00AF1138" w:rsidRDefault="001162B5" w:rsidP="00AF1138">
      <w:pPr>
        <w:widowControl/>
        <w:spacing w:line="360" w:lineRule="auto"/>
      </w:pPr>
      <w:r>
        <w:rPr>
          <w:noProof/>
        </w:rPr>
        <w:drawing>
          <wp:inline distT="0" distB="0" distL="0" distR="0">
            <wp:extent cx="2743200" cy="236220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0" cstate="print"/>
                    <a:srcRect/>
                    <a:stretch>
                      <a:fillRect/>
                    </a:stretch>
                  </pic:blipFill>
                  <pic:spPr bwMode="auto">
                    <a:xfrm>
                      <a:off x="0" y="0"/>
                      <a:ext cx="2743200" cy="2362200"/>
                    </a:xfrm>
                    <a:prstGeom prst="rect">
                      <a:avLst/>
                    </a:prstGeom>
                    <a:noFill/>
                    <a:ln w="9525">
                      <a:noFill/>
                      <a:miter lim="800000"/>
                      <a:headEnd/>
                      <a:tailEnd/>
                    </a:ln>
                  </pic:spPr>
                </pic:pic>
              </a:graphicData>
            </a:graphic>
          </wp:inline>
        </w:drawing>
      </w:r>
    </w:p>
    <w:p w:rsidR="00AF1138" w:rsidRPr="00AF1138" w:rsidRDefault="00AF1138" w:rsidP="00AF1138">
      <w:pPr>
        <w:pStyle w:val="Style49"/>
        <w:widowControl/>
        <w:spacing w:before="82" w:line="360" w:lineRule="auto"/>
        <w:ind w:left="293"/>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Ребенку предлагают рассмотреть картин</w:t>
      </w:r>
      <w:r w:rsidRPr="00AF1138">
        <w:rPr>
          <w:rStyle w:val="FontStyle71"/>
          <w:sz w:val="24"/>
          <w:szCs w:val="24"/>
        </w:rPr>
        <w:softHyphen/>
        <w:t>ку и рассказать, что там произошло. В случае затруднения пе</w:t>
      </w:r>
      <w:r w:rsidRPr="00AF1138">
        <w:rPr>
          <w:rStyle w:val="FontStyle71"/>
          <w:sz w:val="24"/>
          <w:szCs w:val="24"/>
        </w:rPr>
        <w:softHyphen/>
        <w:t>дагог использует прием припоминания и задает вопросы, на</w:t>
      </w:r>
      <w:r w:rsidRPr="00AF1138">
        <w:rPr>
          <w:rStyle w:val="FontStyle71"/>
          <w:sz w:val="24"/>
          <w:szCs w:val="24"/>
        </w:rPr>
        <w:softHyphen/>
        <w:t>правленные на актуализацию прошлого опыта ребенка: «Что бывает с деревьями, травой, листьями, когда дует сильный ветер?» и т.д. Организуются целенаправленные наблюдения, в ходе которых детей учат определять погоду: солнечную, дож</w:t>
      </w:r>
      <w:r w:rsidRPr="00AF1138">
        <w:rPr>
          <w:rStyle w:val="FontStyle71"/>
          <w:sz w:val="24"/>
          <w:szCs w:val="24"/>
        </w:rPr>
        <w:softHyphen/>
        <w:t>дливую, ветреную. После чего детям предлагают рассмотреть картинки с изображением различной погоды: солнечной лет</w:t>
      </w:r>
      <w:r w:rsidRPr="00AF1138">
        <w:rPr>
          <w:rStyle w:val="FontStyle71"/>
          <w:sz w:val="24"/>
          <w:szCs w:val="24"/>
        </w:rPr>
        <w:softHyphen/>
        <w:t>ней; осенней дождливой; осенней ветреной. Затем ребенку снова предлагают рассмотреть картинку с сюжетом «Ветреная пого</w:t>
      </w:r>
      <w:r w:rsidRPr="00AF1138">
        <w:rPr>
          <w:rStyle w:val="FontStyle71"/>
          <w:sz w:val="24"/>
          <w:szCs w:val="24"/>
        </w:rPr>
        <w:softHyphen/>
        <w:t>да» и рассказать, что там изображено.</w:t>
      </w:r>
    </w:p>
    <w:p w:rsidR="00AF1138" w:rsidRPr="00F21B8F" w:rsidRDefault="00AF1138" w:rsidP="00AF1138">
      <w:pPr>
        <w:pStyle w:val="Style49"/>
        <w:widowControl/>
        <w:spacing w:before="230" w:line="360" w:lineRule="auto"/>
        <w:ind w:left="514" w:firstLine="0"/>
        <w:jc w:val="left"/>
        <w:rPr>
          <w:rStyle w:val="FontStyle71"/>
          <w:b/>
          <w:bCs/>
          <w:sz w:val="24"/>
          <w:szCs w:val="24"/>
        </w:rPr>
      </w:pPr>
      <w:r w:rsidRPr="00F21B8F">
        <w:rPr>
          <w:rStyle w:val="FontStyle71"/>
          <w:b/>
          <w:bCs/>
          <w:sz w:val="24"/>
          <w:szCs w:val="24"/>
        </w:rPr>
        <w:t>ЗАДАНИЕ «ШКОДЛИВАЯ КОШКА»</w:t>
      </w:r>
    </w:p>
    <w:p w:rsidR="00AF1138" w:rsidRPr="00AF1138" w:rsidRDefault="00AF1138" w:rsidP="00AF1138">
      <w:pPr>
        <w:pStyle w:val="Style49"/>
        <w:widowControl/>
        <w:spacing w:before="77" w:line="360" w:lineRule="auto"/>
        <w:ind w:left="293" w:firstLine="221"/>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сюжетная картинка: на окне вверху -клетка с птичкой; на подоконнике - цветы в горшках. Кошка стоит на задних лапах, передними тянется к клетке. Один гор</w:t>
      </w:r>
      <w:r w:rsidRPr="00AF1138">
        <w:rPr>
          <w:rStyle w:val="FontStyle71"/>
          <w:sz w:val="24"/>
          <w:szCs w:val="24"/>
        </w:rPr>
        <w:softHyphen/>
        <w:t>шок на полу разбит. (Причина - кошка хочет поймать птичку;</w:t>
      </w:r>
    </w:p>
    <w:p w:rsidR="00AF1138" w:rsidRPr="00AF1138" w:rsidRDefault="00AF1138" w:rsidP="00AF1138">
      <w:pPr>
        <w:pStyle w:val="Style49"/>
        <w:widowControl/>
        <w:spacing w:before="77" w:line="360" w:lineRule="auto"/>
        <w:ind w:left="293" w:firstLine="221"/>
        <w:rPr>
          <w:rStyle w:val="FontStyle71"/>
          <w:sz w:val="24"/>
          <w:szCs w:val="24"/>
        </w:rPr>
        <w:sectPr w:rsidR="00AF1138" w:rsidRPr="00AF1138" w:rsidSect="00AF1138">
          <w:headerReference w:type="even" r:id="rId111"/>
          <w:headerReference w:type="default" r:id="rId112"/>
          <w:footerReference w:type="even" r:id="rId113"/>
          <w:footerReference w:type="default" r:id="rId114"/>
          <w:type w:val="continuous"/>
          <w:pgSz w:w="11909" w:h="16834"/>
          <w:pgMar w:top="1135" w:right="1277" w:bottom="720" w:left="1134" w:header="720" w:footer="720" w:gutter="0"/>
          <w:cols w:space="60"/>
          <w:noEndnote/>
        </w:sectPr>
      </w:pPr>
    </w:p>
    <w:p w:rsidR="00AF1138" w:rsidRPr="00AF1138" w:rsidRDefault="00AF1138" w:rsidP="00AF1138">
      <w:pPr>
        <w:pStyle w:val="Style25"/>
        <w:widowControl/>
        <w:spacing w:line="360" w:lineRule="auto"/>
        <w:rPr>
          <w:rStyle w:val="FontStyle71"/>
          <w:sz w:val="24"/>
          <w:szCs w:val="24"/>
        </w:rPr>
      </w:pPr>
      <w:r w:rsidRPr="00AF1138">
        <w:rPr>
          <w:noProof/>
        </w:rPr>
        <w:lastRenderedPageBreak/>
        <w:pict>
          <v:group id="_x0000_s1069" style="position:absolute;left:0;text-align:left;margin-left:-.95pt;margin-top:0;width:204.95pt;height:164.85pt;z-index:251655168;mso-wrap-distance-left:1.9pt;mso-wrap-distance-right:1.9pt;mso-wrap-distance-bottom:13.7pt;mso-position-horizontal-relative:margin" coordorigin="346,394" coordsize="4099,3297">
            <v:shape id="_x0000_s1070" type="#_x0000_t75" style="position:absolute;left:346;top:394;width:4099;height:3148;mso-wrap-edited:f" wrapcoords="0 0 0 21600 21600 21600 21600 0 0 0" o:allowincell="f">
              <v:imagedata r:id="rId115" o:title=""/>
            </v:shape>
            <v:shape id="_x0000_s1071" type="#_x0000_t202" style="position:absolute;left:2194;top:3552;width:441;height:139;mso-wrap-edited:f" o:allowincell="f" filled="f" strokecolor="white" strokeweight="0">
              <v:textbox style="mso-next-textbox:#_x0000_s1071" inset="0,0,0,0">
                <w:txbxContent>
                  <w:p w:rsidR="00AF1138" w:rsidRDefault="00AF1138">
                    <w:pPr>
                      <w:pStyle w:val="Style58"/>
                      <w:widowControl/>
                      <w:spacing w:line="240" w:lineRule="auto"/>
                      <w:jc w:val="both"/>
                      <w:rPr>
                        <w:rStyle w:val="FontStyle71"/>
                      </w:rPr>
                    </w:pPr>
                    <w:r>
                      <w:rPr>
                        <w:rStyle w:val="FontStyle71"/>
                      </w:rPr>
                      <w:t>Рис. 34</w:t>
                    </w:r>
                  </w:p>
                </w:txbxContent>
              </v:textbox>
            </v:shape>
            <w10:wrap type="topAndBottom" side="right" anchorx="margin"/>
          </v:group>
        </w:pict>
      </w:r>
      <w:r w:rsidRPr="00AF1138">
        <w:rPr>
          <w:rStyle w:val="FontStyle71"/>
          <w:sz w:val="24"/>
          <w:szCs w:val="24"/>
        </w:rPr>
        <w:t>следствие первого порядка - кошка столкнула горшок; след</w:t>
      </w:r>
      <w:r w:rsidRPr="00AF1138">
        <w:rPr>
          <w:rStyle w:val="FontStyle71"/>
          <w:sz w:val="24"/>
          <w:szCs w:val="24"/>
        </w:rPr>
        <w:softHyphen/>
        <w:t>ствие второго порядка - горшок разбит) (рис. 34).</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Ребенку предлагают рассмотреть картин</w:t>
      </w:r>
      <w:r w:rsidRPr="00AF1138">
        <w:rPr>
          <w:rStyle w:val="FontStyle71"/>
          <w:sz w:val="24"/>
          <w:szCs w:val="24"/>
        </w:rPr>
        <w:softHyphen/>
        <w:t>ку и рассказать, что там произошло. В случае затруднения педагог спрашивает: «Где находится клетка с птичкой? Куда забралась кошка? Что она хочет? Что можно сказать о подо</w:t>
      </w:r>
      <w:r w:rsidRPr="00AF1138">
        <w:rPr>
          <w:rStyle w:val="FontStyle71"/>
          <w:sz w:val="24"/>
          <w:szCs w:val="24"/>
        </w:rPr>
        <w:softHyphen/>
        <w:t>коннике? Как ведет себя кошка? Что случилось с горшком?» Затем педагог просит рассказать все, что ребенок знает про эту картинку.</w:t>
      </w:r>
    </w:p>
    <w:p w:rsidR="00AF1138" w:rsidRPr="0063734C" w:rsidRDefault="00AF1138" w:rsidP="00AF1138">
      <w:pPr>
        <w:pStyle w:val="Style14"/>
        <w:widowControl/>
        <w:spacing w:before="235" w:line="360" w:lineRule="auto"/>
        <w:ind w:left="221" w:firstLine="0"/>
        <w:jc w:val="left"/>
        <w:rPr>
          <w:rStyle w:val="FontStyle71"/>
          <w:b/>
          <w:bCs/>
          <w:sz w:val="24"/>
          <w:szCs w:val="24"/>
        </w:rPr>
      </w:pPr>
      <w:r w:rsidRPr="0063734C">
        <w:rPr>
          <w:rStyle w:val="FontStyle71"/>
          <w:b/>
          <w:bCs/>
          <w:sz w:val="24"/>
          <w:szCs w:val="24"/>
        </w:rPr>
        <w:t>ЗАДАНИЕ «ШАРИК УЛЕТЕЛ!»</w:t>
      </w:r>
    </w:p>
    <w:p w:rsidR="00AF1138" w:rsidRPr="00AF1138" w:rsidRDefault="00AF1138" w:rsidP="00AF1138">
      <w:pPr>
        <w:pStyle w:val="Style14"/>
        <w:widowControl/>
        <w:spacing w:before="72"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сюжетная картинка: плачущая девоч</w:t>
      </w:r>
      <w:r w:rsidRPr="00AF1138">
        <w:rPr>
          <w:rStyle w:val="FontStyle71"/>
          <w:sz w:val="24"/>
          <w:szCs w:val="24"/>
        </w:rPr>
        <w:softHyphen/>
        <w:t>ка с веревочкой в руках. Воздушный шарик с короткой вере</w:t>
      </w:r>
      <w:r w:rsidRPr="00AF1138">
        <w:rPr>
          <w:rStyle w:val="FontStyle71"/>
          <w:sz w:val="24"/>
          <w:szCs w:val="24"/>
        </w:rPr>
        <w:softHyphen/>
        <w:t>вочкой летит вверх. (Причина - тонкая веревка оборвалась; следствие первого порядка - шарик улетел; следствие второго порядка - девочка плачет) (рис. 35).</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Ребенку предлагают рассмотреть картин</w:t>
      </w:r>
      <w:r w:rsidRPr="00AF1138">
        <w:rPr>
          <w:rStyle w:val="FontStyle71"/>
          <w:sz w:val="24"/>
          <w:szCs w:val="24"/>
        </w:rPr>
        <w:softHyphen/>
        <w:t>ку и рассказать, что там произошло. В случае затруднения пе</w:t>
      </w:r>
      <w:r w:rsidRPr="00AF1138">
        <w:rPr>
          <w:rStyle w:val="FontStyle71"/>
          <w:sz w:val="24"/>
          <w:szCs w:val="24"/>
        </w:rPr>
        <w:softHyphen/>
        <w:t>дагог активизирует восприятие и понимание сюжета, задавая</w:t>
      </w:r>
      <w:r w:rsidRPr="00AF1138">
        <w:rPr>
          <w:rFonts w:ascii="Century Schoolbook" w:hAnsi="Century Schoolbook" w:cs="Century Schoolbook"/>
          <w:noProof/>
        </w:rPr>
        <w:pict>
          <v:group id="_x0000_s1072" style="position:absolute;left:0;text-align:left;margin-left:0;margin-top:0;width:204.45pt;height:164.6pt;z-index:251656192;mso-wrap-distance-left:1.9pt;mso-wrap-distance-right:1.9pt;mso-wrap-distance-bottom:13.7pt;mso-position-horizontal-relative:margin;mso-position-vertical-relative:text" coordorigin="562,442" coordsize="4089,3292">
            <v:shape id="_x0000_s1073" type="#_x0000_t75" style="position:absolute;left:562;top:442;width:4089;height:2961;mso-wrap-edited:f" wrapcoords="0 0 0 21600 21600 21600 21600 0 0 0" o:allowincell="f">
              <v:imagedata r:id="rId116" o:title="" grayscale="t"/>
            </v:shape>
            <v:shape id="_x0000_s1074" type="#_x0000_t202" style="position:absolute;left:2386;top:3596;width:436;height:139;mso-wrap-edited:f" o:allowincell="f" filled="f" strokecolor="white" strokeweight="0">
              <v:textbox style="mso-next-textbox:#_x0000_s1074" inset="0,0,0,0">
                <w:txbxContent>
                  <w:p w:rsidR="00AF1138" w:rsidRDefault="00AF1138">
                    <w:pPr>
                      <w:pStyle w:val="Style35"/>
                      <w:widowControl/>
                      <w:jc w:val="both"/>
                      <w:rPr>
                        <w:rStyle w:val="FontStyle71"/>
                      </w:rPr>
                    </w:pPr>
                    <w:r>
                      <w:rPr>
                        <w:rStyle w:val="FontStyle71"/>
                      </w:rPr>
                      <w:t>Рис. 35</w:t>
                    </w:r>
                  </w:p>
                </w:txbxContent>
              </v:textbox>
            </v:shape>
            <w10:wrap type="topAndBottom" side="right" anchorx="margin"/>
          </v:group>
        </w:pict>
      </w:r>
    </w:p>
    <w:p w:rsidR="00AF1138" w:rsidRPr="00AF1138" w:rsidRDefault="00AF1138" w:rsidP="00AF1138">
      <w:pPr>
        <w:pStyle w:val="Style14"/>
        <w:widowControl/>
        <w:spacing w:line="360" w:lineRule="auto"/>
        <w:ind w:firstLine="0"/>
        <w:rPr>
          <w:rStyle w:val="FontStyle71"/>
          <w:sz w:val="24"/>
          <w:szCs w:val="24"/>
        </w:rPr>
      </w:pPr>
      <w:r w:rsidRPr="00AF1138">
        <w:rPr>
          <w:rStyle w:val="FontStyle71"/>
          <w:sz w:val="24"/>
          <w:szCs w:val="24"/>
        </w:rPr>
        <w:lastRenderedPageBreak/>
        <w:t>ребенку следующие вопросы: *Кто здесь нарисован? Что дела</w:t>
      </w:r>
      <w:r w:rsidRPr="00AF1138">
        <w:rPr>
          <w:rStyle w:val="FontStyle71"/>
          <w:sz w:val="24"/>
          <w:szCs w:val="24"/>
        </w:rPr>
        <w:softHyphen/>
        <w:t>ет девочка? Что она держит в руке? Куда делся шарик? Как ты думаешь, почему девочка плачет?» Затем ребенок рассказыва</w:t>
      </w:r>
      <w:r w:rsidRPr="00AF1138">
        <w:rPr>
          <w:rStyle w:val="FontStyle71"/>
          <w:sz w:val="24"/>
          <w:szCs w:val="24"/>
        </w:rPr>
        <w:softHyphen/>
        <w:t>ет все, что произошло на картинке.</w:t>
      </w:r>
    </w:p>
    <w:p w:rsidR="00AF1138" w:rsidRPr="0063734C" w:rsidRDefault="00AF1138" w:rsidP="00AF1138">
      <w:pPr>
        <w:pStyle w:val="Style14"/>
        <w:widowControl/>
        <w:spacing w:before="230" w:line="360" w:lineRule="auto"/>
        <w:ind w:left="226" w:firstLine="0"/>
        <w:jc w:val="left"/>
        <w:rPr>
          <w:rStyle w:val="FontStyle71"/>
          <w:b/>
          <w:bCs/>
          <w:sz w:val="24"/>
          <w:szCs w:val="24"/>
        </w:rPr>
      </w:pPr>
      <w:r w:rsidRPr="0063734C">
        <w:rPr>
          <w:rStyle w:val="FontStyle71"/>
          <w:b/>
          <w:bCs/>
          <w:sz w:val="24"/>
          <w:szCs w:val="24"/>
        </w:rPr>
        <w:t>ЗАДАНИЕ «РАЗБИТАЯ ЧАШКА»</w:t>
      </w:r>
    </w:p>
    <w:p w:rsidR="00AF1138" w:rsidRPr="00AF1138" w:rsidRDefault="00AF1138" w:rsidP="00AF1138">
      <w:pPr>
        <w:pStyle w:val="Style14"/>
        <w:widowControl/>
        <w:spacing w:before="77"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сюжетная картинка: в середине ком</w:t>
      </w:r>
      <w:r w:rsidRPr="00AF1138">
        <w:rPr>
          <w:rStyle w:val="FontStyle71"/>
          <w:sz w:val="24"/>
          <w:szCs w:val="24"/>
        </w:rPr>
        <w:softHyphen/>
        <w:t>наты стоит круглый стол, на нем находится посуда. Растерян</w:t>
      </w:r>
      <w:r w:rsidRPr="00AF1138">
        <w:rPr>
          <w:rStyle w:val="FontStyle71"/>
          <w:sz w:val="24"/>
          <w:szCs w:val="24"/>
        </w:rPr>
        <w:softHyphen/>
        <w:t>ный мальчик смотрит на разбитую чашку, которая находится на полу, рядом с ней лежит мяч. (Причина - мальчик играл в комнате с мячом; следствие первого порядка - мяч попал в чаш</w:t>
      </w:r>
      <w:r w:rsidRPr="00AF1138">
        <w:rPr>
          <w:rStyle w:val="FontStyle71"/>
          <w:sz w:val="24"/>
          <w:szCs w:val="24"/>
        </w:rPr>
        <w:softHyphen/>
        <w:t>ку; следствие второго порядка - чашка разбита) (рис. 36).</w:t>
      </w:r>
    </w:p>
    <w:p w:rsidR="00AF1138" w:rsidRPr="00AF1138" w:rsidRDefault="00AF1138" w:rsidP="00AF1138">
      <w:pPr>
        <w:pStyle w:val="Style14"/>
        <w:widowControl/>
        <w:spacing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Ребенку предлагают рассмотреть картин</w:t>
      </w:r>
      <w:r w:rsidRPr="00AF1138">
        <w:rPr>
          <w:rStyle w:val="FontStyle71"/>
          <w:sz w:val="24"/>
          <w:szCs w:val="24"/>
        </w:rPr>
        <w:softHyphen/>
        <w:t>ку и рассказать, что на ней изображено. В случае затруднения педагог активизирует восприятие и понимание сюжета уточ</w:t>
      </w:r>
      <w:r w:rsidRPr="00AF1138">
        <w:rPr>
          <w:rStyle w:val="FontStyle71"/>
          <w:sz w:val="24"/>
          <w:szCs w:val="24"/>
        </w:rPr>
        <w:softHyphen/>
        <w:t>няющими вопросами: «Что находится на столе? Что лежит на полу? Что мальчик делал с мячом? Куда упал мячик? Что слу</w:t>
      </w:r>
      <w:r w:rsidRPr="00AF1138">
        <w:rPr>
          <w:rStyle w:val="FontStyle71"/>
          <w:sz w:val="24"/>
          <w:szCs w:val="24"/>
        </w:rPr>
        <w:softHyphen/>
        <w:t>чилось с чашкой?» Потом ребенок рассказывает все, что про</w:t>
      </w:r>
      <w:r w:rsidRPr="00AF1138">
        <w:rPr>
          <w:rStyle w:val="FontStyle71"/>
          <w:sz w:val="24"/>
          <w:szCs w:val="24"/>
        </w:rPr>
        <w:softHyphen/>
        <w:t>изошло.</w:t>
      </w:r>
    </w:p>
    <w:p w:rsidR="00AF1138" w:rsidRPr="0063734C" w:rsidRDefault="00AF1138" w:rsidP="00AF1138">
      <w:pPr>
        <w:pStyle w:val="Style14"/>
        <w:widowControl/>
        <w:spacing w:line="360" w:lineRule="auto"/>
        <w:ind w:left="221" w:firstLine="0"/>
        <w:jc w:val="left"/>
        <w:rPr>
          <w:rStyle w:val="FontStyle71"/>
          <w:b/>
          <w:bCs/>
          <w:sz w:val="24"/>
          <w:szCs w:val="24"/>
        </w:rPr>
      </w:pPr>
      <w:r w:rsidRPr="0063734C">
        <w:rPr>
          <w:b/>
          <w:bCs/>
          <w:noProof/>
        </w:rPr>
        <w:pict>
          <v:group id="_x0000_s1075" style="position:absolute;left:0;text-align:left;margin-left:0;margin-top:0;width:204.7pt;height:164.65pt;z-index:251657216;mso-wrap-distance-left:1.9pt;mso-wrap-distance-right:1.9pt;mso-wrap-distance-bottom:10.3pt;mso-position-horizontal-relative:margin" coordorigin="418,470" coordsize="4094,3293">
            <v:shape id="_x0000_s1076" type="#_x0000_t75" style="position:absolute;left:418;top:470;width:4094;height:2972;mso-wrap-edited:f" wrapcoords="0 0 0 21600 21600 21600 21600 0 0 0" o:allowincell="f">
              <v:imagedata r:id="rId117" o:title="" grayscale="t"/>
            </v:shape>
            <v:shape id="_x0000_s1077" type="#_x0000_t202" style="position:absolute;left:2242;top:3624;width:441;height:139;mso-wrap-edited:f" o:allowincell="f" filled="f" strokecolor="white" strokeweight="0">
              <v:textbox style="mso-next-textbox:#_x0000_s1077" inset="0,0,0,0">
                <w:txbxContent>
                  <w:p w:rsidR="00AF1138" w:rsidRDefault="00AF1138">
                    <w:pPr>
                      <w:pStyle w:val="Style31"/>
                      <w:widowControl/>
                      <w:spacing w:line="240" w:lineRule="auto"/>
                      <w:jc w:val="both"/>
                      <w:rPr>
                        <w:rStyle w:val="FontStyle69"/>
                      </w:rPr>
                    </w:pPr>
                    <w:r>
                      <w:rPr>
                        <w:rStyle w:val="FontStyle69"/>
                      </w:rPr>
                      <w:t>Рис. 36</w:t>
                    </w:r>
                  </w:p>
                </w:txbxContent>
              </v:textbox>
            </v:shape>
            <w10:wrap type="topAndBottom" side="right" anchorx="margin"/>
          </v:group>
        </w:pict>
      </w:r>
      <w:r w:rsidRPr="0063734C">
        <w:rPr>
          <w:rStyle w:val="FontStyle71"/>
          <w:b/>
          <w:bCs/>
          <w:sz w:val="24"/>
          <w:szCs w:val="24"/>
        </w:rPr>
        <w:t>ЗАДАНИЕ «РАННЯЯ ВЕСНА»</w:t>
      </w:r>
    </w:p>
    <w:p w:rsidR="00AF1138" w:rsidRPr="00AF1138" w:rsidRDefault="00AF1138" w:rsidP="00AF1138">
      <w:pPr>
        <w:pStyle w:val="Style14"/>
        <w:widowControl/>
        <w:spacing w:before="72"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сюжетная картинка: пейзаж ранней весны, двое детей, одетых в теплые лыжные костюмы, на руках -варежки, в руках - лыжи. (Причина - ярко светит солнце, теп</w:t>
      </w:r>
      <w:r w:rsidRPr="00AF1138">
        <w:rPr>
          <w:rStyle w:val="FontStyle71"/>
          <w:sz w:val="24"/>
          <w:szCs w:val="24"/>
        </w:rPr>
        <w:softHyphen/>
        <w:t>ло; следствие первого порядка - снег растаял; следствие второго порядка - дети не смогли покататься на лыжах) (рис. 37).</w:t>
      </w:r>
    </w:p>
    <w:p w:rsidR="00AF1138" w:rsidRPr="00AF1138" w:rsidRDefault="00AF1138" w:rsidP="00AF1138">
      <w:pPr>
        <w:pStyle w:val="Style14"/>
        <w:widowControl/>
        <w:spacing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Ребенку предлагают рассмотреть картин</w:t>
      </w:r>
      <w:r w:rsidRPr="00AF1138">
        <w:rPr>
          <w:rStyle w:val="FontStyle71"/>
          <w:sz w:val="24"/>
          <w:szCs w:val="24"/>
        </w:rPr>
        <w:softHyphen/>
        <w:t>ку и рассказать, что там изображено и что произошло. В случае затруднения педагог задает вопросы, направленные на восприя</w:t>
      </w:r>
      <w:r w:rsidRPr="00AF1138">
        <w:rPr>
          <w:rStyle w:val="FontStyle71"/>
          <w:sz w:val="24"/>
          <w:szCs w:val="24"/>
        </w:rPr>
        <w:softHyphen/>
        <w:t>тие и понимание событий, изображенных на картинке: «Какое время года наступило? Как ты догадался, что наступила весна? Что хотели дети? Почему им не удалось покататься на лыжах?» Затем ребенок рассказывает все, что он видит на картинке.</w:t>
      </w:r>
    </w:p>
    <w:p w:rsidR="00AF1138" w:rsidRPr="0063734C" w:rsidRDefault="00AF1138" w:rsidP="00AF1138">
      <w:pPr>
        <w:pStyle w:val="Style14"/>
        <w:widowControl/>
        <w:spacing w:before="230" w:line="360" w:lineRule="auto"/>
        <w:ind w:left="226" w:firstLine="0"/>
        <w:jc w:val="left"/>
        <w:rPr>
          <w:rStyle w:val="FontStyle71"/>
          <w:b/>
          <w:bCs/>
          <w:sz w:val="24"/>
          <w:szCs w:val="24"/>
        </w:rPr>
      </w:pPr>
      <w:r w:rsidRPr="0063734C">
        <w:rPr>
          <w:rStyle w:val="FontStyle71"/>
          <w:b/>
          <w:bCs/>
          <w:sz w:val="24"/>
          <w:szCs w:val="24"/>
        </w:rPr>
        <w:lastRenderedPageBreak/>
        <w:t>ЗАДАНИЕ «ШАРИК УПАЛ!»</w:t>
      </w:r>
    </w:p>
    <w:p w:rsidR="00AF1138" w:rsidRPr="00AF1138" w:rsidRDefault="00AF1138" w:rsidP="00AF1138">
      <w:pPr>
        <w:pStyle w:val="Style14"/>
        <w:widowControl/>
        <w:spacing w:before="72" w:line="360" w:lineRule="auto"/>
        <w:ind w:firstLine="221"/>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две сюжетные картинки: на первой -шарик лежит на кубике; на второй - шарик упал, вдалеке убе</w:t>
      </w:r>
      <w:r w:rsidRPr="00AF1138">
        <w:rPr>
          <w:rStyle w:val="FontStyle71"/>
          <w:sz w:val="24"/>
          <w:szCs w:val="24"/>
        </w:rPr>
        <w:softHyphen/>
        <w:t>гает мышка. (Причина- мышка толкнула кубик; следствие -шарик упал) (рис. 38).</w:t>
      </w:r>
    </w:p>
    <w:p w:rsidR="0063734C" w:rsidRDefault="001162B5" w:rsidP="00AF1138">
      <w:pPr>
        <w:pStyle w:val="Style14"/>
        <w:widowControl/>
        <w:spacing w:before="72" w:line="360" w:lineRule="auto"/>
        <w:ind w:firstLine="221"/>
        <w:rPr>
          <w:rStyle w:val="FontStyle71"/>
          <w:sz w:val="24"/>
          <w:szCs w:val="24"/>
        </w:rPr>
      </w:pPr>
      <w:r>
        <w:rPr>
          <w:noProof/>
        </w:rPr>
        <w:drawing>
          <wp:inline distT="0" distB="0" distL="0" distR="0">
            <wp:extent cx="4457700" cy="695325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8" cstate="print"/>
                    <a:srcRect/>
                    <a:stretch>
                      <a:fillRect/>
                    </a:stretch>
                  </pic:blipFill>
                  <pic:spPr bwMode="auto">
                    <a:xfrm>
                      <a:off x="0" y="0"/>
                      <a:ext cx="4457700" cy="6953250"/>
                    </a:xfrm>
                    <a:prstGeom prst="rect">
                      <a:avLst/>
                    </a:prstGeom>
                    <a:noFill/>
                    <a:ln w="9525">
                      <a:noFill/>
                      <a:miter lim="800000"/>
                      <a:headEnd/>
                      <a:tailEnd/>
                    </a:ln>
                  </pic:spPr>
                </pic:pic>
              </a:graphicData>
            </a:graphic>
          </wp:inline>
        </w:drawing>
      </w:r>
    </w:p>
    <w:p w:rsidR="0063734C" w:rsidRDefault="0063734C" w:rsidP="0063734C"/>
    <w:p w:rsidR="00AF1138" w:rsidRPr="0063734C" w:rsidRDefault="00AF1138" w:rsidP="0063734C">
      <w:pPr>
        <w:sectPr w:rsidR="00AF1138" w:rsidRPr="0063734C" w:rsidSect="00AF1138">
          <w:headerReference w:type="even" r:id="rId119"/>
          <w:headerReference w:type="default" r:id="rId120"/>
          <w:footerReference w:type="even" r:id="rId121"/>
          <w:footerReference w:type="default" r:id="rId122"/>
          <w:type w:val="continuous"/>
          <w:pgSz w:w="11909" w:h="16834"/>
          <w:pgMar w:top="1135" w:right="1277" w:bottom="720" w:left="1134" w:header="720" w:footer="720" w:gutter="0"/>
          <w:cols w:space="60"/>
          <w:noEndnote/>
        </w:sectPr>
      </w:pPr>
    </w:p>
    <w:p w:rsidR="00AF1138" w:rsidRPr="00AF1138" w:rsidRDefault="00AF1138" w:rsidP="00AF1138">
      <w:pPr>
        <w:widowControl/>
        <w:spacing w:line="360" w:lineRule="auto"/>
      </w:pPr>
    </w:p>
    <w:p w:rsidR="00AF1138" w:rsidRPr="00AF1138" w:rsidRDefault="00AF1138" w:rsidP="00AF1138">
      <w:pPr>
        <w:pStyle w:val="Style14"/>
        <w:widowControl/>
        <w:spacing w:before="72" w:line="360" w:lineRule="auto"/>
        <w:ind w:firstLine="221"/>
        <w:rPr>
          <w:rStyle w:val="FontStyle71"/>
          <w:sz w:val="24"/>
          <w:szCs w:val="24"/>
        </w:rPr>
        <w:sectPr w:rsidR="00AF1138" w:rsidRPr="00AF1138" w:rsidSect="00AF1138">
          <w:headerReference w:type="even" r:id="rId123"/>
          <w:headerReference w:type="default" r:id="rId124"/>
          <w:footerReference w:type="even" r:id="rId125"/>
          <w:footerReference w:type="default" r:id="rId126"/>
          <w:pgSz w:w="11909" w:h="16834"/>
          <w:pgMar w:top="1135" w:right="1277" w:bottom="720" w:left="1134" w:header="720" w:footer="720" w:gutter="0"/>
          <w:cols w:space="720"/>
          <w:noEndnote/>
        </w:sectPr>
      </w:pPr>
    </w:p>
    <w:p w:rsidR="00AF1138" w:rsidRPr="00AF1138" w:rsidRDefault="00AF1138" w:rsidP="00AF1138">
      <w:pPr>
        <w:pStyle w:val="Style14"/>
        <w:widowControl/>
        <w:spacing w:before="29" w:line="360" w:lineRule="auto"/>
        <w:ind w:firstLine="221"/>
        <w:rPr>
          <w:rStyle w:val="FontStyle71"/>
          <w:sz w:val="24"/>
          <w:szCs w:val="24"/>
        </w:rPr>
      </w:pPr>
      <w:r w:rsidRPr="00AF1138">
        <w:rPr>
          <w:rStyle w:val="FontStyle71"/>
          <w:spacing w:val="30"/>
          <w:sz w:val="24"/>
          <w:szCs w:val="24"/>
        </w:rPr>
        <w:lastRenderedPageBreak/>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дает возможность ребенку рас</w:t>
      </w:r>
      <w:r w:rsidRPr="00AF1138">
        <w:rPr>
          <w:rStyle w:val="FontStyle71"/>
          <w:sz w:val="24"/>
          <w:szCs w:val="24"/>
        </w:rPr>
        <w:softHyphen/>
        <w:t>смотреть сначала первую картинку, а потом вторую. Затем рас</w:t>
      </w:r>
      <w:r w:rsidRPr="00AF1138">
        <w:rPr>
          <w:rStyle w:val="FontStyle71"/>
          <w:sz w:val="24"/>
          <w:szCs w:val="24"/>
        </w:rPr>
        <w:softHyphen/>
        <w:t>сказывает: «Мальчик Коля поставил шарик на кубик и пошел гулять. Прибежала мышка, толкнула кубик и убежала. Поче</w:t>
      </w:r>
      <w:r w:rsidRPr="00AF1138">
        <w:rPr>
          <w:rStyle w:val="FontStyle71"/>
          <w:sz w:val="24"/>
          <w:szCs w:val="24"/>
        </w:rPr>
        <w:softHyphen/>
        <w:t>му упал шарик?» В случае затруднения необходимо проиграть эту ситуацию на реальных игрушках. Затем снова попросить ребенка рассказать по картинкам и определить, почему упал шарик.</w:t>
      </w:r>
    </w:p>
    <w:p w:rsidR="00AF1138" w:rsidRPr="0063734C" w:rsidRDefault="00AF1138" w:rsidP="00AF1138">
      <w:pPr>
        <w:pStyle w:val="Style14"/>
        <w:widowControl/>
        <w:spacing w:before="230" w:line="360" w:lineRule="auto"/>
        <w:ind w:left="226" w:firstLine="0"/>
        <w:jc w:val="left"/>
        <w:rPr>
          <w:rStyle w:val="FontStyle71"/>
          <w:b/>
          <w:bCs/>
          <w:sz w:val="24"/>
          <w:szCs w:val="24"/>
        </w:rPr>
      </w:pPr>
      <w:r w:rsidRPr="0063734C">
        <w:rPr>
          <w:rStyle w:val="FontStyle71"/>
          <w:b/>
          <w:bCs/>
          <w:sz w:val="24"/>
          <w:szCs w:val="24"/>
        </w:rPr>
        <w:t>ЗАДАНИЕ «ДОЖДИК»</w:t>
      </w:r>
    </w:p>
    <w:p w:rsidR="00AF1138" w:rsidRPr="00AF1138" w:rsidRDefault="00AF1138" w:rsidP="00AF1138">
      <w:pPr>
        <w:pStyle w:val="Style14"/>
        <w:widowControl/>
        <w:spacing w:before="72" w:line="360" w:lineRule="auto"/>
        <w:ind w:firstLine="101"/>
        <w:jc w:val="left"/>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сюжетная картинка: идет сильный дождь, дети бегут к дому, везде лужи. (Причина - идет силь-</w:t>
      </w:r>
      <w:r w:rsidRPr="00AF1138">
        <w:rPr>
          <w:rStyle w:val="FontStyle67"/>
          <w:sz w:val="24"/>
          <w:szCs w:val="24"/>
        </w:rPr>
        <w:t xml:space="preserve">лй </w:t>
      </w:r>
      <w:r w:rsidRPr="00AF1138">
        <w:rPr>
          <w:rStyle w:val="FontStyle71"/>
          <w:sz w:val="24"/>
          <w:szCs w:val="24"/>
        </w:rPr>
        <w:t>дождь; следствие - дети бегут на веранду) (рис. 39).</w:t>
      </w:r>
    </w:p>
    <w:p w:rsidR="00AF1138" w:rsidRPr="00AF1138" w:rsidRDefault="001162B5" w:rsidP="00AF1138">
      <w:pPr>
        <w:widowControl/>
        <w:spacing w:before="144" w:line="360" w:lineRule="auto"/>
      </w:pPr>
      <w:r>
        <w:rPr>
          <w:noProof/>
        </w:rPr>
        <w:drawing>
          <wp:inline distT="0" distB="0" distL="0" distR="0">
            <wp:extent cx="2600325" cy="1895475"/>
            <wp:effectExtent l="1905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7" cstate="print"/>
                    <a:srcRect/>
                    <a:stretch>
                      <a:fillRect/>
                    </a:stretch>
                  </pic:blipFill>
                  <pic:spPr bwMode="auto">
                    <a:xfrm>
                      <a:off x="0" y="0"/>
                      <a:ext cx="2600325" cy="1895475"/>
                    </a:xfrm>
                    <a:prstGeom prst="rect">
                      <a:avLst/>
                    </a:prstGeom>
                    <a:noFill/>
                    <a:ln w="9525">
                      <a:noFill/>
                      <a:miter lim="800000"/>
                      <a:headEnd/>
                      <a:tailEnd/>
                    </a:ln>
                  </pic:spPr>
                </pic:pic>
              </a:graphicData>
            </a:graphic>
          </wp:inline>
        </w:drawing>
      </w:r>
    </w:p>
    <w:p w:rsidR="00AF1138" w:rsidRPr="00AF1138" w:rsidRDefault="00AF1138" w:rsidP="00AF1138">
      <w:pPr>
        <w:pStyle w:val="Style28"/>
        <w:widowControl/>
        <w:spacing w:before="202" w:line="360" w:lineRule="auto"/>
        <w:rPr>
          <w:rStyle w:val="FontStyle71"/>
          <w:sz w:val="24"/>
          <w:szCs w:val="24"/>
        </w:rPr>
      </w:pPr>
      <w:r w:rsidRPr="00AF1138">
        <w:rPr>
          <w:rStyle w:val="FontStyle71"/>
          <w:sz w:val="24"/>
          <w:szCs w:val="24"/>
        </w:rPr>
        <w:t>Рис. 39</w:t>
      </w:r>
    </w:p>
    <w:p w:rsidR="00AF1138" w:rsidRPr="00AF1138" w:rsidRDefault="00AF1138" w:rsidP="00AF1138">
      <w:pPr>
        <w:pStyle w:val="Style14"/>
        <w:widowControl/>
        <w:spacing w:before="125"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дает ребенку рассмотреть кар</w:t>
      </w:r>
      <w:r w:rsidRPr="00AF1138">
        <w:rPr>
          <w:rStyle w:val="FontStyle71"/>
          <w:sz w:val="24"/>
          <w:szCs w:val="24"/>
        </w:rPr>
        <w:softHyphen/>
        <w:t>тинку и предлагает составить рассказ: «Посмотри вниматель</w:t>
      </w:r>
      <w:r w:rsidRPr="00AF1138">
        <w:rPr>
          <w:rStyle w:val="FontStyle71"/>
          <w:sz w:val="24"/>
          <w:szCs w:val="24"/>
        </w:rPr>
        <w:softHyphen/>
        <w:t>но, что тут происходит». В случае затруднения педагог задает уточняющие вопросы: «Кто нарисован на картинке? Какая по</w:t>
      </w:r>
      <w:r w:rsidRPr="00AF1138">
        <w:rPr>
          <w:rStyle w:val="FontStyle71"/>
          <w:sz w:val="24"/>
          <w:szCs w:val="24"/>
        </w:rPr>
        <w:softHyphen/>
        <w:t>года на улице? Куда бегут дети? Почему?» Затем говорит: «Те</w:t>
      </w:r>
      <w:r w:rsidRPr="00AF1138">
        <w:rPr>
          <w:rStyle w:val="FontStyle71"/>
          <w:sz w:val="24"/>
          <w:szCs w:val="24"/>
        </w:rPr>
        <w:softHyphen/>
        <w:t>перь составь рассказ о том, что тут произошло».</w:t>
      </w:r>
    </w:p>
    <w:p w:rsidR="00AF1138" w:rsidRPr="0063734C" w:rsidRDefault="00AF1138" w:rsidP="00AF1138">
      <w:pPr>
        <w:pStyle w:val="Style14"/>
        <w:widowControl/>
        <w:spacing w:before="29" w:line="360" w:lineRule="auto"/>
        <w:ind w:left="235" w:firstLine="0"/>
        <w:jc w:val="left"/>
        <w:rPr>
          <w:rStyle w:val="FontStyle71"/>
          <w:b/>
          <w:bCs/>
          <w:sz w:val="24"/>
          <w:szCs w:val="24"/>
        </w:rPr>
      </w:pPr>
      <w:r w:rsidRPr="0063734C">
        <w:rPr>
          <w:rStyle w:val="FontStyle71"/>
          <w:b/>
          <w:bCs/>
          <w:sz w:val="24"/>
          <w:szCs w:val="24"/>
        </w:rPr>
        <w:t>ЗАДАНИЕ «КОШКА И МОЛОКО»</w:t>
      </w:r>
    </w:p>
    <w:p w:rsidR="00AF1138" w:rsidRPr="00AF1138" w:rsidRDefault="00AF1138" w:rsidP="00AF1138">
      <w:pPr>
        <w:pStyle w:val="Style14"/>
        <w:widowControl/>
        <w:spacing w:before="72"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сюжетная картинка: на столе опроки</w:t>
      </w:r>
      <w:r w:rsidRPr="00AF1138">
        <w:rPr>
          <w:rStyle w:val="FontStyle71"/>
          <w:sz w:val="24"/>
          <w:szCs w:val="24"/>
        </w:rPr>
        <w:softHyphen/>
        <w:t>нутая банка с молоком, молоко льется, кошка сидит на полу в углу, в комнате стоит женщина и смотрит на банку. (Причи</w:t>
      </w:r>
      <w:r w:rsidRPr="00AF1138">
        <w:rPr>
          <w:rStyle w:val="FontStyle71"/>
          <w:sz w:val="24"/>
          <w:szCs w:val="24"/>
        </w:rPr>
        <w:softHyphen/>
        <w:t>на - кошка опрокинула банку; следствие - молоко пролилось) (рис. 40).</w:t>
      </w:r>
    </w:p>
    <w:p w:rsidR="00AF1138" w:rsidRPr="00AF1138" w:rsidRDefault="001162B5" w:rsidP="00AF1138">
      <w:pPr>
        <w:widowControl/>
        <w:spacing w:before="168" w:line="360" w:lineRule="auto"/>
      </w:pPr>
      <w:r>
        <w:rPr>
          <w:noProof/>
        </w:rPr>
        <w:lastRenderedPageBreak/>
        <w:drawing>
          <wp:inline distT="0" distB="0" distL="0" distR="0">
            <wp:extent cx="2600325" cy="1895475"/>
            <wp:effectExtent l="1905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8" cstate="print"/>
                    <a:srcRect/>
                    <a:stretch>
                      <a:fillRect/>
                    </a:stretch>
                  </pic:blipFill>
                  <pic:spPr bwMode="auto">
                    <a:xfrm>
                      <a:off x="0" y="0"/>
                      <a:ext cx="2600325" cy="1895475"/>
                    </a:xfrm>
                    <a:prstGeom prst="rect">
                      <a:avLst/>
                    </a:prstGeom>
                    <a:noFill/>
                    <a:ln w="9525">
                      <a:noFill/>
                      <a:miter lim="800000"/>
                      <a:headEnd/>
                      <a:tailEnd/>
                    </a:ln>
                  </pic:spPr>
                </pic:pic>
              </a:graphicData>
            </a:graphic>
          </wp:inline>
        </w:drawing>
      </w:r>
    </w:p>
    <w:p w:rsidR="00AF1138" w:rsidRPr="00AF1138" w:rsidRDefault="00AF1138" w:rsidP="00AF1138">
      <w:pPr>
        <w:pStyle w:val="Style28"/>
        <w:widowControl/>
        <w:spacing w:before="173" w:line="360" w:lineRule="auto"/>
        <w:ind w:left="1838"/>
        <w:jc w:val="both"/>
        <w:rPr>
          <w:rStyle w:val="FontStyle71"/>
          <w:sz w:val="24"/>
          <w:szCs w:val="24"/>
        </w:rPr>
      </w:pPr>
      <w:r w:rsidRPr="00AF1138">
        <w:rPr>
          <w:rStyle w:val="FontStyle71"/>
          <w:sz w:val="24"/>
          <w:szCs w:val="24"/>
        </w:rPr>
        <w:t>Рис. 40</w:t>
      </w:r>
    </w:p>
    <w:p w:rsidR="00AF1138" w:rsidRPr="00AF1138" w:rsidRDefault="00AF1138" w:rsidP="00AF1138">
      <w:pPr>
        <w:pStyle w:val="Style14"/>
        <w:widowControl/>
        <w:spacing w:before="182"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Ребенку предлагают рассмотреть картин</w:t>
      </w:r>
      <w:r w:rsidRPr="00AF1138">
        <w:rPr>
          <w:rStyle w:val="FontStyle71"/>
          <w:sz w:val="24"/>
          <w:szCs w:val="24"/>
        </w:rPr>
        <w:softHyphen/>
        <w:t>ку и говорят: «Посмотри, что тут изображено. Что тут произош</w:t>
      </w:r>
      <w:r w:rsidRPr="00AF1138">
        <w:rPr>
          <w:rStyle w:val="FontStyle71"/>
          <w:sz w:val="24"/>
          <w:szCs w:val="24"/>
        </w:rPr>
        <w:softHyphen/>
        <w:t xml:space="preserve">ло? Расскажи </w:t>
      </w:r>
      <w:r w:rsidRPr="00AF1138">
        <w:rPr>
          <w:rStyle w:val="FontStyle71"/>
          <w:spacing w:val="30"/>
          <w:sz w:val="24"/>
          <w:szCs w:val="24"/>
        </w:rPr>
        <w:t>».</w:t>
      </w:r>
      <w:r w:rsidRPr="00AF1138">
        <w:rPr>
          <w:rStyle w:val="FontStyle71"/>
          <w:sz w:val="24"/>
          <w:szCs w:val="24"/>
        </w:rPr>
        <w:t xml:space="preserve"> В случае затруднения педагог задает уточняю</w:t>
      </w:r>
      <w:r w:rsidRPr="00AF1138">
        <w:rPr>
          <w:rStyle w:val="FontStyle71"/>
          <w:sz w:val="24"/>
          <w:szCs w:val="24"/>
        </w:rPr>
        <w:softHyphen/>
        <w:t>щие вопросы: « Где стояла банка? Что было в банке? Кто захотел молока? Куда прыгнула кошка? Что случилось с банкой? Кто опрокинул банку с молоком?»</w:t>
      </w:r>
    </w:p>
    <w:p w:rsidR="00AF1138" w:rsidRPr="0063734C" w:rsidRDefault="00AF1138" w:rsidP="00AF1138">
      <w:pPr>
        <w:pStyle w:val="Style14"/>
        <w:widowControl/>
        <w:spacing w:before="235" w:line="360" w:lineRule="auto"/>
        <w:ind w:left="230" w:firstLine="0"/>
        <w:jc w:val="left"/>
        <w:rPr>
          <w:rStyle w:val="FontStyle71"/>
          <w:b/>
          <w:bCs/>
          <w:sz w:val="24"/>
          <w:szCs w:val="24"/>
        </w:rPr>
      </w:pPr>
      <w:r w:rsidRPr="0063734C">
        <w:rPr>
          <w:rStyle w:val="FontStyle71"/>
          <w:b/>
          <w:bCs/>
          <w:sz w:val="24"/>
          <w:szCs w:val="24"/>
        </w:rPr>
        <w:t>ЗАДАНИЕ «СЛОМАННАЯ ВЕТКА»</w:t>
      </w:r>
    </w:p>
    <w:p w:rsidR="00AF1138" w:rsidRPr="00AF1138" w:rsidRDefault="00AF1138" w:rsidP="00AF1138">
      <w:pPr>
        <w:pStyle w:val="Style14"/>
        <w:widowControl/>
        <w:spacing w:before="77"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сюжетная картинка: зеленое дерево, одна, самая низкая, ветка сломана, рядом стоит мальчик с пе* ревязанной рукой и грустно смотрит на сломанную ветку. (Причина - мальчик катался на ветке; следствие первого по-</w:t>
      </w:r>
    </w:p>
    <w:p w:rsidR="00AF1138" w:rsidRPr="00AF1138" w:rsidRDefault="00AF1138" w:rsidP="00AF1138">
      <w:pPr>
        <w:pStyle w:val="Style14"/>
        <w:widowControl/>
        <w:spacing w:before="77" w:line="360" w:lineRule="auto"/>
        <w:rPr>
          <w:rStyle w:val="FontStyle71"/>
          <w:sz w:val="24"/>
          <w:szCs w:val="24"/>
        </w:rPr>
        <w:sectPr w:rsidR="00AF1138" w:rsidRPr="00AF1138" w:rsidSect="00AF1138">
          <w:headerReference w:type="even" r:id="rId129"/>
          <w:headerReference w:type="default" r:id="rId130"/>
          <w:footerReference w:type="even" r:id="rId131"/>
          <w:footerReference w:type="default" r:id="rId132"/>
          <w:type w:val="continuous"/>
          <w:pgSz w:w="11909" w:h="16834"/>
          <w:pgMar w:top="1135" w:right="1277" w:bottom="720" w:left="1134" w:header="720" w:footer="720" w:gutter="0"/>
          <w:cols w:space="60"/>
          <w:noEndnote/>
        </w:sectPr>
      </w:pPr>
    </w:p>
    <w:p w:rsidR="00AF1138" w:rsidRPr="00AF1138" w:rsidRDefault="00AF1138" w:rsidP="00AF1138">
      <w:pPr>
        <w:pStyle w:val="Style25"/>
        <w:widowControl/>
        <w:spacing w:line="360" w:lineRule="auto"/>
        <w:rPr>
          <w:rStyle w:val="FontStyle71"/>
          <w:sz w:val="24"/>
          <w:szCs w:val="24"/>
        </w:rPr>
      </w:pPr>
      <w:r w:rsidRPr="00AF1138">
        <w:rPr>
          <w:noProof/>
        </w:rPr>
        <w:pict>
          <v:group id="_x0000_s1079" style="position:absolute;left:0;text-align:left;margin-left:-.5pt;margin-top:0;width:204.75pt;height:164.65pt;z-index:251658240;mso-wrap-distance-left:1.9pt;mso-wrap-distance-right:1.9pt;mso-wrap-distance-bottom:6.25pt;mso-position-horizontal-relative:margin" coordorigin="379,619" coordsize="4095,3293">
            <v:shape id="_x0000_s1080" type="#_x0000_t75" style="position:absolute;left:379;top:619;width:4095;height:2981;mso-wrap-edited:f" wrapcoords="0 0 0 21600 21600 21600 21600 0 0 0" o:allowincell="f">
              <v:imagedata r:id="rId133" o:title="" grayscale="t"/>
            </v:shape>
            <v:shape id="_x0000_s1081" type="#_x0000_t202" style="position:absolute;left:2217;top:3773;width:417;height:139;mso-wrap-edited:f" o:allowincell="f" filled="f" strokecolor="white" strokeweight="0">
              <v:textbox style="mso-next-textbox:#_x0000_s1081" inset="0,0,0,0">
                <w:txbxContent>
                  <w:p w:rsidR="00AF1138" w:rsidRDefault="00AF1138">
                    <w:pPr>
                      <w:pStyle w:val="Style31"/>
                      <w:widowControl/>
                      <w:spacing w:line="240" w:lineRule="auto"/>
                      <w:jc w:val="both"/>
                      <w:rPr>
                        <w:rStyle w:val="FontStyle69"/>
                      </w:rPr>
                    </w:pPr>
                    <w:r>
                      <w:rPr>
                        <w:rStyle w:val="FontStyle69"/>
                      </w:rPr>
                      <w:t>Рис. 41</w:t>
                    </w:r>
                  </w:p>
                </w:txbxContent>
              </v:textbox>
            </v:shape>
            <w10:wrap type="topAndBottom" side="right" anchorx="margin"/>
          </v:group>
        </w:pict>
      </w:r>
      <w:r w:rsidRPr="00AF1138">
        <w:rPr>
          <w:rStyle w:val="FontStyle71"/>
          <w:sz w:val="24"/>
          <w:szCs w:val="24"/>
        </w:rPr>
        <w:t>рядка - сломал ветку; следствие второго порядка - повредил себе руку) (рис. 41).</w:t>
      </w:r>
    </w:p>
    <w:p w:rsidR="00AF1138" w:rsidRPr="00AF1138" w:rsidRDefault="00AF1138" w:rsidP="00AF1138">
      <w:pPr>
        <w:pStyle w:val="Style14"/>
        <w:widowControl/>
        <w:spacing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Ребенку предлагают рассмотреть кар</w:t>
      </w:r>
      <w:r w:rsidRPr="00AF1138">
        <w:rPr>
          <w:rStyle w:val="FontStyle71"/>
          <w:sz w:val="24"/>
          <w:szCs w:val="24"/>
        </w:rPr>
        <w:softHyphen/>
        <w:t>тинку и рассказать, что там изображено и что произошло. В случае затруднения педагог спрашивает: «Какое росло дерево? Кто стоит около дерева? Что случилось с веткой? Что случи</w:t>
      </w:r>
      <w:r w:rsidRPr="00AF1138">
        <w:rPr>
          <w:rStyle w:val="FontStyle71"/>
          <w:sz w:val="24"/>
          <w:szCs w:val="24"/>
        </w:rPr>
        <w:softHyphen/>
        <w:t>лось с рукой мальчика? Кто сломал ветку? Сожалеет ли маль</w:t>
      </w:r>
      <w:r w:rsidRPr="00AF1138">
        <w:rPr>
          <w:rStyle w:val="FontStyle71"/>
          <w:sz w:val="24"/>
          <w:szCs w:val="24"/>
        </w:rPr>
        <w:softHyphen/>
        <w:t>чик о том, что он сломал ветку? Что ему теперь надо сделать с веткой?» После ответов на уточняющие вопросы педагог про</w:t>
      </w:r>
      <w:r w:rsidRPr="00AF1138">
        <w:rPr>
          <w:rStyle w:val="FontStyle71"/>
          <w:sz w:val="24"/>
          <w:szCs w:val="24"/>
        </w:rPr>
        <w:softHyphen/>
        <w:t>сит ребенка рассказать обо всем, что произошло.</w:t>
      </w:r>
    </w:p>
    <w:p w:rsidR="00AF1138" w:rsidRPr="00AF1138" w:rsidRDefault="00AF1138" w:rsidP="00AF1138">
      <w:pPr>
        <w:pStyle w:val="Style21"/>
        <w:widowControl/>
        <w:spacing w:line="360" w:lineRule="auto"/>
      </w:pPr>
    </w:p>
    <w:p w:rsidR="00AF1138" w:rsidRPr="00AF1138" w:rsidRDefault="00AF1138" w:rsidP="00AF1138">
      <w:pPr>
        <w:pStyle w:val="Style21"/>
        <w:widowControl/>
        <w:spacing w:before="34" w:line="360" w:lineRule="auto"/>
        <w:rPr>
          <w:rStyle w:val="FontStyle89"/>
          <w:sz w:val="24"/>
          <w:szCs w:val="24"/>
        </w:rPr>
      </w:pPr>
      <w:r w:rsidRPr="00AF1138">
        <w:rPr>
          <w:rStyle w:val="FontStyle68"/>
          <w:sz w:val="24"/>
          <w:szCs w:val="24"/>
        </w:rPr>
        <w:lastRenderedPageBreak/>
        <w:t xml:space="preserve">Серия </w:t>
      </w:r>
      <w:r w:rsidRPr="00AF1138">
        <w:rPr>
          <w:rStyle w:val="FontStyle89"/>
          <w:sz w:val="24"/>
          <w:szCs w:val="24"/>
        </w:rPr>
        <w:t>4</w:t>
      </w:r>
    </w:p>
    <w:p w:rsidR="00AF1138" w:rsidRPr="00AF1138" w:rsidRDefault="00AF1138" w:rsidP="00AF1138">
      <w:pPr>
        <w:pStyle w:val="Style21"/>
        <w:widowControl/>
        <w:spacing w:line="360" w:lineRule="auto"/>
        <w:ind w:left="350"/>
        <w:rPr>
          <w:rStyle w:val="FontStyle68"/>
          <w:sz w:val="24"/>
          <w:szCs w:val="24"/>
        </w:rPr>
      </w:pPr>
      <w:r w:rsidRPr="00AF1138">
        <w:rPr>
          <w:rStyle w:val="FontStyle68"/>
          <w:sz w:val="24"/>
          <w:szCs w:val="24"/>
        </w:rPr>
        <w:t>Задания на формирование понимания последовательности событий, изображенных на картинках</w:t>
      </w:r>
    </w:p>
    <w:p w:rsidR="00AF1138" w:rsidRPr="00AF1138" w:rsidRDefault="00AF1138" w:rsidP="00AF1138">
      <w:pPr>
        <w:pStyle w:val="Style14"/>
        <w:widowControl/>
        <w:spacing w:before="139" w:after="14" w:line="360" w:lineRule="auto"/>
        <w:rPr>
          <w:rStyle w:val="FontStyle71"/>
          <w:sz w:val="24"/>
          <w:szCs w:val="24"/>
        </w:rPr>
      </w:pPr>
      <w:r w:rsidRPr="00AF1138">
        <w:rPr>
          <w:rStyle w:val="FontStyle71"/>
          <w:sz w:val="24"/>
          <w:szCs w:val="24"/>
        </w:rPr>
        <w:t>На этом этапе коррекционно-педагогической работы уделя</w:t>
      </w:r>
      <w:r w:rsidRPr="00AF1138">
        <w:rPr>
          <w:rStyle w:val="FontStyle71"/>
          <w:sz w:val="24"/>
          <w:szCs w:val="24"/>
        </w:rPr>
        <w:softHyphen/>
        <w:t>ется большое внимание развитию у детей процессов сравнения, обобщения, конкретизаци</w:t>
      </w:r>
      <w:r w:rsidR="0063734C">
        <w:rPr>
          <w:rStyle w:val="FontStyle71"/>
          <w:sz w:val="24"/>
          <w:szCs w:val="24"/>
        </w:rPr>
        <w:t>и, элементов суждения, умозаключения.</w:t>
      </w:r>
    </w:p>
    <w:p w:rsidR="0063734C" w:rsidRPr="00AF1138" w:rsidRDefault="0063734C" w:rsidP="0063734C">
      <w:pPr>
        <w:pStyle w:val="Style14"/>
        <w:widowControl/>
        <w:spacing w:before="29" w:line="360" w:lineRule="auto"/>
        <w:ind w:firstLine="0"/>
        <w:rPr>
          <w:rStyle w:val="FontStyle71"/>
          <w:sz w:val="24"/>
          <w:szCs w:val="24"/>
        </w:rPr>
      </w:pPr>
      <w:r w:rsidRPr="00AF1138">
        <w:rPr>
          <w:rStyle w:val="FontStyle71"/>
          <w:sz w:val="24"/>
          <w:szCs w:val="24"/>
        </w:rPr>
        <w:t>В заданиях ребенок должен выделить и понять временную, логическую последовательность событий и учесть эту последо</w:t>
      </w:r>
      <w:r w:rsidRPr="00AF1138">
        <w:rPr>
          <w:rStyle w:val="FontStyle71"/>
          <w:sz w:val="24"/>
          <w:szCs w:val="24"/>
        </w:rPr>
        <w:softHyphen/>
        <w:t>вательность при раскладывании картинок. После этого он со</w:t>
      </w:r>
      <w:r w:rsidRPr="00AF1138">
        <w:rPr>
          <w:rStyle w:val="FontStyle71"/>
          <w:sz w:val="24"/>
          <w:szCs w:val="24"/>
        </w:rPr>
        <w:softHyphen/>
        <w:t>ставляет рассказ по определенной серии картинок.</w:t>
      </w:r>
    </w:p>
    <w:p w:rsidR="0063734C" w:rsidRPr="00AF1138" w:rsidRDefault="0063734C" w:rsidP="0063734C">
      <w:pPr>
        <w:pStyle w:val="Style14"/>
        <w:widowControl/>
        <w:spacing w:line="360" w:lineRule="auto"/>
        <w:ind w:firstLine="221"/>
        <w:rPr>
          <w:rStyle w:val="FontStyle71"/>
          <w:sz w:val="24"/>
          <w:szCs w:val="24"/>
        </w:rPr>
      </w:pPr>
      <w:r w:rsidRPr="00AF1138">
        <w:rPr>
          <w:rStyle w:val="FontStyle71"/>
          <w:sz w:val="24"/>
          <w:szCs w:val="24"/>
        </w:rPr>
        <w:t>Вначале предлагают серии картинок, на которых изображе</w:t>
      </w:r>
      <w:r w:rsidRPr="00AF1138">
        <w:rPr>
          <w:rStyle w:val="FontStyle71"/>
          <w:sz w:val="24"/>
          <w:szCs w:val="24"/>
        </w:rPr>
        <w:softHyphen/>
        <w:t>ны ситуации из практической жизни детей или их чувственно</w:t>
      </w:r>
      <w:r w:rsidRPr="00AF1138">
        <w:rPr>
          <w:rStyle w:val="FontStyle71"/>
          <w:sz w:val="24"/>
          <w:szCs w:val="24"/>
        </w:rPr>
        <w:softHyphen/>
        <w:t>го опыта.</w:t>
      </w:r>
    </w:p>
    <w:p w:rsidR="00AF1138" w:rsidRPr="00AF1138" w:rsidRDefault="00AF1138" w:rsidP="0063734C">
      <w:pPr>
        <w:pStyle w:val="Style14"/>
        <w:widowControl/>
        <w:spacing w:before="139" w:after="14" w:line="360" w:lineRule="auto"/>
        <w:ind w:firstLine="0"/>
        <w:rPr>
          <w:rStyle w:val="FontStyle71"/>
          <w:sz w:val="24"/>
          <w:szCs w:val="24"/>
        </w:rPr>
        <w:sectPr w:rsidR="00AF1138" w:rsidRPr="00AF1138" w:rsidSect="00AF1138">
          <w:headerReference w:type="even" r:id="rId134"/>
          <w:headerReference w:type="default" r:id="rId135"/>
          <w:footerReference w:type="even" r:id="rId136"/>
          <w:footerReference w:type="default" r:id="rId137"/>
          <w:type w:val="continuous"/>
          <w:pgSz w:w="11909" w:h="16834"/>
          <w:pgMar w:top="1135" w:right="1277" w:bottom="720" w:left="1134" w:header="720" w:footer="720" w:gutter="0"/>
          <w:cols w:space="60"/>
          <w:noEndnote/>
        </w:sectPr>
      </w:pPr>
    </w:p>
    <w:p w:rsidR="00AF1138" w:rsidRPr="00AF1138" w:rsidRDefault="00AF1138" w:rsidP="00AF1138">
      <w:pPr>
        <w:pStyle w:val="Style28"/>
        <w:widowControl/>
        <w:spacing w:before="5" w:line="360" w:lineRule="auto"/>
        <w:jc w:val="both"/>
        <w:rPr>
          <w:rStyle w:val="FontStyle71"/>
          <w:sz w:val="24"/>
          <w:szCs w:val="24"/>
        </w:rPr>
        <w:sectPr w:rsidR="00AF1138" w:rsidRPr="00AF1138" w:rsidSect="00AF1138">
          <w:headerReference w:type="even" r:id="rId138"/>
          <w:headerReference w:type="default" r:id="rId139"/>
          <w:footerReference w:type="even" r:id="rId140"/>
          <w:footerReference w:type="default" r:id="rId141"/>
          <w:type w:val="continuous"/>
          <w:pgSz w:w="11909" w:h="16834"/>
          <w:pgMar w:top="1135" w:right="1277" w:bottom="720" w:left="1134" w:header="720" w:footer="720" w:gutter="0"/>
          <w:cols w:num="2" w:space="720" w:equalWidth="0">
            <w:col w:w="902" w:space="1469"/>
            <w:col w:w="720"/>
          </w:cols>
          <w:noEndnote/>
        </w:sectPr>
      </w:pPr>
    </w:p>
    <w:p w:rsidR="00AF1138" w:rsidRPr="0063734C" w:rsidRDefault="00AF1138" w:rsidP="00AF1138">
      <w:pPr>
        <w:pStyle w:val="Style14"/>
        <w:widowControl/>
        <w:spacing w:before="230" w:line="360" w:lineRule="auto"/>
        <w:ind w:left="226" w:firstLine="0"/>
        <w:jc w:val="left"/>
        <w:rPr>
          <w:rStyle w:val="FontStyle71"/>
          <w:b/>
          <w:bCs/>
          <w:sz w:val="24"/>
          <w:szCs w:val="24"/>
        </w:rPr>
      </w:pPr>
      <w:r w:rsidRPr="0063734C">
        <w:rPr>
          <w:rStyle w:val="FontStyle71"/>
          <w:b/>
          <w:bCs/>
          <w:sz w:val="24"/>
          <w:szCs w:val="24"/>
        </w:rPr>
        <w:lastRenderedPageBreak/>
        <w:t>ЗАДАНИЕ «КУПАНИЕ КУКЛЫ»</w:t>
      </w:r>
    </w:p>
    <w:p w:rsidR="00AF1138" w:rsidRPr="00AF1138" w:rsidRDefault="00AF1138" w:rsidP="00AF1138">
      <w:pPr>
        <w:pStyle w:val="Style14"/>
        <w:widowControl/>
        <w:spacing w:before="77"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сюжетные картинки; на первой - де</w:t>
      </w:r>
      <w:r w:rsidRPr="00AF1138">
        <w:rPr>
          <w:rStyle w:val="FontStyle71"/>
          <w:sz w:val="24"/>
          <w:szCs w:val="24"/>
        </w:rPr>
        <w:softHyphen/>
        <w:t>вочка раздевает куклу; на второй - девочка купает куклу; на третьей - девочка вытирает куклу; на четвертой - девочка на</w:t>
      </w:r>
      <w:r w:rsidRPr="00AF1138">
        <w:rPr>
          <w:rStyle w:val="FontStyle71"/>
          <w:sz w:val="24"/>
          <w:szCs w:val="24"/>
        </w:rPr>
        <w:softHyphen/>
        <w:t>девает на куклу новое платье (рис. 42).</w:t>
      </w:r>
    </w:p>
    <w:p w:rsidR="00AF1138" w:rsidRPr="00AF1138" w:rsidRDefault="00AF1138" w:rsidP="00AF1138">
      <w:pPr>
        <w:pStyle w:val="Style14"/>
        <w:widowControl/>
        <w:spacing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Ребенку предлагают рассмотреть картин</w:t>
      </w:r>
      <w:r w:rsidRPr="00AF1138">
        <w:rPr>
          <w:rStyle w:val="FontStyle71"/>
          <w:sz w:val="24"/>
          <w:szCs w:val="24"/>
        </w:rPr>
        <w:softHyphen/>
        <w:t>ки по одной, а затем разложить их по порядку и рассказать, что девочка делала сначала, что потом и чем завершилось ку</w:t>
      </w:r>
      <w:r w:rsidRPr="00AF1138">
        <w:rPr>
          <w:rStyle w:val="FontStyle71"/>
          <w:sz w:val="24"/>
          <w:szCs w:val="24"/>
        </w:rPr>
        <w:softHyphen/>
        <w:t>пание. В случае затруднения используется прием припомина</w:t>
      </w:r>
      <w:r w:rsidRPr="00AF1138">
        <w:rPr>
          <w:rStyle w:val="FontStyle71"/>
          <w:sz w:val="24"/>
          <w:szCs w:val="24"/>
        </w:rPr>
        <w:softHyphen/>
        <w:t>ния. Ребенку говорят: «Вспомни, когда мы купали куклу, что мы вначале делали? Найди это на картинке и положи ее пер</w:t>
      </w:r>
      <w:r w:rsidRPr="00AF1138">
        <w:rPr>
          <w:rStyle w:val="FontStyle71"/>
          <w:sz w:val="24"/>
          <w:szCs w:val="24"/>
        </w:rPr>
        <w:softHyphen/>
        <w:t>вой. Верно, сначала мы куклу раздевали, вот эта картинка. Что</w:t>
      </w:r>
    </w:p>
    <w:p w:rsidR="00AF1138" w:rsidRPr="00AF1138" w:rsidRDefault="001162B5" w:rsidP="00AF1138">
      <w:pPr>
        <w:widowControl/>
        <w:spacing w:before="163" w:line="360" w:lineRule="auto"/>
      </w:pPr>
      <w:r>
        <w:rPr>
          <w:noProof/>
        </w:rPr>
        <w:drawing>
          <wp:inline distT="0" distB="0" distL="0" distR="0">
            <wp:extent cx="2590800" cy="1885950"/>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2" cstate="print"/>
                    <a:srcRect/>
                    <a:stretch>
                      <a:fillRect/>
                    </a:stretch>
                  </pic:blipFill>
                  <pic:spPr bwMode="auto">
                    <a:xfrm>
                      <a:off x="0" y="0"/>
                      <a:ext cx="2590800" cy="1885950"/>
                    </a:xfrm>
                    <a:prstGeom prst="rect">
                      <a:avLst/>
                    </a:prstGeom>
                    <a:noFill/>
                    <a:ln w="9525">
                      <a:noFill/>
                      <a:miter lim="800000"/>
                      <a:headEnd/>
                      <a:tailEnd/>
                    </a:ln>
                  </pic:spPr>
                </pic:pic>
              </a:graphicData>
            </a:graphic>
          </wp:inline>
        </w:drawing>
      </w:r>
    </w:p>
    <w:p w:rsidR="00AF1138" w:rsidRPr="00AF1138" w:rsidRDefault="00AF1138" w:rsidP="00AF1138">
      <w:pPr>
        <w:pStyle w:val="Style25"/>
        <w:widowControl/>
        <w:spacing w:before="29" w:line="360" w:lineRule="auto"/>
        <w:rPr>
          <w:rStyle w:val="FontStyle71"/>
          <w:sz w:val="24"/>
          <w:szCs w:val="24"/>
        </w:rPr>
      </w:pPr>
      <w:r w:rsidRPr="00AF1138">
        <w:rPr>
          <w:rStyle w:val="FontStyle71"/>
          <w:sz w:val="24"/>
          <w:szCs w:val="24"/>
        </w:rPr>
        <w:t>потом мы делали? Правильно, мы ее купали, вот здесь это на</w:t>
      </w:r>
      <w:r w:rsidRPr="00AF1138">
        <w:rPr>
          <w:rStyle w:val="FontStyle71"/>
          <w:sz w:val="24"/>
          <w:szCs w:val="24"/>
        </w:rPr>
        <w:softHyphen/>
        <w:t>рисовано. А потом что делали с куклой? Верно, мы ее вытира</w:t>
      </w:r>
      <w:r w:rsidRPr="00AF1138">
        <w:rPr>
          <w:rStyle w:val="FontStyle71"/>
          <w:sz w:val="24"/>
          <w:szCs w:val="24"/>
        </w:rPr>
        <w:softHyphen/>
        <w:t>ли полотенцем, вот эта картинка. А затем что делали? Правиль</w:t>
      </w:r>
      <w:r w:rsidRPr="00AF1138">
        <w:rPr>
          <w:rStyle w:val="FontStyle71"/>
          <w:sz w:val="24"/>
          <w:szCs w:val="24"/>
        </w:rPr>
        <w:softHyphen/>
        <w:t xml:space="preserve">но, мы ей надевали новое платье, вот и здесь девочка </w:t>
      </w:r>
      <w:r w:rsidRPr="00AF1138">
        <w:rPr>
          <w:rStyle w:val="FontStyle71"/>
          <w:sz w:val="24"/>
          <w:szCs w:val="24"/>
        </w:rPr>
        <w:lastRenderedPageBreak/>
        <w:t>надевает на куклу новое платье. Теперь надо рассказать все по порядку, что сначала девочка делала, а что - потом».</w:t>
      </w:r>
    </w:p>
    <w:p w:rsidR="00AF1138" w:rsidRPr="0063734C" w:rsidRDefault="00AF1138" w:rsidP="00AF1138">
      <w:pPr>
        <w:pStyle w:val="Style14"/>
        <w:widowControl/>
        <w:spacing w:before="235" w:line="360" w:lineRule="auto"/>
        <w:ind w:left="317" w:firstLine="0"/>
        <w:jc w:val="left"/>
        <w:rPr>
          <w:rStyle w:val="FontStyle71"/>
          <w:b/>
          <w:bCs/>
          <w:sz w:val="24"/>
          <w:szCs w:val="24"/>
        </w:rPr>
      </w:pPr>
      <w:r w:rsidRPr="0063734C">
        <w:rPr>
          <w:rStyle w:val="FontStyle71"/>
          <w:b/>
          <w:bCs/>
          <w:sz w:val="24"/>
          <w:szCs w:val="24"/>
        </w:rPr>
        <w:t>ЗАДАНИЕ «УТРО МАЛЬЧИКА»</w:t>
      </w:r>
    </w:p>
    <w:p w:rsidR="00AF1138" w:rsidRPr="00AF1138" w:rsidRDefault="00AF1138" w:rsidP="00AF1138">
      <w:pPr>
        <w:pStyle w:val="Style14"/>
        <w:widowControl/>
        <w:spacing w:before="72" w:line="360" w:lineRule="auto"/>
        <w:ind w:firstLine="221"/>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сюжетные картинки на первой - маль</w:t>
      </w:r>
      <w:r w:rsidRPr="00AF1138">
        <w:rPr>
          <w:rStyle w:val="FontStyle71"/>
          <w:sz w:val="24"/>
          <w:szCs w:val="24"/>
        </w:rPr>
        <w:softHyphen/>
        <w:t>чик проснулся и сидит на кровати; на второй - мальчик умы</w:t>
      </w:r>
      <w:r w:rsidRPr="00AF1138">
        <w:rPr>
          <w:rStyle w:val="FontStyle71"/>
          <w:sz w:val="24"/>
          <w:szCs w:val="24"/>
        </w:rPr>
        <w:softHyphen/>
        <w:t>вается; на третьей - мальчик одевается; на четвертой - маль</w:t>
      </w:r>
      <w:r w:rsidRPr="00AF1138">
        <w:rPr>
          <w:rStyle w:val="FontStyle71"/>
          <w:sz w:val="24"/>
          <w:szCs w:val="24"/>
        </w:rPr>
        <w:softHyphen/>
        <w:t>чик завтракает (рис. 43).</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Перед ребенком вперемежку расклады</w:t>
      </w:r>
      <w:r w:rsidRPr="00AF1138">
        <w:rPr>
          <w:rStyle w:val="FontStyle71"/>
          <w:sz w:val="24"/>
          <w:szCs w:val="24"/>
        </w:rPr>
        <w:softHyphen/>
        <w:t>вают картинки и предлагают ему их рассмотреть. Затем про</w:t>
      </w:r>
      <w:r w:rsidRPr="00AF1138">
        <w:rPr>
          <w:rStyle w:val="FontStyle71"/>
          <w:sz w:val="24"/>
          <w:szCs w:val="24"/>
        </w:rPr>
        <w:softHyphen/>
        <w:t>сят разложить все картинки по порядку так, чтобы было по</w:t>
      </w:r>
      <w:r w:rsidRPr="00AF1138">
        <w:rPr>
          <w:rStyle w:val="FontStyle71"/>
          <w:sz w:val="24"/>
          <w:szCs w:val="24"/>
        </w:rPr>
        <w:softHyphen/>
        <w:t>нятно, что мальчик делал вначале, что потом, чем завершилось его действие. В случае затруднения используется прием при</w:t>
      </w:r>
      <w:r w:rsidRPr="00AF1138">
        <w:rPr>
          <w:rStyle w:val="FontStyle71"/>
          <w:sz w:val="24"/>
          <w:szCs w:val="24"/>
        </w:rPr>
        <w:softHyphen/>
        <w:t>поминания, педагог говорит: «Когда ты утром просыпаешься, что ты делаешь? Найди это на картинке. Верно, здесь мальчик проснулся и сидит на кроватке. Что потом он будет делать?</w:t>
      </w:r>
    </w:p>
    <w:p w:rsidR="00AF1138" w:rsidRPr="00AF1138" w:rsidRDefault="001162B5" w:rsidP="00AF1138">
      <w:pPr>
        <w:widowControl/>
        <w:spacing w:before="101" w:line="360" w:lineRule="auto"/>
      </w:pPr>
      <w:r>
        <w:rPr>
          <w:noProof/>
        </w:rPr>
        <w:drawing>
          <wp:inline distT="0" distB="0" distL="0" distR="0">
            <wp:extent cx="2914650" cy="1981200"/>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3" cstate="print"/>
                    <a:srcRect/>
                    <a:stretch>
                      <a:fillRect/>
                    </a:stretch>
                  </pic:blipFill>
                  <pic:spPr bwMode="auto">
                    <a:xfrm>
                      <a:off x="0" y="0"/>
                      <a:ext cx="2914650" cy="1981200"/>
                    </a:xfrm>
                    <a:prstGeom prst="rect">
                      <a:avLst/>
                    </a:prstGeom>
                    <a:noFill/>
                    <a:ln w="9525">
                      <a:noFill/>
                      <a:miter lim="800000"/>
                      <a:headEnd/>
                      <a:tailEnd/>
                    </a:ln>
                  </pic:spPr>
                </pic:pic>
              </a:graphicData>
            </a:graphic>
          </wp:inline>
        </w:drawing>
      </w:r>
    </w:p>
    <w:p w:rsidR="00AF1138" w:rsidRPr="00AF1138" w:rsidRDefault="00AF1138" w:rsidP="00AF1138">
      <w:pPr>
        <w:pStyle w:val="Style25"/>
        <w:widowControl/>
        <w:spacing w:before="29" w:line="360" w:lineRule="auto"/>
        <w:ind w:left="206"/>
        <w:rPr>
          <w:rStyle w:val="FontStyle71"/>
          <w:sz w:val="24"/>
          <w:szCs w:val="24"/>
        </w:rPr>
      </w:pPr>
      <w:r w:rsidRPr="00AF1138">
        <w:rPr>
          <w:rStyle w:val="FontStyle71"/>
          <w:sz w:val="24"/>
          <w:szCs w:val="24"/>
        </w:rPr>
        <w:t>Найди это на картинке, вот здесь он умывается. А когда ты умоешься, что делаешь? Верно, ты одеваешься. Где это делает мальчик? Верно, вот эта картинка. Когда оденешься, что ты делаешь? Правильно, ты завтракаешь. Найди это на картинке. Теперь расскажи все по порядку об этом мальчике, что он де</w:t>
      </w:r>
      <w:r w:rsidRPr="00AF1138">
        <w:rPr>
          <w:rStyle w:val="FontStyle71"/>
          <w:sz w:val="24"/>
          <w:szCs w:val="24"/>
        </w:rPr>
        <w:softHyphen/>
        <w:t>лал вначале, что потом».</w:t>
      </w:r>
    </w:p>
    <w:p w:rsidR="00AF1138" w:rsidRPr="0063734C" w:rsidRDefault="00AF1138" w:rsidP="00AF1138">
      <w:pPr>
        <w:pStyle w:val="Style14"/>
        <w:widowControl/>
        <w:spacing w:before="230" w:line="360" w:lineRule="auto"/>
        <w:ind w:left="422" w:firstLine="0"/>
        <w:jc w:val="left"/>
        <w:rPr>
          <w:rStyle w:val="FontStyle71"/>
          <w:b/>
          <w:bCs/>
          <w:sz w:val="24"/>
          <w:szCs w:val="24"/>
        </w:rPr>
      </w:pPr>
      <w:r w:rsidRPr="0063734C">
        <w:rPr>
          <w:rStyle w:val="FontStyle71"/>
          <w:b/>
          <w:bCs/>
          <w:sz w:val="24"/>
          <w:szCs w:val="24"/>
        </w:rPr>
        <w:t>ЗАДАНИЕ «ОДЕВАНИЕ НА ПРОГУЛКУ»</w:t>
      </w:r>
    </w:p>
    <w:p w:rsidR="00AF1138" w:rsidRPr="00AF1138" w:rsidRDefault="00AF1138" w:rsidP="00AF1138">
      <w:pPr>
        <w:pStyle w:val="Style14"/>
        <w:widowControl/>
        <w:spacing w:before="82" w:line="360" w:lineRule="auto"/>
        <w:ind w:left="202" w:firstLine="221"/>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сюжетные картинки: на первой - маль</w:t>
      </w:r>
      <w:r w:rsidRPr="00AF1138">
        <w:rPr>
          <w:rStyle w:val="FontStyle71"/>
          <w:sz w:val="24"/>
          <w:szCs w:val="24"/>
        </w:rPr>
        <w:softHyphen/>
        <w:t>чик надевает ботинки; на второй - мальчик надевает пальто; на третьей - мальчик надевает кепку; на четвертой - мальчик стоит одетый у двери (рис. 44).</w:t>
      </w:r>
    </w:p>
    <w:p w:rsidR="00AF1138" w:rsidRPr="00AF1138" w:rsidRDefault="00AF1138" w:rsidP="00AF1138">
      <w:pPr>
        <w:pStyle w:val="Style14"/>
        <w:widowControl/>
        <w:spacing w:before="5" w:line="360" w:lineRule="auto"/>
        <w:ind w:firstLine="221"/>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Ребенку дают рассмотреть «вперемежку» картинки и просят разложить так, чтобы получился рассказ о мальчике: « Что вначале мальчик надевал, а что потом? » В слу</w:t>
      </w:r>
      <w:r w:rsidRPr="00AF1138">
        <w:rPr>
          <w:rStyle w:val="FontStyle71"/>
          <w:sz w:val="24"/>
          <w:szCs w:val="24"/>
        </w:rPr>
        <w:softHyphen/>
        <w:t xml:space="preserve">чае затруднения используется рассказ педагога: </w:t>
      </w:r>
      <w:r w:rsidRPr="00AF1138">
        <w:rPr>
          <w:rStyle w:val="FontStyle71"/>
          <w:sz w:val="24"/>
          <w:szCs w:val="24"/>
        </w:rPr>
        <w:lastRenderedPageBreak/>
        <w:t>«Мальчик со</w:t>
      </w:r>
      <w:r w:rsidRPr="00AF1138">
        <w:rPr>
          <w:rStyle w:val="FontStyle71"/>
          <w:sz w:val="24"/>
          <w:szCs w:val="24"/>
        </w:rPr>
        <w:softHyphen/>
        <w:t>брался на прогулку, он вначале надел ботинки, вот эта картин</w:t>
      </w:r>
      <w:r w:rsidRPr="00AF1138">
        <w:rPr>
          <w:rStyle w:val="FontStyle71"/>
          <w:sz w:val="24"/>
          <w:szCs w:val="24"/>
        </w:rPr>
        <w:softHyphen/>
        <w:t>ка. А потом что он надевает? Найди это на картинке. Верно, он надел пальто. А потом что? и т.д. Теперь расскажи сам, что вначале мальчик надевал на прогулку, а что потом».</w:t>
      </w:r>
    </w:p>
    <w:p w:rsidR="00AF1138" w:rsidRPr="00AF1138" w:rsidRDefault="001162B5" w:rsidP="00AF1138">
      <w:pPr>
        <w:widowControl/>
        <w:spacing w:before="58" w:line="360" w:lineRule="auto"/>
      </w:pPr>
      <w:r>
        <w:rPr>
          <w:noProof/>
        </w:rPr>
        <w:drawing>
          <wp:inline distT="0" distB="0" distL="0" distR="0">
            <wp:extent cx="2838450" cy="200025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4" cstate="print"/>
                    <a:srcRect/>
                    <a:stretch>
                      <a:fillRect/>
                    </a:stretch>
                  </pic:blipFill>
                  <pic:spPr bwMode="auto">
                    <a:xfrm>
                      <a:off x="0" y="0"/>
                      <a:ext cx="2838450" cy="2000250"/>
                    </a:xfrm>
                    <a:prstGeom prst="rect">
                      <a:avLst/>
                    </a:prstGeom>
                    <a:noFill/>
                    <a:ln w="9525">
                      <a:noFill/>
                      <a:miter lim="800000"/>
                      <a:headEnd/>
                      <a:tailEnd/>
                    </a:ln>
                  </pic:spPr>
                </pic:pic>
              </a:graphicData>
            </a:graphic>
          </wp:inline>
        </w:drawing>
      </w:r>
    </w:p>
    <w:p w:rsidR="00AF1138" w:rsidRPr="00AF1138" w:rsidRDefault="00AF1138" w:rsidP="00AF1138">
      <w:pPr>
        <w:pStyle w:val="Style58"/>
        <w:widowControl/>
        <w:spacing w:before="29" w:line="360" w:lineRule="auto"/>
        <w:rPr>
          <w:rStyle w:val="FontStyle71"/>
          <w:sz w:val="24"/>
          <w:szCs w:val="24"/>
        </w:rPr>
      </w:pPr>
      <w:r w:rsidRPr="00AF1138">
        <w:rPr>
          <w:rStyle w:val="FontStyle67"/>
          <w:sz w:val="24"/>
          <w:szCs w:val="24"/>
        </w:rPr>
        <w:t xml:space="preserve">Примечание. </w:t>
      </w:r>
      <w:r w:rsidRPr="00AF1138">
        <w:rPr>
          <w:rStyle w:val="FontStyle71"/>
          <w:sz w:val="24"/>
          <w:szCs w:val="24"/>
        </w:rPr>
        <w:t>Рассказ педагога помогает детям понять пос</w:t>
      </w:r>
      <w:r w:rsidRPr="00AF1138">
        <w:rPr>
          <w:rStyle w:val="FontStyle71"/>
          <w:sz w:val="24"/>
          <w:szCs w:val="24"/>
        </w:rPr>
        <w:softHyphen/>
        <w:t>ледовательность действий персонажа в том случае, если изоб-ажение на картинках знакомо ребенку из личного опыта и этот пыт зафиксирован в его речи, тогда у него появляется возмож-ость правильно устанавливать последовательность событий.</w:t>
      </w:r>
    </w:p>
    <w:p w:rsidR="00AF1138" w:rsidRPr="0063734C" w:rsidRDefault="00AF1138" w:rsidP="00AF1138">
      <w:pPr>
        <w:pStyle w:val="Style58"/>
        <w:widowControl/>
        <w:spacing w:before="230" w:line="360" w:lineRule="auto"/>
        <w:ind w:left="230"/>
        <w:jc w:val="left"/>
        <w:rPr>
          <w:rStyle w:val="FontStyle71"/>
          <w:b/>
          <w:bCs/>
          <w:sz w:val="24"/>
          <w:szCs w:val="24"/>
        </w:rPr>
      </w:pPr>
      <w:r w:rsidRPr="0063734C">
        <w:rPr>
          <w:rStyle w:val="FontStyle71"/>
          <w:b/>
          <w:bCs/>
          <w:sz w:val="24"/>
          <w:szCs w:val="24"/>
        </w:rPr>
        <w:t>ЗАДАНИЕ «ИГРА С КУБИКАМИ»</w:t>
      </w:r>
    </w:p>
    <w:p w:rsidR="00AF1138" w:rsidRPr="00AF1138" w:rsidRDefault="00AF1138" w:rsidP="00AF1138">
      <w:pPr>
        <w:pStyle w:val="Style14"/>
        <w:widowControl/>
        <w:spacing w:before="77" w:line="360" w:lineRule="auto"/>
        <w:ind w:firstLine="221"/>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сюжетные картинки: на первой - маль</w:t>
      </w:r>
      <w:r w:rsidRPr="00AF1138">
        <w:rPr>
          <w:rStyle w:val="FontStyle71"/>
          <w:sz w:val="24"/>
          <w:szCs w:val="24"/>
        </w:rPr>
        <w:softHyphen/>
        <w:t>чик несет ящик с кубиками; на второй - мальчик, сидя на ков</w:t>
      </w:r>
      <w:r w:rsidRPr="00AF1138">
        <w:rPr>
          <w:rStyle w:val="FontStyle71"/>
          <w:sz w:val="24"/>
          <w:szCs w:val="24"/>
        </w:rPr>
        <w:softHyphen/>
        <w:t>ре, выкладывает кубики из коробки; на третьей - мальчик стро</w:t>
      </w:r>
      <w:r w:rsidRPr="00AF1138">
        <w:rPr>
          <w:rStyle w:val="FontStyle71"/>
          <w:sz w:val="24"/>
          <w:szCs w:val="24"/>
        </w:rPr>
        <w:softHyphen/>
        <w:t>ит башню; на четвертой - мальчик заканчивает строить башню, ставит завершающую деталь (рис. 45).</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Перед ребенком кладут все картинки и просят его рассмотреть их. Затем предлагают разложить их по порядку так, чтобы было понятно, что мальчик делал сначала, что - потом, что он построил. Далее ребенка просят рассказать об этом персонаже (мальчике). В случае затруднения педагог не исправляет ошибки ребенка при раскладывании картинок, а просит составить рассказ, и если ребенок заметит ошибку, то разрешается картинки переставить.</w:t>
      </w:r>
    </w:p>
    <w:p w:rsidR="00AF1138" w:rsidRPr="00AF1138" w:rsidRDefault="001162B5" w:rsidP="00AF1138">
      <w:pPr>
        <w:widowControl/>
        <w:spacing w:before="182" w:line="360" w:lineRule="auto"/>
      </w:pPr>
      <w:r>
        <w:rPr>
          <w:noProof/>
        </w:rPr>
        <w:lastRenderedPageBreak/>
        <w:drawing>
          <wp:inline distT="0" distB="0" distL="0" distR="0">
            <wp:extent cx="2600325" cy="1895475"/>
            <wp:effectExtent l="1905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5" cstate="print"/>
                    <a:srcRect/>
                    <a:stretch>
                      <a:fillRect/>
                    </a:stretch>
                  </pic:blipFill>
                  <pic:spPr bwMode="auto">
                    <a:xfrm>
                      <a:off x="0" y="0"/>
                      <a:ext cx="2600325" cy="1895475"/>
                    </a:xfrm>
                    <a:prstGeom prst="rect">
                      <a:avLst/>
                    </a:prstGeom>
                    <a:noFill/>
                    <a:ln w="9525">
                      <a:noFill/>
                      <a:miter lim="800000"/>
                      <a:headEnd/>
                      <a:tailEnd/>
                    </a:ln>
                  </pic:spPr>
                </pic:pic>
              </a:graphicData>
            </a:graphic>
          </wp:inline>
        </w:drawing>
      </w:r>
    </w:p>
    <w:p w:rsidR="00AF1138" w:rsidRPr="0063734C" w:rsidRDefault="00AF1138" w:rsidP="00AF1138">
      <w:pPr>
        <w:pStyle w:val="Style14"/>
        <w:widowControl/>
        <w:spacing w:before="29" w:line="360" w:lineRule="auto"/>
        <w:ind w:left="221" w:firstLine="0"/>
        <w:jc w:val="left"/>
        <w:rPr>
          <w:rStyle w:val="FontStyle71"/>
          <w:b/>
          <w:bCs/>
          <w:sz w:val="24"/>
          <w:szCs w:val="24"/>
        </w:rPr>
      </w:pPr>
      <w:r w:rsidRPr="0063734C">
        <w:rPr>
          <w:rStyle w:val="FontStyle71"/>
          <w:b/>
          <w:bCs/>
          <w:sz w:val="24"/>
          <w:szCs w:val="24"/>
        </w:rPr>
        <w:t>ЗАДАНИЕ «ВЕТКА»</w:t>
      </w:r>
    </w:p>
    <w:p w:rsidR="00AF1138" w:rsidRPr="00AF1138" w:rsidRDefault="00AF1138" w:rsidP="00AF1138">
      <w:pPr>
        <w:pStyle w:val="Style14"/>
        <w:widowControl/>
        <w:spacing w:before="72" w:line="360" w:lineRule="auto"/>
        <w:ind w:firstLine="221"/>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сюжетные картинки: на первой - маль</w:t>
      </w:r>
      <w:r w:rsidRPr="00AF1138">
        <w:rPr>
          <w:rStyle w:val="FontStyle71"/>
          <w:sz w:val="24"/>
          <w:szCs w:val="24"/>
        </w:rPr>
        <w:softHyphen/>
        <w:t>чик нашел ветку на улице; на второй - мальчик ставит ветку в вазу с водой; на третьей - на ветке появились почки; на чет</w:t>
      </w:r>
      <w:r w:rsidRPr="00AF1138">
        <w:rPr>
          <w:rStyle w:val="FontStyle71"/>
          <w:sz w:val="24"/>
          <w:szCs w:val="24"/>
        </w:rPr>
        <w:softHyphen/>
        <w:t>вертой - на ветке выросли маленькие листочки (рис. 46).</w:t>
      </w:r>
    </w:p>
    <w:p w:rsidR="00AF1138" w:rsidRPr="00AF1138" w:rsidRDefault="001162B5" w:rsidP="00AF1138">
      <w:pPr>
        <w:widowControl/>
        <w:spacing w:before="336" w:line="360" w:lineRule="auto"/>
      </w:pPr>
      <w:r>
        <w:rPr>
          <w:noProof/>
        </w:rPr>
        <w:drawing>
          <wp:inline distT="0" distB="0" distL="0" distR="0">
            <wp:extent cx="2600325" cy="1885950"/>
            <wp:effectExtent l="1905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6" cstate="print"/>
                    <a:srcRect/>
                    <a:stretch>
                      <a:fillRect/>
                    </a:stretch>
                  </pic:blipFill>
                  <pic:spPr bwMode="auto">
                    <a:xfrm>
                      <a:off x="0" y="0"/>
                      <a:ext cx="2600325" cy="1885950"/>
                    </a:xfrm>
                    <a:prstGeom prst="rect">
                      <a:avLst/>
                    </a:prstGeom>
                    <a:noFill/>
                    <a:ln w="9525">
                      <a:noFill/>
                      <a:miter lim="800000"/>
                      <a:headEnd/>
                      <a:tailEnd/>
                    </a:ln>
                  </pic:spPr>
                </pic:pic>
              </a:graphicData>
            </a:graphic>
          </wp:inline>
        </w:drawing>
      </w:r>
    </w:p>
    <w:p w:rsidR="00AF1138" w:rsidRPr="00AF1138" w:rsidRDefault="00AF1138" w:rsidP="00AF1138">
      <w:pPr>
        <w:pStyle w:val="Style28"/>
        <w:widowControl/>
        <w:spacing w:before="192" w:line="360" w:lineRule="auto"/>
        <w:ind w:left="1824"/>
        <w:jc w:val="both"/>
        <w:rPr>
          <w:rStyle w:val="FontStyle71"/>
          <w:sz w:val="24"/>
          <w:szCs w:val="24"/>
        </w:rPr>
      </w:pPr>
      <w:r w:rsidRPr="00AF1138">
        <w:rPr>
          <w:rStyle w:val="FontStyle71"/>
          <w:sz w:val="24"/>
          <w:szCs w:val="24"/>
        </w:rPr>
        <w:t>Рис. 46</w:t>
      </w:r>
    </w:p>
    <w:p w:rsidR="00AF1138" w:rsidRPr="00AF1138" w:rsidRDefault="00AF1138" w:rsidP="00AF1138">
      <w:pPr>
        <w:pStyle w:val="Style14"/>
        <w:widowControl/>
        <w:spacing w:line="360" w:lineRule="auto"/>
      </w:pPr>
    </w:p>
    <w:p w:rsidR="00AF1138" w:rsidRPr="00AF1138" w:rsidRDefault="00AF1138" w:rsidP="00AF1138">
      <w:pPr>
        <w:pStyle w:val="Style14"/>
        <w:widowControl/>
        <w:spacing w:before="82"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Ребенку предлагают рассмотреть все кар</w:t>
      </w:r>
      <w:r w:rsidRPr="00AF1138">
        <w:rPr>
          <w:rStyle w:val="FontStyle71"/>
          <w:sz w:val="24"/>
          <w:szCs w:val="24"/>
        </w:rPr>
        <w:softHyphen/>
        <w:t>тинки и разложить их по порядку: «Разложи так, чтобы было ясно, что было сначала с веткой, что произошло потом. Составь рассказ по этим картинкам». Если ребенок затрудняется сде</w:t>
      </w:r>
      <w:r w:rsidRPr="00AF1138">
        <w:rPr>
          <w:rStyle w:val="FontStyle71"/>
          <w:sz w:val="24"/>
          <w:szCs w:val="24"/>
        </w:rPr>
        <w:softHyphen/>
        <w:t>лать это, то начинает раскладывать и рассказывать педагог: «Вначале мальчик нашел веточку на улице, вот это - первая картинка. А потом что было? Найди это на картинке. Верно, мальчик принес ветку домой и поставил в вазу с водой, вот эта картинка. Потом что было с веткой? Верно, на веточке появи</w:t>
      </w:r>
      <w:r w:rsidRPr="00AF1138">
        <w:rPr>
          <w:rStyle w:val="FontStyle71"/>
          <w:sz w:val="24"/>
          <w:szCs w:val="24"/>
        </w:rPr>
        <w:softHyphen/>
        <w:t>лись листочки, вот здесь это нарисовано. А потом что было с вет</w:t>
      </w:r>
      <w:r w:rsidRPr="00AF1138">
        <w:rPr>
          <w:rStyle w:val="FontStyle71"/>
          <w:sz w:val="24"/>
          <w:szCs w:val="24"/>
        </w:rPr>
        <w:softHyphen/>
        <w:t>кой? Правильно, на ней появились зеленые листочки, вот эта картинка. Теперь сам расскажи все по порядку об этой ветке».</w:t>
      </w:r>
    </w:p>
    <w:p w:rsidR="00AF1138" w:rsidRPr="00AF1138" w:rsidRDefault="00AF1138" w:rsidP="00AF1138">
      <w:pPr>
        <w:pStyle w:val="Style14"/>
        <w:widowControl/>
        <w:spacing w:before="82" w:line="360" w:lineRule="auto"/>
        <w:rPr>
          <w:rStyle w:val="FontStyle71"/>
          <w:sz w:val="24"/>
          <w:szCs w:val="24"/>
        </w:rPr>
        <w:sectPr w:rsidR="00AF1138" w:rsidRPr="00AF1138" w:rsidSect="00AF1138">
          <w:headerReference w:type="even" r:id="rId147"/>
          <w:headerReference w:type="default" r:id="rId148"/>
          <w:footerReference w:type="even" r:id="rId149"/>
          <w:footerReference w:type="default" r:id="rId150"/>
          <w:type w:val="continuous"/>
          <w:pgSz w:w="11909" w:h="16834"/>
          <w:pgMar w:top="1135" w:right="1277" w:bottom="720" w:left="1134" w:header="720" w:footer="720" w:gutter="0"/>
          <w:cols w:space="60"/>
          <w:noEndnote/>
        </w:sectPr>
      </w:pPr>
    </w:p>
    <w:p w:rsidR="00AF1138" w:rsidRPr="00AF1138" w:rsidRDefault="001162B5" w:rsidP="00AF1138">
      <w:pPr>
        <w:widowControl/>
        <w:spacing w:line="360" w:lineRule="auto"/>
      </w:pPr>
      <w:r>
        <w:rPr>
          <w:noProof/>
        </w:rPr>
        <w:lastRenderedPageBreak/>
        <w:drawing>
          <wp:inline distT="0" distB="0" distL="0" distR="0">
            <wp:extent cx="2819400" cy="217170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1" cstate="print"/>
                    <a:srcRect/>
                    <a:stretch>
                      <a:fillRect/>
                    </a:stretch>
                  </pic:blipFill>
                  <pic:spPr bwMode="auto">
                    <a:xfrm>
                      <a:off x="0" y="0"/>
                      <a:ext cx="2819400" cy="2171700"/>
                    </a:xfrm>
                    <a:prstGeom prst="rect">
                      <a:avLst/>
                    </a:prstGeom>
                    <a:noFill/>
                    <a:ln w="9525">
                      <a:noFill/>
                      <a:miter lim="800000"/>
                      <a:headEnd/>
                      <a:tailEnd/>
                    </a:ln>
                  </pic:spPr>
                </pic:pic>
              </a:graphicData>
            </a:graphic>
          </wp:inline>
        </w:drawing>
      </w:r>
    </w:p>
    <w:p w:rsidR="00AF1138" w:rsidRPr="00AF1138" w:rsidRDefault="00AF1138" w:rsidP="00AF1138">
      <w:pPr>
        <w:pStyle w:val="Style28"/>
        <w:widowControl/>
        <w:spacing w:before="62" w:line="360" w:lineRule="auto"/>
        <w:ind w:left="1910"/>
        <w:jc w:val="both"/>
        <w:rPr>
          <w:rStyle w:val="FontStyle71"/>
          <w:sz w:val="24"/>
          <w:szCs w:val="24"/>
        </w:rPr>
      </w:pPr>
      <w:r w:rsidRPr="00AF1138">
        <w:rPr>
          <w:rStyle w:val="FontStyle71"/>
          <w:sz w:val="24"/>
          <w:szCs w:val="24"/>
        </w:rPr>
        <w:t>Рис. 47</w:t>
      </w:r>
    </w:p>
    <w:p w:rsidR="00AF1138" w:rsidRPr="0063734C" w:rsidRDefault="00AF1138" w:rsidP="00AF1138">
      <w:pPr>
        <w:pStyle w:val="Style14"/>
        <w:widowControl/>
        <w:spacing w:before="240" w:line="360" w:lineRule="auto"/>
        <w:ind w:left="307" w:firstLine="0"/>
        <w:jc w:val="left"/>
        <w:rPr>
          <w:rStyle w:val="FontStyle71"/>
          <w:b/>
          <w:bCs/>
          <w:sz w:val="24"/>
          <w:szCs w:val="24"/>
        </w:rPr>
      </w:pPr>
      <w:r w:rsidRPr="0063734C">
        <w:rPr>
          <w:rStyle w:val="FontStyle71"/>
          <w:b/>
          <w:bCs/>
          <w:sz w:val="24"/>
          <w:szCs w:val="24"/>
        </w:rPr>
        <w:t>ЗАДАНИЕ «РИСУНОК»</w:t>
      </w:r>
    </w:p>
    <w:p w:rsidR="00AF1138" w:rsidRPr="00AF1138" w:rsidRDefault="00AF1138" w:rsidP="00AF1138">
      <w:pPr>
        <w:pStyle w:val="Style14"/>
        <w:widowControl/>
        <w:spacing w:before="72" w:line="360" w:lineRule="auto"/>
        <w:ind w:firstLine="221"/>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 сюжетные картинки: на первой-маль</w:t>
      </w:r>
      <w:r w:rsidRPr="00AF1138">
        <w:rPr>
          <w:rStyle w:val="FontStyle71"/>
          <w:sz w:val="24"/>
          <w:szCs w:val="24"/>
        </w:rPr>
        <w:softHyphen/>
        <w:t>чик начал рисовать дом на мольберте; на второй - мальчик на</w:t>
      </w:r>
      <w:r w:rsidRPr="00AF1138">
        <w:rPr>
          <w:rStyle w:val="FontStyle71"/>
          <w:sz w:val="24"/>
          <w:szCs w:val="24"/>
        </w:rPr>
        <w:softHyphen/>
        <w:t>рисовал основание дома и рисует окно; на третьей - мальчик рисует крышу дома; на четвертой - мальчик нарисовал дом и делает последние штрихи (рис. 47).</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Перед ребенком раскладывают все кар</w:t>
      </w:r>
      <w:r w:rsidRPr="00AF1138">
        <w:rPr>
          <w:rStyle w:val="FontStyle71"/>
          <w:sz w:val="24"/>
          <w:szCs w:val="24"/>
        </w:rPr>
        <w:softHyphen/>
        <w:t>тинки и просят их рассмотреть. Затем ему предлагают разло</w:t>
      </w:r>
      <w:r w:rsidRPr="00AF1138">
        <w:rPr>
          <w:rStyle w:val="FontStyle71"/>
          <w:sz w:val="24"/>
          <w:szCs w:val="24"/>
        </w:rPr>
        <w:softHyphen/>
        <w:t>жить их по порядку: «Разложи так, чтобы было ясно, что маль</w:t>
      </w:r>
      <w:r w:rsidRPr="00AF1138">
        <w:rPr>
          <w:rStyle w:val="FontStyle71"/>
          <w:sz w:val="24"/>
          <w:szCs w:val="24"/>
        </w:rPr>
        <w:softHyphen/>
        <w:t>чик вначале рисовал, что потом, и что он в конце нарисовал. Составь рассказ по этим картинкам». В случае затруднения пе</w:t>
      </w:r>
      <w:r w:rsidRPr="00AF1138">
        <w:rPr>
          <w:rStyle w:val="FontStyle71"/>
          <w:sz w:val="24"/>
          <w:szCs w:val="24"/>
        </w:rPr>
        <w:softHyphen/>
        <w:t>дагог начинает раскладывать картинки и говорит: «Вот маль</w:t>
      </w:r>
      <w:r w:rsidRPr="00AF1138">
        <w:rPr>
          <w:rStyle w:val="FontStyle71"/>
          <w:sz w:val="24"/>
          <w:szCs w:val="24"/>
        </w:rPr>
        <w:softHyphen/>
        <w:t>чик начал рисовать, видишь, он нарисовал линию. Что потом он рисовал?» и т.д.</w:t>
      </w:r>
    </w:p>
    <w:p w:rsidR="00AF1138" w:rsidRPr="0063734C" w:rsidRDefault="00AF1138" w:rsidP="00AF1138">
      <w:pPr>
        <w:pStyle w:val="Style14"/>
        <w:widowControl/>
        <w:spacing w:before="230" w:line="360" w:lineRule="auto"/>
        <w:ind w:left="307" w:firstLine="0"/>
        <w:jc w:val="left"/>
        <w:rPr>
          <w:rStyle w:val="FontStyle71"/>
          <w:b/>
          <w:bCs/>
          <w:sz w:val="24"/>
          <w:szCs w:val="24"/>
        </w:rPr>
      </w:pPr>
      <w:r w:rsidRPr="0063734C">
        <w:rPr>
          <w:rStyle w:val="FontStyle71"/>
          <w:b/>
          <w:bCs/>
          <w:sz w:val="24"/>
          <w:szCs w:val="24"/>
        </w:rPr>
        <w:t>ЗАДАНИЕ «ЗИМНИЕ ЗАБАВЫ»</w:t>
      </w:r>
    </w:p>
    <w:p w:rsidR="00AF1138" w:rsidRPr="00AF1138" w:rsidRDefault="00AF1138" w:rsidP="00AF1138">
      <w:pPr>
        <w:pStyle w:val="Style14"/>
        <w:widowControl/>
        <w:spacing w:before="72" w:line="360" w:lineRule="auto"/>
        <w:ind w:firstLine="221"/>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сюжетные картинки: на первой - снег идет, дети ловят снежинки; на второй — дети делают снежную горку; на третьей — дети садятся на санки на верху снежной</w:t>
      </w:r>
    </w:p>
    <w:p w:rsidR="00AF1138" w:rsidRPr="00AF1138" w:rsidRDefault="00AF1138" w:rsidP="00AF1138">
      <w:pPr>
        <w:pStyle w:val="Style28"/>
        <w:widowControl/>
        <w:spacing w:before="86" w:line="360" w:lineRule="auto"/>
        <w:rPr>
          <w:rStyle w:val="FontStyle71"/>
          <w:sz w:val="24"/>
          <w:szCs w:val="24"/>
        </w:rPr>
        <w:sectPr w:rsidR="00AF1138" w:rsidRPr="00AF1138" w:rsidSect="00AF1138">
          <w:headerReference w:type="even" r:id="rId152"/>
          <w:headerReference w:type="default" r:id="rId153"/>
          <w:footerReference w:type="even" r:id="rId154"/>
          <w:footerReference w:type="default" r:id="rId155"/>
          <w:type w:val="continuous"/>
          <w:pgSz w:w="11909" w:h="16834"/>
          <w:pgMar w:top="1135" w:right="1277" w:bottom="720" w:left="1134" w:header="720" w:footer="720" w:gutter="0"/>
          <w:cols w:space="60"/>
          <w:noEndnote/>
        </w:sectPr>
      </w:pPr>
    </w:p>
    <w:p w:rsidR="00AF1138" w:rsidRPr="00AF1138" w:rsidRDefault="001162B5" w:rsidP="00AF1138">
      <w:pPr>
        <w:widowControl/>
        <w:spacing w:line="360" w:lineRule="auto"/>
      </w:pPr>
      <w:r>
        <w:rPr>
          <w:noProof/>
        </w:rPr>
        <w:lastRenderedPageBreak/>
        <w:drawing>
          <wp:inline distT="0" distB="0" distL="0" distR="0">
            <wp:extent cx="2838450" cy="2038350"/>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6" cstate="print"/>
                    <a:srcRect/>
                    <a:stretch>
                      <a:fillRect/>
                    </a:stretch>
                  </pic:blipFill>
                  <pic:spPr bwMode="auto">
                    <a:xfrm>
                      <a:off x="0" y="0"/>
                      <a:ext cx="2838450" cy="2038350"/>
                    </a:xfrm>
                    <a:prstGeom prst="rect">
                      <a:avLst/>
                    </a:prstGeom>
                    <a:noFill/>
                    <a:ln w="9525">
                      <a:noFill/>
                      <a:miter lim="800000"/>
                      <a:headEnd/>
                      <a:tailEnd/>
                    </a:ln>
                  </pic:spPr>
                </pic:pic>
              </a:graphicData>
            </a:graphic>
          </wp:inline>
        </w:drawing>
      </w:r>
    </w:p>
    <w:p w:rsidR="00AF1138" w:rsidRPr="00AF1138" w:rsidRDefault="00AF1138" w:rsidP="00AF1138">
      <w:pPr>
        <w:pStyle w:val="Style28"/>
        <w:widowControl/>
        <w:spacing w:before="91" w:line="360" w:lineRule="auto"/>
        <w:ind w:left="2112"/>
        <w:jc w:val="both"/>
        <w:rPr>
          <w:rStyle w:val="FontStyle71"/>
          <w:sz w:val="24"/>
          <w:szCs w:val="24"/>
        </w:rPr>
      </w:pPr>
      <w:r w:rsidRPr="00AF1138">
        <w:rPr>
          <w:rStyle w:val="FontStyle71"/>
          <w:sz w:val="24"/>
          <w:szCs w:val="24"/>
        </w:rPr>
        <w:lastRenderedPageBreak/>
        <w:t>Рис. 48</w:t>
      </w:r>
    </w:p>
    <w:p w:rsidR="00AF1138" w:rsidRPr="00AF1138" w:rsidRDefault="00AF1138" w:rsidP="00AF1138">
      <w:pPr>
        <w:pStyle w:val="Style25"/>
        <w:widowControl/>
        <w:spacing w:line="360" w:lineRule="auto"/>
        <w:ind w:left="293"/>
      </w:pPr>
    </w:p>
    <w:p w:rsidR="00AF1138" w:rsidRPr="00AF1138" w:rsidRDefault="00AF1138" w:rsidP="00AF1138">
      <w:pPr>
        <w:pStyle w:val="Style25"/>
        <w:widowControl/>
        <w:spacing w:before="34" w:line="360" w:lineRule="auto"/>
        <w:ind w:left="293"/>
        <w:rPr>
          <w:rStyle w:val="FontStyle71"/>
          <w:sz w:val="24"/>
          <w:szCs w:val="24"/>
        </w:rPr>
      </w:pPr>
      <w:r w:rsidRPr="00AF1138">
        <w:rPr>
          <w:rStyle w:val="FontStyle71"/>
          <w:sz w:val="24"/>
          <w:szCs w:val="24"/>
        </w:rPr>
        <w:t>горки; на четвертой - дети лежат в снегу в низу снежной гор</w:t>
      </w:r>
      <w:r w:rsidRPr="00AF1138">
        <w:rPr>
          <w:rStyle w:val="FontStyle71"/>
          <w:sz w:val="24"/>
          <w:szCs w:val="24"/>
        </w:rPr>
        <w:softHyphen/>
        <w:t>ки, санки рядом (рис. 48).</w:t>
      </w:r>
    </w:p>
    <w:p w:rsidR="00AF1138" w:rsidRPr="00AF1138" w:rsidRDefault="00AF1138" w:rsidP="00AF1138">
      <w:pPr>
        <w:pStyle w:val="Style14"/>
        <w:widowControl/>
        <w:spacing w:line="360" w:lineRule="auto"/>
        <w:ind w:left="293" w:firstLine="221"/>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Ребенку предлагают рассмотреть все кар</w:t>
      </w:r>
      <w:r w:rsidRPr="00AF1138">
        <w:rPr>
          <w:rStyle w:val="FontStyle71"/>
          <w:sz w:val="24"/>
          <w:szCs w:val="24"/>
        </w:rPr>
        <w:softHyphen/>
        <w:t>тинки и разложить по порядку: «Что вначале дети делали, что потом, чем завершилось действие? Составь рассказ по этим кар</w:t>
      </w:r>
      <w:r w:rsidRPr="00AF1138">
        <w:rPr>
          <w:rStyle w:val="FontStyle71"/>
          <w:sz w:val="24"/>
          <w:szCs w:val="24"/>
        </w:rPr>
        <w:softHyphen/>
        <w:t>тинкам». В случае затруднения педагог выбирает первую кар</w:t>
      </w:r>
      <w:r w:rsidRPr="00AF1138">
        <w:rPr>
          <w:rStyle w:val="FontStyle71"/>
          <w:sz w:val="24"/>
          <w:szCs w:val="24"/>
        </w:rPr>
        <w:softHyphen/>
        <w:t>тинку и спрашивает: «Что делают дети? Найди следующую картинку. Что потом они делали? А потом? Теперь расскажи все, что было вначале, а что потом».</w:t>
      </w:r>
    </w:p>
    <w:p w:rsidR="00AF1138" w:rsidRPr="0063734C" w:rsidRDefault="00AF1138" w:rsidP="00AF1138">
      <w:pPr>
        <w:pStyle w:val="Style14"/>
        <w:widowControl/>
        <w:spacing w:before="226" w:line="360" w:lineRule="auto"/>
        <w:ind w:left="514" w:firstLine="0"/>
        <w:jc w:val="left"/>
        <w:rPr>
          <w:rStyle w:val="FontStyle71"/>
          <w:b/>
          <w:bCs/>
          <w:sz w:val="24"/>
          <w:szCs w:val="24"/>
        </w:rPr>
      </w:pPr>
      <w:r w:rsidRPr="0063734C">
        <w:rPr>
          <w:rStyle w:val="FontStyle71"/>
          <w:b/>
          <w:bCs/>
          <w:sz w:val="24"/>
          <w:szCs w:val="24"/>
        </w:rPr>
        <w:t>ЗАДАНИЕ «ЗАЙЧИК И СНЕГОВИК»</w:t>
      </w:r>
    </w:p>
    <w:p w:rsidR="00AF1138" w:rsidRPr="00AF1138" w:rsidRDefault="00AF1138" w:rsidP="00AF1138">
      <w:pPr>
        <w:pStyle w:val="Style14"/>
        <w:widowControl/>
        <w:spacing w:before="72" w:line="360" w:lineRule="auto"/>
        <w:ind w:left="293" w:firstLine="221"/>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сюжетные картинки: на первой - зай</w:t>
      </w:r>
      <w:r w:rsidRPr="00AF1138">
        <w:rPr>
          <w:rStyle w:val="FontStyle71"/>
          <w:sz w:val="24"/>
          <w:szCs w:val="24"/>
        </w:rPr>
        <w:softHyphen/>
        <w:t>чик прыгает вверх, пытаясь достать морковку - нос высокого снеговика; на второй - зайчик стоит на лесенке, приставлен</w:t>
      </w:r>
      <w:r w:rsidRPr="00AF1138">
        <w:rPr>
          <w:rStyle w:val="FontStyle71"/>
          <w:sz w:val="24"/>
          <w:szCs w:val="24"/>
        </w:rPr>
        <w:softHyphen/>
        <w:t>ной к снеговику и тянется к морковке; на третьей - зайчик си</w:t>
      </w:r>
      <w:r w:rsidRPr="00AF1138">
        <w:rPr>
          <w:rStyle w:val="FontStyle71"/>
          <w:sz w:val="24"/>
          <w:szCs w:val="24"/>
        </w:rPr>
        <w:softHyphen/>
        <w:t>дит на лесенке, отвернувшись от снеговика, светит солнце, сне</w:t>
      </w:r>
      <w:r w:rsidRPr="00AF1138">
        <w:rPr>
          <w:rStyle w:val="FontStyle71"/>
          <w:sz w:val="24"/>
          <w:szCs w:val="24"/>
        </w:rPr>
        <w:softHyphen/>
        <w:t>говик тает, стал ниже; на четвертой - светит яркое солнце, зайчик ест морковку, рядом валяется куча снега, ведро, кото</w:t>
      </w:r>
      <w:r w:rsidRPr="00AF1138">
        <w:rPr>
          <w:rStyle w:val="FontStyle71"/>
          <w:sz w:val="24"/>
          <w:szCs w:val="24"/>
        </w:rPr>
        <w:softHyphen/>
        <w:t>рое было на голове снеговика, лесенка (рис. 49).</w:t>
      </w:r>
    </w:p>
    <w:p w:rsidR="00AF1138" w:rsidRPr="00AF1138" w:rsidRDefault="00AF1138" w:rsidP="00AF1138">
      <w:pPr>
        <w:pStyle w:val="Style43"/>
        <w:widowControl/>
        <w:spacing w:before="91" w:line="360" w:lineRule="auto"/>
        <w:ind w:left="2266"/>
        <w:jc w:val="both"/>
        <w:rPr>
          <w:rStyle w:val="FontStyle79"/>
          <w:sz w:val="24"/>
          <w:szCs w:val="24"/>
        </w:rPr>
        <w:sectPr w:rsidR="00AF1138" w:rsidRPr="00AF1138" w:rsidSect="00AF1138">
          <w:type w:val="continuous"/>
          <w:pgSz w:w="11909" w:h="16834"/>
          <w:pgMar w:top="1135" w:right="1277" w:bottom="720" w:left="1134" w:header="720" w:footer="720" w:gutter="0"/>
          <w:cols w:space="60"/>
          <w:noEndnote/>
        </w:sectPr>
      </w:pPr>
    </w:p>
    <w:p w:rsidR="00AF1138" w:rsidRPr="00AF1138" w:rsidRDefault="001162B5" w:rsidP="00AF1138">
      <w:pPr>
        <w:widowControl/>
        <w:spacing w:line="360" w:lineRule="auto"/>
      </w:pPr>
      <w:r>
        <w:rPr>
          <w:noProof/>
        </w:rPr>
        <w:lastRenderedPageBreak/>
        <w:drawing>
          <wp:inline distT="0" distB="0" distL="0" distR="0">
            <wp:extent cx="2724150" cy="2095500"/>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7" cstate="print"/>
                    <a:srcRect/>
                    <a:stretch>
                      <a:fillRect/>
                    </a:stretch>
                  </pic:blipFill>
                  <pic:spPr bwMode="auto">
                    <a:xfrm>
                      <a:off x="0" y="0"/>
                      <a:ext cx="2724150" cy="2095500"/>
                    </a:xfrm>
                    <a:prstGeom prst="rect">
                      <a:avLst/>
                    </a:prstGeom>
                    <a:noFill/>
                    <a:ln w="9525">
                      <a:noFill/>
                      <a:miter lim="800000"/>
                      <a:headEnd/>
                      <a:tailEnd/>
                    </a:ln>
                  </pic:spPr>
                </pic:pic>
              </a:graphicData>
            </a:graphic>
          </wp:inline>
        </w:drawing>
      </w:r>
    </w:p>
    <w:p w:rsidR="00AF1138" w:rsidRPr="00AF1138" w:rsidRDefault="00AF1138" w:rsidP="00AF1138">
      <w:pPr>
        <w:pStyle w:val="Style28"/>
        <w:widowControl/>
        <w:spacing w:before="163" w:line="360" w:lineRule="auto"/>
        <w:ind w:left="1920"/>
        <w:jc w:val="both"/>
        <w:rPr>
          <w:rStyle w:val="FontStyle71"/>
          <w:sz w:val="24"/>
          <w:szCs w:val="24"/>
        </w:rPr>
      </w:pPr>
      <w:r w:rsidRPr="00AF1138">
        <w:rPr>
          <w:rStyle w:val="FontStyle71"/>
          <w:sz w:val="24"/>
          <w:szCs w:val="24"/>
        </w:rPr>
        <w:t>Рис. 49</w:t>
      </w:r>
    </w:p>
    <w:p w:rsidR="00AF1138" w:rsidRPr="00AF1138" w:rsidRDefault="00AF1138" w:rsidP="00AF1138">
      <w:pPr>
        <w:pStyle w:val="Style53"/>
        <w:widowControl/>
        <w:spacing w:line="360" w:lineRule="auto"/>
      </w:pPr>
    </w:p>
    <w:p w:rsidR="00AF1138" w:rsidRPr="00AF1138" w:rsidRDefault="00AF1138" w:rsidP="00AF1138">
      <w:pPr>
        <w:pStyle w:val="Style53"/>
        <w:widowControl/>
        <w:spacing w:before="10"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Ребенку предлагают рассмотреть все артинки и разложить их по порядку: «Рассмотри вниматель-о каждую картинку. Подумай, как надо разложить кар-"нки, чтобы получился рассказ: его начало, продолжение и кончание». После того как ребенок разложил картинки, не-ависимо от того, соблюдена правильная последовательность обытий или нет, его просят составить </w:t>
      </w:r>
      <w:r w:rsidRPr="00AF1138">
        <w:rPr>
          <w:rStyle w:val="FontStyle71"/>
          <w:sz w:val="24"/>
          <w:szCs w:val="24"/>
        </w:rPr>
        <w:lastRenderedPageBreak/>
        <w:t>рассказ по этим кар-инкам, В процессе рассказа ребенок может менять картинки естами. В случае затруднения педагог сам составляет рассказ просит ребенка разложить картинки в соответствии с его рассказом.</w:t>
      </w:r>
    </w:p>
    <w:p w:rsidR="00AF1138" w:rsidRPr="00AF1138" w:rsidRDefault="00AF1138" w:rsidP="00AF1138">
      <w:pPr>
        <w:pStyle w:val="Style53"/>
        <w:widowControl/>
        <w:spacing w:line="360" w:lineRule="auto"/>
        <w:ind w:left="317" w:firstLine="0"/>
        <w:jc w:val="left"/>
      </w:pPr>
    </w:p>
    <w:p w:rsidR="00AF1138" w:rsidRPr="0063734C" w:rsidRDefault="00AF1138" w:rsidP="00AF1138">
      <w:pPr>
        <w:pStyle w:val="Style53"/>
        <w:widowControl/>
        <w:spacing w:before="134" w:line="360" w:lineRule="auto"/>
        <w:ind w:left="317" w:firstLine="0"/>
        <w:jc w:val="left"/>
        <w:rPr>
          <w:rStyle w:val="FontStyle71"/>
          <w:b/>
          <w:bCs/>
          <w:sz w:val="24"/>
          <w:szCs w:val="24"/>
        </w:rPr>
      </w:pPr>
      <w:r w:rsidRPr="0063734C">
        <w:rPr>
          <w:rStyle w:val="FontStyle71"/>
          <w:b/>
          <w:bCs/>
          <w:sz w:val="24"/>
          <w:szCs w:val="24"/>
        </w:rPr>
        <w:t>ЗАДАНИЕ «КОШКА ЛОВИТ МЫШКУ»</w:t>
      </w:r>
    </w:p>
    <w:p w:rsidR="00AF1138" w:rsidRPr="00AF1138" w:rsidRDefault="00AF1138" w:rsidP="00AF1138">
      <w:pPr>
        <w:pStyle w:val="Style14"/>
        <w:widowControl/>
        <w:spacing w:before="77" w:line="360" w:lineRule="auto"/>
        <w:ind w:firstLine="221"/>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сюжетные картинки: на первой - кош</w:t>
      </w:r>
      <w:r w:rsidRPr="00AF1138">
        <w:rPr>
          <w:rStyle w:val="FontStyle71"/>
          <w:sz w:val="24"/>
          <w:szCs w:val="24"/>
        </w:rPr>
        <w:softHyphen/>
        <w:t>ка увидела на значительном расстоянии мышку; на второй -кошка бежит за мышкой; на третьей - кошка приближается к мышке, впереди - норка; на четвертой - кошка сидит у норки, а мышки нет, слегка виден кончик ее хвоста (рис. 50).</w:t>
      </w:r>
    </w:p>
    <w:p w:rsidR="0063734C" w:rsidRDefault="0063734C" w:rsidP="00AF1138">
      <w:pPr>
        <w:pStyle w:val="Style20"/>
        <w:widowControl/>
        <w:spacing w:before="101" w:line="360" w:lineRule="auto"/>
        <w:ind w:left="2078"/>
        <w:jc w:val="both"/>
        <w:rPr>
          <w:rStyle w:val="FontStyle74"/>
          <w:sz w:val="24"/>
          <w:szCs w:val="24"/>
        </w:rPr>
      </w:pPr>
    </w:p>
    <w:p w:rsidR="0063734C" w:rsidRPr="0063734C" w:rsidRDefault="0063734C" w:rsidP="0063734C"/>
    <w:p w:rsidR="0063734C" w:rsidRPr="0063734C" w:rsidRDefault="0063734C" w:rsidP="0063734C">
      <w:pPr>
        <w:tabs>
          <w:tab w:val="left" w:pos="1620"/>
        </w:tabs>
      </w:pPr>
      <w:r>
        <w:tab/>
      </w:r>
    </w:p>
    <w:p w:rsidR="0063734C" w:rsidRDefault="0063734C" w:rsidP="0063734C"/>
    <w:p w:rsidR="0063734C" w:rsidRPr="00AF1138" w:rsidRDefault="0063734C" w:rsidP="0063734C">
      <w:pPr>
        <w:pStyle w:val="Style31"/>
        <w:widowControl/>
        <w:spacing w:before="173" w:line="360" w:lineRule="auto"/>
        <w:ind w:left="2064"/>
        <w:jc w:val="both"/>
        <w:rPr>
          <w:rStyle w:val="FontStyle69"/>
          <w:sz w:val="24"/>
          <w:szCs w:val="24"/>
        </w:rPr>
      </w:pPr>
      <w:r w:rsidRPr="00AF1138">
        <w:rPr>
          <w:rStyle w:val="FontStyle69"/>
          <w:sz w:val="24"/>
          <w:szCs w:val="24"/>
        </w:rPr>
        <w:t>Рис. 50</w:t>
      </w:r>
    </w:p>
    <w:p w:rsidR="00AF1138" w:rsidRPr="0063734C" w:rsidRDefault="001162B5" w:rsidP="0063734C">
      <w:pPr>
        <w:sectPr w:rsidR="00AF1138" w:rsidRPr="0063734C" w:rsidSect="00AF1138">
          <w:type w:val="continuous"/>
          <w:pgSz w:w="11909" w:h="16834"/>
          <w:pgMar w:top="1135" w:right="1277" w:bottom="720" w:left="1134" w:header="720" w:footer="720" w:gutter="0"/>
          <w:cols w:space="60"/>
          <w:noEndnote/>
        </w:sectPr>
      </w:pPr>
      <w:r>
        <w:rPr>
          <w:noProof/>
        </w:rPr>
        <w:drawing>
          <wp:inline distT="0" distB="0" distL="0" distR="0">
            <wp:extent cx="4257675" cy="3114675"/>
            <wp:effectExtent l="1905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8" cstate="print"/>
                    <a:srcRect/>
                    <a:stretch>
                      <a:fillRect/>
                    </a:stretch>
                  </pic:blipFill>
                  <pic:spPr bwMode="auto">
                    <a:xfrm>
                      <a:off x="0" y="0"/>
                      <a:ext cx="4257675" cy="3114675"/>
                    </a:xfrm>
                    <a:prstGeom prst="rect">
                      <a:avLst/>
                    </a:prstGeom>
                    <a:noFill/>
                    <a:ln w="9525">
                      <a:noFill/>
                      <a:miter lim="800000"/>
                      <a:headEnd/>
                      <a:tailEnd/>
                    </a:ln>
                  </pic:spPr>
                </pic:pic>
              </a:graphicData>
            </a:graphic>
          </wp:inline>
        </w:drawing>
      </w:r>
    </w:p>
    <w:p w:rsidR="00AF1138" w:rsidRPr="00AF1138" w:rsidRDefault="00AF1138" w:rsidP="0063734C">
      <w:pPr>
        <w:pStyle w:val="Style20"/>
        <w:widowControl/>
        <w:spacing w:before="101" w:line="360" w:lineRule="auto"/>
        <w:jc w:val="both"/>
        <w:rPr>
          <w:rStyle w:val="FontStyle74"/>
          <w:sz w:val="24"/>
          <w:szCs w:val="24"/>
        </w:rPr>
        <w:sectPr w:rsidR="00AF1138" w:rsidRPr="00AF1138" w:rsidSect="00AF1138">
          <w:pgSz w:w="11909" w:h="16834"/>
          <w:pgMar w:top="1135" w:right="1277" w:bottom="720" w:left="1134" w:header="720" w:footer="720" w:gutter="0"/>
          <w:cols w:space="720"/>
          <w:noEndnote/>
        </w:sectPr>
      </w:pPr>
    </w:p>
    <w:p w:rsidR="00AF1138" w:rsidRPr="00AF1138" w:rsidRDefault="00AF1138" w:rsidP="00AF1138">
      <w:pPr>
        <w:pStyle w:val="Style14"/>
        <w:widowControl/>
        <w:spacing w:line="360" w:lineRule="auto"/>
        <w:ind w:left="240" w:firstLine="221"/>
      </w:pPr>
    </w:p>
    <w:p w:rsidR="00AF1138" w:rsidRPr="00AF1138" w:rsidRDefault="00AF1138" w:rsidP="00AF1138">
      <w:pPr>
        <w:pStyle w:val="Style14"/>
        <w:widowControl/>
        <w:spacing w:before="19" w:line="360" w:lineRule="auto"/>
        <w:ind w:left="240" w:firstLine="221"/>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Ребенку предлагают: «Рассмотри внима</w:t>
      </w:r>
      <w:r w:rsidRPr="00AF1138">
        <w:rPr>
          <w:rStyle w:val="FontStyle71"/>
          <w:sz w:val="24"/>
          <w:szCs w:val="24"/>
        </w:rPr>
        <w:softHyphen/>
        <w:t>тельно каждую картинку. Подумай, как из этих картинок со</w:t>
      </w:r>
      <w:r w:rsidRPr="00AF1138">
        <w:rPr>
          <w:rStyle w:val="FontStyle71"/>
          <w:sz w:val="24"/>
          <w:szCs w:val="24"/>
        </w:rPr>
        <w:softHyphen/>
        <w:t>ставить рассказ? Разложи картинки так, чтобы получился рас</w:t>
      </w:r>
      <w:r w:rsidRPr="00AF1138">
        <w:rPr>
          <w:rStyle w:val="FontStyle71"/>
          <w:sz w:val="24"/>
          <w:szCs w:val="24"/>
        </w:rPr>
        <w:softHyphen/>
        <w:t>сказ: его начало, продолжение и окончание». После того как ребенок разложил картинки, независимо от того, соблюдена правильная последовательность событий или нет, его просят составить рассказ по серии сюжетных картинок. В процессе рас</w:t>
      </w:r>
      <w:r w:rsidRPr="00AF1138">
        <w:rPr>
          <w:rStyle w:val="FontStyle71"/>
          <w:sz w:val="24"/>
          <w:szCs w:val="24"/>
        </w:rPr>
        <w:softHyphen/>
        <w:t>сказа ребенок может менять картинки местами. В случае за</w:t>
      </w:r>
      <w:r w:rsidRPr="00AF1138">
        <w:rPr>
          <w:rStyle w:val="FontStyle71"/>
          <w:sz w:val="24"/>
          <w:szCs w:val="24"/>
        </w:rPr>
        <w:softHyphen/>
        <w:t>труднения педагог сам составляет рассказ и просит ребенка раз</w:t>
      </w:r>
      <w:r w:rsidRPr="00AF1138">
        <w:rPr>
          <w:rStyle w:val="FontStyle71"/>
          <w:sz w:val="24"/>
          <w:szCs w:val="24"/>
        </w:rPr>
        <w:softHyphen/>
        <w:t>ложить картинки в соответствии с его рассказом.</w:t>
      </w:r>
    </w:p>
    <w:p w:rsidR="00AF1138" w:rsidRPr="0063734C" w:rsidRDefault="00AF1138" w:rsidP="00AF1138">
      <w:pPr>
        <w:pStyle w:val="Style14"/>
        <w:widowControl/>
        <w:spacing w:before="230" w:line="360" w:lineRule="auto"/>
        <w:ind w:left="456" w:firstLine="0"/>
        <w:jc w:val="left"/>
        <w:rPr>
          <w:rStyle w:val="FontStyle71"/>
          <w:b/>
          <w:bCs/>
          <w:sz w:val="24"/>
          <w:szCs w:val="24"/>
        </w:rPr>
      </w:pPr>
      <w:r w:rsidRPr="0063734C">
        <w:rPr>
          <w:rStyle w:val="FontStyle71"/>
          <w:b/>
          <w:bCs/>
          <w:sz w:val="24"/>
          <w:szCs w:val="24"/>
        </w:rPr>
        <w:t>ЗАДАНИЕ «ЕЖ И ГРИБ»</w:t>
      </w:r>
    </w:p>
    <w:p w:rsidR="00AF1138" w:rsidRPr="00AF1138" w:rsidRDefault="00AF1138" w:rsidP="00AF1138">
      <w:pPr>
        <w:pStyle w:val="Style14"/>
        <w:widowControl/>
        <w:spacing w:before="82" w:line="360" w:lineRule="auto"/>
        <w:ind w:left="235"/>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сюжетные картинки: на первой - еж идет по лесу с узелком на палочке, впереди растет маленький гриб; на второй - еж лежит под грибом, укрывшись желтым листочком, узелок на грибочке, палочка около дерева стоит, идет сильный дождь; на третьей - еж смотрит на большой гриб, узелок лежит высоко на большом грибочке, палочка рядом (рис. 51).</w:t>
      </w:r>
    </w:p>
    <w:p w:rsidR="00AF1138" w:rsidRPr="00AF1138" w:rsidRDefault="00AF1138" w:rsidP="00AF1138">
      <w:pPr>
        <w:pStyle w:val="Style14"/>
        <w:widowControl/>
        <w:spacing w:before="82" w:line="360" w:lineRule="auto"/>
        <w:ind w:left="235"/>
        <w:rPr>
          <w:rStyle w:val="FontStyle71"/>
          <w:sz w:val="24"/>
          <w:szCs w:val="24"/>
        </w:rPr>
        <w:sectPr w:rsidR="00AF1138" w:rsidRPr="00AF1138" w:rsidSect="00AF1138">
          <w:type w:val="continuous"/>
          <w:pgSz w:w="11909" w:h="16834"/>
          <w:pgMar w:top="1135" w:right="1277" w:bottom="720" w:left="1134" w:header="720" w:footer="720" w:gutter="0"/>
          <w:cols w:space="60"/>
          <w:noEndnote/>
        </w:sectPr>
      </w:pPr>
    </w:p>
    <w:p w:rsidR="0063734C" w:rsidRDefault="0063734C" w:rsidP="0063734C">
      <w:pPr>
        <w:pStyle w:val="Style22"/>
        <w:widowControl/>
        <w:spacing w:before="91" w:line="360" w:lineRule="auto"/>
        <w:jc w:val="both"/>
        <w:rPr>
          <w:rStyle w:val="FontStyle72"/>
          <w:sz w:val="24"/>
          <w:szCs w:val="24"/>
        </w:rPr>
      </w:pPr>
    </w:p>
    <w:p w:rsidR="0063734C" w:rsidRDefault="0063734C" w:rsidP="0063734C">
      <w:pPr>
        <w:pStyle w:val="Style22"/>
        <w:widowControl/>
        <w:spacing w:before="91" w:line="360" w:lineRule="auto"/>
        <w:jc w:val="both"/>
        <w:rPr>
          <w:rStyle w:val="FontStyle72"/>
          <w:sz w:val="24"/>
          <w:szCs w:val="24"/>
        </w:rPr>
      </w:pPr>
    </w:p>
    <w:p w:rsidR="0063734C" w:rsidRPr="00AF1138" w:rsidRDefault="0063734C" w:rsidP="0063734C">
      <w:pPr>
        <w:pStyle w:val="Style22"/>
        <w:widowControl/>
        <w:spacing w:before="91" w:line="360" w:lineRule="auto"/>
        <w:jc w:val="both"/>
        <w:rPr>
          <w:rStyle w:val="FontStyle72"/>
          <w:sz w:val="24"/>
          <w:szCs w:val="24"/>
        </w:rPr>
        <w:sectPr w:rsidR="0063734C" w:rsidRPr="00AF1138" w:rsidSect="00AF1138">
          <w:headerReference w:type="even" r:id="rId159"/>
          <w:headerReference w:type="default" r:id="rId160"/>
          <w:footerReference w:type="even" r:id="rId161"/>
          <w:footerReference w:type="default" r:id="rId162"/>
          <w:type w:val="continuous"/>
          <w:pgSz w:w="11909" w:h="16834"/>
          <w:pgMar w:top="1135" w:right="1277" w:bottom="720" w:left="1134" w:header="720" w:footer="720" w:gutter="0"/>
          <w:cols w:space="60"/>
          <w:noEndnote/>
        </w:sectPr>
      </w:pPr>
    </w:p>
    <w:p w:rsidR="00AF1138" w:rsidRPr="00AF1138" w:rsidRDefault="00AF1138" w:rsidP="00AF1138">
      <w:pPr>
        <w:pStyle w:val="Style14"/>
        <w:widowControl/>
        <w:spacing w:line="360" w:lineRule="auto"/>
        <w:ind w:firstLine="221"/>
        <w:rPr>
          <w:rStyle w:val="FontStyle71"/>
          <w:sz w:val="24"/>
          <w:szCs w:val="24"/>
        </w:rPr>
      </w:pPr>
      <w:r w:rsidRPr="00AF1138">
        <w:rPr>
          <w:noProof/>
        </w:rPr>
        <w:pict>
          <v:group id="_x0000_s1084" style="position:absolute;left:0;text-align:left;margin-left:-3.85pt;margin-top:0;width:208.8pt;height:177.85pt;z-index:251659264;mso-wrap-distance-left:1.9pt;mso-wrap-distance-right:1.9pt;mso-wrap-distance-bottom:18pt;mso-position-horizontal-relative:margin" coordorigin="24,5" coordsize="4176,3557">
            <v:shape id="_x0000_s1085" type="#_x0000_t75" style="position:absolute;left:24;top:5;width:4176;height:3163;mso-wrap-edited:f" wrapcoords="0 0 0 21600 21600 21600 21600 0 0 0" o:allowincell="f">
              <v:imagedata r:id="rId163" o:title="" grayscale="t"/>
            </v:shape>
            <v:shape id="_x0000_s1086" type="#_x0000_t202" style="position:absolute;left:2021;top:3423;width:365;height:140;mso-wrap-edited:f" o:allowincell="f" filled="f" strokecolor="white" strokeweight="0">
              <v:textbox style="mso-next-textbox:#_x0000_s1086" inset="0,0,0,0">
                <w:txbxContent>
                  <w:p w:rsidR="00AF1138" w:rsidRDefault="00AF1138">
                    <w:pPr>
                      <w:pStyle w:val="Style31"/>
                      <w:widowControl/>
                      <w:spacing w:line="240" w:lineRule="auto"/>
                      <w:jc w:val="both"/>
                      <w:rPr>
                        <w:rStyle w:val="FontStyle69"/>
                      </w:rPr>
                    </w:pPr>
                    <w:r>
                      <w:rPr>
                        <w:rStyle w:val="FontStyle69"/>
                      </w:rPr>
                      <w:t>Рис. 5</w:t>
                    </w:r>
                  </w:p>
                </w:txbxContent>
              </v:textbox>
            </v:shape>
            <w10:wrap type="topAndBottom" side="right" anchorx="margin"/>
          </v:group>
        </w:pict>
      </w: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дает детям рассмотреть картин</w:t>
      </w:r>
      <w:r w:rsidRPr="00AF1138">
        <w:rPr>
          <w:rStyle w:val="FontStyle71"/>
          <w:sz w:val="24"/>
          <w:szCs w:val="24"/>
        </w:rPr>
        <w:softHyphen/>
        <w:t>ки и последовательно их разложить. Потом, независимо от того, как ребенок разложил картинки, его спрашивают, поче</w:t>
      </w:r>
      <w:r w:rsidRPr="00AF1138">
        <w:rPr>
          <w:rStyle w:val="FontStyle71"/>
          <w:sz w:val="24"/>
          <w:szCs w:val="24"/>
        </w:rPr>
        <w:softHyphen/>
        <w:t>му он так разложил картинки. В случае затруднения педагог предлагает ребенку ответить на следующие вопросы: «Куда шел еж? Почему еж захотел полежать под грибом? Куда он положил узелок и поставил палочку? Чем укрылся ежик? Что было, когда еж спал? Когда еж проснулся, чему он очень уди</w:t>
      </w:r>
      <w:r w:rsidRPr="00AF1138">
        <w:rPr>
          <w:rStyle w:val="FontStyle71"/>
          <w:sz w:val="24"/>
          <w:szCs w:val="24"/>
        </w:rPr>
        <w:softHyphen/>
      </w:r>
      <w:r w:rsidRPr="00AF1138">
        <w:rPr>
          <w:rStyle w:val="FontStyle71"/>
          <w:sz w:val="24"/>
          <w:szCs w:val="24"/>
        </w:rPr>
        <w:lastRenderedPageBreak/>
        <w:t>вился? Почему так быстро вырос гриб? Как быть? Как достать узелок? Как ты думаешь, какое время года изображено?» За</w:t>
      </w:r>
      <w:r w:rsidRPr="00AF1138">
        <w:rPr>
          <w:rStyle w:val="FontStyle71"/>
          <w:sz w:val="24"/>
          <w:szCs w:val="24"/>
        </w:rPr>
        <w:softHyphen/>
        <w:t>тем снова предлагается ребенку составить рассказ по этой се</w:t>
      </w:r>
      <w:r w:rsidRPr="00AF1138">
        <w:rPr>
          <w:rStyle w:val="FontStyle71"/>
          <w:sz w:val="24"/>
          <w:szCs w:val="24"/>
        </w:rPr>
        <w:softHyphen/>
        <w:t>рии картинок.</w:t>
      </w:r>
    </w:p>
    <w:p w:rsidR="00AF1138" w:rsidRPr="00AF1138" w:rsidRDefault="00AF1138" w:rsidP="00AF1138">
      <w:pPr>
        <w:pStyle w:val="Style14"/>
        <w:widowControl/>
        <w:spacing w:after="326" w:line="360" w:lineRule="auto"/>
        <w:rPr>
          <w:rStyle w:val="FontStyle71"/>
          <w:sz w:val="24"/>
          <w:szCs w:val="24"/>
        </w:rPr>
      </w:pPr>
      <w:r w:rsidRPr="00AF1138">
        <w:rPr>
          <w:rStyle w:val="FontStyle67"/>
          <w:sz w:val="24"/>
          <w:szCs w:val="24"/>
        </w:rPr>
        <w:t xml:space="preserve">Примечание. </w:t>
      </w:r>
      <w:r w:rsidRPr="00AF1138">
        <w:rPr>
          <w:rStyle w:val="FontStyle71"/>
          <w:sz w:val="24"/>
          <w:szCs w:val="24"/>
        </w:rPr>
        <w:t>Прием припоминания и наводящие вопросы педагога помогают детям осмыслить и осознать последователь</w:t>
      </w:r>
      <w:r w:rsidRPr="00AF1138">
        <w:rPr>
          <w:rStyle w:val="FontStyle71"/>
          <w:sz w:val="24"/>
          <w:szCs w:val="24"/>
        </w:rPr>
        <w:softHyphen/>
        <w:t>ность действия, знакомого им из практического или чувствен</w:t>
      </w:r>
      <w:r w:rsidRPr="00AF1138">
        <w:rPr>
          <w:rStyle w:val="FontStyle71"/>
          <w:sz w:val="24"/>
          <w:szCs w:val="24"/>
        </w:rPr>
        <w:softHyphen/>
        <w:t>ного опыта, и зафиксировать эти действия в речи, а в дальней</w:t>
      </w:r>
      <w:r w:rsidRPr="00AF1138">
        <w:rPr>
          <w:rStyle w:val="FontStyle71"/>
          <w:sz w:val="24"/>
          <w:szCs w:val="24"/>
        </w:rPr>
        <w:softHyphen/>
        <w:t>шем - соотнести свой прошлый опыт с ситуацией, изображенной на картинках.</w:t>
      </w:r>
    </w:p>
    <w:p w:rsidR="00AF1138" w:rsidRPr="00AF1138" w:rsidRDefault="00AF1138" w:rsidP="00AF1138">
      <w:pPr>
        <w:pStyle w:val="Style14"/>
        <w:widowControl/>
        <w:spacing w:after="326" w:line="360" w:lineRule="auto"/>
        <w:rPr>
          <w:rStyle w:val="FontStyle71"/>
          <w:sz w:val="24"/>
          <w:szCs w:val="24"/>
        </w:rPr>
        <w:sectPr w:rsidR="00AF1138" w:rsidRPr="00AF1138" w:rsidSect="00AF1138">
          <w:headerReference w:type="even" r:id="rId164"/>
          <w:headerReference w:type="default" r:id="rId165"/>
          <w:footerReference w:type="even" r:id="rId166"/>
          <w:footerReference w:type="default" r:id="rId167"/>
          <w:type w:val="continuous"/>
          <w:pgSz w:w="11909" w:h="16834"/>
          <w:pgMar w:top="1135" w:right="1277" w:bottom="720" w:left="1134" w:header="720" w:footer="720" w:gutter="0"/>
          <w:cols w:space="60"/>
          <w:noEndnote/>
        </w:sectPr>
      </w:pPr>
    </w:p>
    <w:p w:rsidR="00AF1138" w:rsidRPr="00AF1138" w:rsidRDefault="00AF1138" w:rsidP="0063734C">
      <w:pPr>
        <w:pStyle w:val="Style22"/>
        <w:widowControl/>
        <w:spacing w:line="360" w:lineRule="auto"/>
        <w:jc w:val="both"/>
        <w:rPr>
          <w:rStyle w:val="FontStyle72"/>
          <w:sz w:val="24"/>
          <w:szCs w:val="24"/>
        </w:rPr>
        <w:sectPr w:rsidR="00AF1138" w:rsidRPr="00AF1138" w:rsidSect="00AF1138">
          <w:headerReference w:type="even" r:id="rId168"/>
          <w:headerReference w:type="default" r:id="rId169"/>
          <w:footerReference w:type="even" r:id="rId170"/>
          <w:footerReference w:type="default" r:id="rId171"/>
          <w:type w:val="continuous"/>
          <w:pgSz w:w="11909" w:h="16834"/>
          <w:pgMar w:top="1135" w:right="1277" w:bottom="720" w:left="1134" w:header="720" w:footer="720" w:gutter="0"/>
          <w:cols w:num="2" w:space="720" w:equalWidth="0">
            <w:col w:w="720" w:space="1248"/>
            <w:col w:w="720"/>
          </w:cols>
          <w:noEndnote/>
        </w:sectPr>
      </w:pPr>
      <w:r w:rsidRPr="00AF1138">
        <w:rPr>
          <w:rStyle w:val="FontStyle65"/>
          <w:sz w:val="24"/>
          <w:szCs w:val="24"/>
        </w:rPr>
        <w:lastRenderedPageBreak/>
        <w:br w:type="column"/>
      </w:r>
    </w:p>
    <w:p w:rsidR="00AF1138" w:rsidRPr="00AF1138" w:rsidRDefault="00AF1138" w:rsidP="00AF1138">
      <w:pPr>
        <w:pStyle w:val="Style21"/>
        <w:widowControl/>
        <w:spacing w:before="38" w:line="360" w:lineRule="auto"/>
        <w:rPr>
          <w:rStyle w:val="FontStyle68"/>
          <w:sz w:val="24"/>
          <w:szCs w:val="24"/>
        </w:rPr>
      </w:pPr>
      <w:r w:rsidRPr="00AF1138">
        <w:rPr>
          <w:rStyle w:val="FontStyle68"/>
          <w:sz w:val="24"/>
          <w:szCs w:val="24"/>
        </w:rPr>
        <w:lastRenderedPageBreak/>
        <w:t>Серия 5</w:t>
      </w:r>
    </w:p>
    <w:p w:rsidR="0063734C" w:rsidRPr="00AF1138" w:rsidRDefault="00AF1138" w:rsidP="0063734C">
      <w:pPr>
        <w:pStyle w:val="Style54"/>
        <w:widowControl/>
        <w:spacing w:line="360" w:lineRule="auto"/>
        <w:ind w:left="365" w:firstLine="0"/>
        <w:rPr>
          <w:rStyle w:val="FontStyle68"/>
          <w:sz w:val="24"/>
          <w:szCs w:val="24"/>
        </w:rPr>
      </w:pPr>
      <w:r w:rsidRPr="00AF1138">
        <w:rPr>
          <w:rStyle w:val="FontStyle68"/>
          <w:sz w:val="24"/>
          <w:szCs w:val="24"/>
        </w:rPr>
        <w:t>Задания на формирование умений выявлять связи между персонажами и объектами,</w:t>
      </w:r>
      <w:r w:rsidR="0063734C" w:rsidRPr="0063734C">
        <w:rPr>
          <w:rStyle w:val="FontStyle68"/>
          <w:sz w:val="24"/>
          <w:szCs w:val="24"/>
        </w:rPr>
        <w:t xml:space="preserve"> </w:t>
      </w:r>
      <w:r w:rsidR="0063734C" w:rsidRPr="00AF1138">
        <w:rPr>
          <w:rStyle w:val="FontStyle68"/>
          <w:sz w:val="24"/>
          <w:szCs w:val="24"/>
        </w:rPr>
        <w:t>изображенными на картинках, рассуждать, делать вывод и обосновывать</w:t>
      </w:r>
      <w:r w:rsidR="0063734C" w:rsidRPr="0063734C">
        <w:rPr>
          <w:rStyle w:val="FontStyle68"/>
          <w:sz w:val="24"/>
          <w:szCs w:val="24"/>
        </w:rPr>
        <w:t xml:space="preserve"> </w:t>
      </w:r>
      <w:r w:rsidR="0063734C" w:rsidRPr="00AF1138">
        <w:rPr>
          <w:rStyle w:val="FontStyle68"/>
          <w:sz w:val="24"/>
          <w:szCs w:val="24"/>
        </w:rPr>
        <w:t>суждения;</w:t>
      </w:r>
      <w:r w:rsidR="0063734C" w:rsidRPr="0063734C">
        <w:rPr>
          <w:rStyle w:val="FontStyle68"/>
          <w:sz w:val="24"/>
          <w:szCs w:val="24"/>
        </w:rPr>
        <w:t xml:space="preserve"> </w:t>
      </w:r>
      <w:r w:rsidR="0063734C" w:rsidRPr="00AF1138">
        <w:rPr>
          <w:rStyle w:val="FontStyle68"/>
          <w:sz w:val="24"/>
          <w:szCs w:val="24"/>
        </w:rPr>
        <w:t>анализировать сюжеты со скрытым смыслом</w:t>
      </w:r>
    </w:p>
    <w:p w:rsidR="00AF1138" w:rsidRPr="00AF1138" w:rsidRDefault="00AF1138" w:rsidP="0063734C">
      <w:pPr>
        <w:pStyle w:val="Style54"/>
        <w:widowControl/>
        <w:spacing w:line="360" w:lineRule="auto"/>
        <w:ind w:firstLine="0"/>
        <w:rPr>
          <w:rStyle w:val="FontStyle68"/>
          <w:sz w:val="24"/>
          <w:szCs w:val="24"/>
        </w:rPr>
      </w:pPr>
    </w:p>
    <w:p w:rsidR="00AF1138" w:rsidRPr="00AF1138" w:rsidRDefault="00AF1138" w:rsidP="00AF1138">
      <w:pPr>
        <w:pStyle w:val="Style14"/>
        <w:widowControl/>
        <w:spacing w:line="360" w:lineRule="auto"/>
        <w:ind w:left="226" w:firstLine="0"/>
        <w:jc w:val="left"/>
      </w:pPr>
    </w:p>
    <w:p w:rsidR="00AF1138" w:rsidRPr="0063734C" w:rsidRDefault="00AF1138" w:rsidP="00AF1138">
      <w:pPr>
        <w:pStyle w:val="Style14"/>
        <w:widowControl/>
        <w:spacing w:before="144" w:line="360" w:lineRule="auto"/>
        <w:ind w:left="226" w:firstLine="0"/>
        <w:jc w:val="left"/>
        <w:rPr>
          <w:rStyle w:val="FontStyle71"/>
          <w:b/>
          <w:bCs/>
          <w:sz w:val="24"/>
          <w:szCs w:val="24"/>
        </w:rPr>
      </w:pPr>
      <w:r w:rsidRPr="0063734C">
        <w:rPr>
          <w:rStyle w:val="FontStyle71"/>
          <w:b/>
          <w:bCs/>
          <w:sz w:val="24"/>
          <w:szCs w:val="24"/>
        </w:rPr>
        <w:t>ЗАДАНИЕ «ВЕЧЕРНЯЯ СКАЗКА»</w:t>
      </w:r>
    </w:p>
    <w:p w:rsidR="00AF1138" w:rsidRPr="00AF1138" w:rsidRDefault="00AF1138" w:rsidP="00AF1138">
      <w:pPr>
        <w:pStyle w:val="Style14"/>
        <w:widowControl/>
        <w:spacing w:before="77" w:line="360" w:lineRule="auto"/>
        <w:ind w:firstLine="221"/>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сюжетная картинка: комната, из окна -видны звезды, луна; женщина сидит за столом, на столе - лам</w:t>
      </w:r>
      <w:r w:rsidRPr="00AF1138">
        <w:rPr>
          <w:rStyle w:val="FontStyle71"/>
          <w:sz w:val="24"/>
          <w:szCs w:val="24"/>
        </w:rPr>
        <w:softHyphen/>
        <w:t>па с абажуром, женщина читает сказку; на кроватке лежит мальчик и смотрит на женщину; три отдельные картинки для фланелеграфа: на первой - комната, из окна видны звезды, луна; на второй - женщина сидит за столом, на столе - лампа с абажуром, женщина читает сказку; на третьей - на кроватке лежит девочка и смотрит на женщину (рис. 52).</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Ребенку предлагают рассмотреть картин</w:t>
      </w:r>
      <w:r w:rsidRPr="00AF1138">
        <w:rPr>
          <w:rStyle w:val="FontStyle71"/>
          <w:sz w:val="24"/>
          <w:szCs w:val="24"/>
        </w:rPr>
        <w:softHyphen/>
        <w:t>ку и рассказать, что на ней изображено. В случае затруднения специфического узнавания ситуации или не понимании ребен-</w:t>
      </w:r>
    </w:p>
    <w:p w:rsidR="00AF1138" w:rsidRPr="00AF1138" w:rsidRDefault="001162B5" w:rsidP="00AF1138">
      <w:pPr>
        <w:widowControl/>
        <w:spacing w:before="173" w:line="360" w:lineRule="auto"/>
      </w:pPr>
      <w:r>
        <w:rPr>
          <w:noProof/>
        </w:rPr>
        <w:drawing>
          <wp:inline distT="0" distB="0" distL="0" distR="0">
            <wp:extent cx="2600325" cy="1876425"/>
            <wp:effectExtent l="1905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2" cstate="print"/>
                    <a:srcRect/>
                    <a:stretch>
                      <a:fillRect/>
                    </a:stretch>
                  </pic:blipFill>
                  <pic:spPr bwMode="auto">
                    <a:xfrm>
                      <a:off x="0" y="0"/>
                      <a:ext cx="2600325" cy="1876425"/>
                    </a:xfrm>
                    <a:prstGeom prst="rect">
                      <a:avLst/>
                    </a:prstGeom>
                    <a:noFill/>
                    <a:ln w="9525">
                      <a:noFill/>
                      <a:miter lim="800000"/>
                      <a:headEnd/>
                      <a:tailEnd/>
                    </a:ln>
                  </pic:spPr>
                </pic:pic>
              </a:graphicData>
            </a:graphic>
          </wp:inline>
        </w:drawing>
      </w:r>
    </w:p>
    <w:p w:rsidR="00AF1138" w:rsidRPr="00AF1138" w:rsidRDefault="00AF1138" w:rsidP="00AF1138">
      <w:pPr>
        <w:pStyle w:val="Style25"/>
        <w:widowControl/>
        <w:spacing w:before="29" w:line="360" w:lineRule="auto"/>
        <w:rPr>
          <w:rStyle w:val="FontStyle71"/>
          <w:sz w:val="24"/>
          <w:szCs w:val="24"/>
        </w:rPr>
      </w:pPr>
      <w:r w:rsidRPr="00AF1138">
        <w:rPr>
          <w:rStyle w:val="FontStyle71"/>
          <w:sz w:val="24"/>
          <w:szCs w:val="24"/>
        </w:rPr>
        <w:lastRenderedPageBreak/>
        <w:t>ком связи социальных явлении в сюжете педагог использует уточняющие вопросы, помогающие ребенку актуализировать свой жизненный опыт: «Ты любишь слушать сказки? Кто тебе читает сказки вечером? А какие тебе читают сказки вечером, перед сном?» Если эти вопросы не помогают ребенку устано</w:t>
      </w:r>
      <w:r w:rsidRPr="00AF1138">
        <w:rPr>
          <w:rStyle w:val="FontStyle71"/>
          <w:sz w:val="24"/>
          <w:szCs w:val="24"/>
        </w:rPr>
        <w:softHyphen/>
        <w:t>вить связь между персонажами, понять логические взаимоот</w:t>
      </w:r>
      <w:r w:rsidRPr="00AF1138">
        <w:rPr>
          <w:rStyle w:val="FontStyle71"/>
          <w:sz w:val="24"/>
          <w:szCs w:val="24"/>
        </w:rPr>
        <w:softHyphen/>
        <w:t>ношения между изображенными персонажами и их действия</w:t>
      </w:r>
      <w:r w:rsidRPr="00AF1138">
        <w:rPr>
          <w:rStyle w:val="FontStyle71"/>
          <w:sz w:val="24"/>
          <w:szCs w:val="24"/>
        </w:rPr>
        <w:softHyphen/>
        <w:t>ми, педагог предлагает ребенку составить из картинок на фланелеграфе сюжет, соответствующий его рассказу. Вначале педагог рассказывает все содержание: «Жила-была девочка Катя. Она ходила каждый день в детский сад. Мама приходила за ней каждый вечер. Катя любила слушать сказки. Перед сном Катя всегда просила маму прочитать ей сказку. У Кати были любимые сказки». Далее педагог говорит по одному предложе</w:t>
      </w:r>
      <w:r w:rsidRPr="00AF1138">
        <w:rPr>
          <w:rStyle w:val="FontStyle71"/>
          <w:sz w:val="24"/>
          <w:szCs w:val="24"/>
        </w:rPr>
        <w:softHyphen/>
        <w:t>нию, а ребенок подбирает к нему иллюстрацию и составляет сюжет на фланелеграфе. После этого ребенку предлагают са</w:t>
      </w:r>
      <w:r w:rsidRPr="00AF1138">
        <w:rPr>
          <w:rStyle w:val="FontStyle71"/>
          <w:sz w:val="24"/>
          <w:szCs w:val="24"/>
        </w:rPr>
        <w:softHyphen/>
        <w:t>мостоятельно составить рассказ по данному сюжету.</w:t>
      </w:r>
    </w:p>
    <w:p w:rsidR="00AF1138" w:rsidRPr="0063734C" w:rsidRDefault="00AF1138" w:rsidP="00AF1138">
      <w:pPr>
        <w:pStyle w:val="Style14"/>
        <w:widowControl/>
        <w:spacing w:before="230" w:line="360" w:lineRule="auto"/>
        <w:ind w:left="221" w:firstLine="0"/>
        <w:jc w:val="left"/>
        <w:rPr>
          <w:rStyle w:val="FontStyle71"/>
          <w:b/>
          <w:bCs/>
          <w:sz w:val="24"/>
          <w:szCs w:val="24"/>
        </w:rPr>
      </w:pPr>
      <w:r w:rsidRPr="0063734C">
        <w:rPr>
          <w:rStyle w:val="FontStyle71"/>
          <w:b/>
          <w:bCs/>
          <w:sz w:val="24"/>
          <w:szCs w:val="24"/>
        </w:rPr>
        <w:t>ЗАДАНИЕ «НА ПРИЕМЕ У ДОКТОРА»</w:t>
      </w:r>
    </w:p>
    <w:p w:rsidR="00AF1138" w:rsidRPr="00AF1138" w:rsidRDefault="00AF1138" w:rsidP="00AF1138">
      <w:pPr>
        <w:pStyle w:val="Style14"/>
        <w:widowControl/>
        <w:spacing w:before="86" w:line="360" w:lineRule="auto"/>
        <w:ind w:firstLine="221"/>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сюжетная картинка: врач, сидящий на стуле, рядом с ним стоит мальчик (рис. 53).</w:t>
      </w:r>
    </w:p>
    <w:p w:rsidR="00AF1138" w:rsidRPr="00AF1138" w:rsidRDefault="001162B5" w:rsidP="00AF1138">
      <w:pPr>
        <w:widowControl/>
        <w:spacing w:before="91" w:line="360" w:lineRule="auto"/>
      </w:pPr>
      <w:r>
        <w:rPr>
          <w:noProof/>
        </w:rPr>
        <w:drawing>
          <wp:inline distT="0" distB="0" distL="0" distR="0">
            <wp:extent cx="2600325" cy="1885950"/>
            <wp:effectExtent l="1905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3" cstate="print"/>
                    <a:srcRect/>
                    <a:stretch>
                      <a:fillRect/>
                    </a:stretch>
                  </pic:blipFill>
                  <pic:spPr bwMode="auto">
                    <a:xfrm>
                      <a:off x="0" y="0"/>
                      <a:ext cx="2600325" cy="1885950"/>
                    </a:xfrm>
                    <a:prstGeom prst="rect">
                      <a:avLst/>
                    </a:prstGeom>
                    <a:noFill/>
                    <a:ln w="9525">
                      <a:noFill/>
                      <a:miter lim="800000"/>
                      <a:headEnd/>
                      <a:tailEnd/>
                    </a:ln>
                  </pic:spPr>
                </pic:pic>
              </a:graphicData>
            </a:graphic>
          </wp:inline>
        </w:drawing>
      </w:r>
    </w:p>
    <w:p w:rsidR="00AF1138" w:rsidRPr="00AF1138" w:rsidRDefault="00AF1138" w:rsidP="00AF1138">
      <w:pPr>
        <w:pStyle w:val="Style14"/>
        <w:widowControl/>
        <w:spacing w:line="360" w:lineRule="auto"/>
        <w:ind w:left="221" w:firstLine="0"/>
        <w:jc w:val="left"/>
      </w:pPr>
    </w:p>
    <w:p w:rsidR="00AF1138" w:rsidRPr="0063734C" w:rsidRDefault="00AF1138" w:rsidP="00AF1138">
      <w:pPr>
        <w:pStyle w:val="Style14"/>
        <w:widowControl/>
        <w:spacing w:before="139" w:line="360" w:lineRule="auto"/>
        <w:ind w:left="221" w:firstLine="0"/>
        <w:jc w:val="left"/>
        <w:rPr>
          <w:rStyle w:val="FontStyle71"/>
          <w:b/>
          <w:bCs/>
          <w:sz w:val="24"/>
          <w:szCs w:val="24"/>
        </w:rPr>
      </w:pPr>
      <w:r w:rsidRPr="0063734C">
        <w:rPr>
          <w:rStyle w:val="FontStyle71"/>
          <w:b/>
          <w:bCs/>
          <w:sz w:val="24"/>
          <w:szCs w:val="24"/>
        </w:rPr>
        <w:t>ЗАДАНИЕ «В ДЕТСКОМ САДУ»</w:t>
      </w:r>
    </w:p>
    <w:p w:rsidR="00AF1138" w:rsidRPr="00AF1138" w:rsidRDefault="00AF1138" w:rsidP="00AF1138">
      <w:pPr>
        <w:pStyle w:val="Style14"/>
        <w:widowControl/>
        <w:spacing w:before="77" w:line="360" w:lineRule="auto"/>
        <w:ind w:firstLine="221"/>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сюжетная картинка: групповая комна</w:t>
      </w:r>
      <w:r w:rsidRPr="00AF1138">
        <w:rPr>
          <w:rStyle w:val="FontStyle71"/>
          <w:sz w:val="24"/>
          <w:szCs w:val="24"/>
        </w:rPr>
        <w:softHyphen/>
        <w:t>та детского сада - воспитатель читает книгу, а дети сидят вок</w:t>
      </w:r>
      <w:r w:rsidRPr="00AF1138">
        <w:rPr>
          <w:rStyle w:val="FontStyle71"/>
          <w:sz w:val="24"/>
          <w:szCs w:val="24"/>
        </w:rPr>
        <w:softHyphen/>
        <w:t>руг него (рис. 55).</w:t>
      </w:r>
    </w:p>
    <w:p w:rsidR="00AF1138" w:rsidRPr="00AF1138" w:rsidRDefault="005705A9" w:rsidP="00AF1138">
      <w:pPr>
        <w:pStyle w:val="Style14"/>
        <w:widowControl/>
        <w:spacing w:line="360" w:lineRule="auto"/>
        <w:ind w:firstLine="221"/>
        <w:rPr>
          <w:rStyle w:val="FontStyle71"/>
          <w:sz w:val="24"/>
          <w:szCs w:val="24"/>
        </w:rPr>
      </w:pPr>
      <w:r w:rsidRPr="00AF1138">
        <w:rPr>
          <w:rFonts w:ascii="Century Schoolbook" w:hAnsi="Century Schoolbook" w:cs="Century Schoolbook"/>
          <w:noProof/>
        </w:rPr>
        <w:lastRenderedPageBreak/>
        <w:pict>
          <v:group id="_x0000_s1087" style="position:absolute;left:0;text-align:left;margin-left:214.35pt;margin-top:140.1pt;width:204.5pt;height:168.25pt;z-index:251660288;mso-wrap-distance-left:1.9pt;mso-wrap-distance-right:1.9pt;mso-wrap-distance-bottom:19.45pt;mso-position-horizontal-relative:margin" coordorigin="600,643" coordsize="4090,3365">
            <v:shape id="_x0000_s1088" type="#_x0000_t75" style="position:absolute;left:600;top:643;width:4090;height:2981;mso-wrap-edited:f" wrapcoords="0 0 0 21600 21600 21600 21600 0 0 0" o:allowincell="f">
              <v:imagedata r:id="rId174" o:title="" grayscale="t"/>
            </v:shape>
            <v:shape id="_x0000_s1089" type="#_x0000_t202" style="position:absolute;left:2424;top:3869;width:437;height:139;mso-wrap-edited:f" o:allowincell="f" filled="f" strokecolor="white" strokeweight="0">
              <v:textbox style="mso-next-textbox:#_x0000_s1089" inset="0,0,0,0">
                <w:txbxContent>
                  <w:p w:rsidR="00AF1138" w:rsidRDefault="00AF1138">
                    <w:pPr>
                      <w:pStyle w:val="Style28"/>
                      <w:widowControl/>
                      <w:jc w:val="both"/>
                      <w:rPr>
                        <w:rStyle w:val="FontStyle71"/>
                      </w:rPr>
                    </w:pPr>
                    <w:r>
                      <w:rPr>
                        <w:rStyle w:val="FontStyle71"/>
                      </w:rPr>
                      <w:t>Рис. 55</w:t>
                    </w:r>
                  </w:p>
                </w:txbxContent>
              </v:textbox>
            </v:shape>
            <w10:wrap type="topAndBottom" side="right" anchorx="margin"/>
          </v:group>
        </w:pict>
      </w:r>
      <w:r w:rsidR="00AF1138" w:rsidRPr="00AF1138">
        <w:rPr>
          <w:rStyle w:val="FontStyle71"/>
          <w:spacing w:val="30"/>
          <w:sz w:val="24"/>
          <w:szCs w:val="24"/>
        </w:rPr>
        <w:t>Ход</w:t>
      </w:r>
      <w:r w:rsidR="00AF1138" w:rsidRPr="00AF1138">
        <w:rPr>
          <w:rStyle w:val="FontStyle71"/>
          <w:sz w:val="24"/>
          <w:szCs w:val="24"/>
        </w:rPr>
        <w:t xml:space="preserve"> </w:t>
      </w:r>
      <w:r w:rsidR="00AF1138" w:rsidRPr="00AF1138">
        <w:rPr>
          <w:rStyle w:val="FontStyle71"/>
          <w:spacing w:val="30"/>
          <w:sz w:val="24"/>
          <w:szCs w:val="24"/>
        </w:rPr>
        <w:t>занятия.</w:t>
      </w:r>
      <w:r w:rsidR="00AF1138" w:rsidRPr="00AF1138">
        <w:rPr>
          <w:rStyle w:val="FontStyle71"/>
          <w:sz w:val="24"/>
          <w:szCs w:val="24"/>
        </w:rPr>
        <w:t xml:space="preserve"> Ребенку предлагают рассмотреть картин</w:t>
      </w:r>
      <w:r w:rsidR="00AF1138" w:rsidRPr="00AF1138">
        <w:rPr>
          <w:rStyle w:val="FontStyle71"/>
          <w:sz w:val="24"/>
          <w:szCs w:val="24"/>
        </w:rPr>
        <w:softHyphen/>
        <w:t>ку и составить по ней рассказ. В случае затруднения педагог задает вопросы, направленные на понимание взаимоотношений между изображенными предметами, персонажами и их дей</w:t>
      </w:r>
      <w:r w:rsidR="00AF1138" w:rsidRPr="00AF1138">
        <w:rPr>
          <w:rStyle w:val="FontStyle71"/>
          <w:sz w:val="24"/>
          <w:szCs w:val="24"/>
        </w:rPr>
        <w:softHyphen/>
        <w:t>ствиями, а также на активизацию жизненного опыта детей в речевых высказываниях. Педагог спрашивает: «Что это за ком</w:t>
      </w:r>
      <w:r w:rsidR="00AF1138" w:rsidRPr="00AF1138">
        <w:rPr>
          <w:rStyle w:val="FontStyle71"/>
          <w:sz w:val="24"/>
          <w:szCs w:val="24"/>
        </w:rPr>
        <w:softHyphen/>
        <w:t>ната? Кто находится в ней? Что дети делают в групповой ком</w:t>
      </w:r>
      <w:r w:rsidR="00AF1138" w:rsidRPr="00AF1138">
        <w:rPr>
          <w:rStyle w:val="FontStyle71"/>
          <w:sz w:val="24"/>
          <w:szCs w:val="24"/>
        </w:rPr>
        <w:softHyphen/>
      </w:r>
      <w:r>
        <w:rPr>
          <w:rStyle w:val="FontStyle71"/>
          <w:sz w:val="24"/>
          <w:szCs w:val="24"/>
        </w:rPr>
        <w:t>-</w:t>
      </w:r>
    </w:p>
    <w:p w:rsidR="00AF1138" w:rsidRPr="00AF1138" w:rsidRDefault="00AF1138" w:rsidP="00AF1138">
      <w:pPr>
        <w:pStyle w:val="Style14"/>
        <w:widowControl/>
        <w:spacing w:line="360" w:lineRule="auto"/>
        <w:ind w:firstLine="0"/>
        <w:rPr>
          <w:rStyle w:val="FontStyle71"/>
          <w:sz w:val="24"/>
          <w:szCs w:val="24"/>
        </w:rPr>
      </w:pPr>
      <w:r w:rsidRPr="00AF1138">
        <w:rPr>
          <w:rStyle w:val="FontStyle71"/>
          <w:sz w:val="24"/>
          <w:szCs w:val="24"/>
        </w:rPr>
        <w:t>нате? Кто им читает сказку? А вам в детском саду кто читает книги?» После такой беседы детям предлагают составить рас</w:t>
      </w:r>
      <w:r w:rsidRPr="00AF1138">
        <w:rPr>
          <w:rStyle w:val="FontStyle71"/>
          <w:sz w:val="24"/>
          <w:szCs w:val="24"/>
        </w:rPr>
        <w:softHyphen/>
        <w:t>сказ по картинке «В детском саду».</w:t>
      </w:r>
    </w:p>
    <w:p w:rsidR="00AF1138" w:rsidRPr="00AF1138" w:rsidRDefault="00AF1138" w:rsidP="00AF1138">
      <w:pPr>
        <w:pStyle w:val="Style14"/>
        <w:widowControl/>
        <w:spacing w:line="360" w:lineRule="auto"/>
        <w:ind w:left="221" w:firstLine="0"/>
        <w:jc w:val="left"/>
      </w:pPr>
    </w:p>
    <w:p w:rsidR="00AF1138" w:rsidRPr="005705A9" w:rsidRDefault="00AF1138" w:rsidP="00AF1138">
      <w:pPr>
        <w:pStyle w:val="Style14"/>
        <w:widowControl/>
        <w:spacing w:before="139" w:line="360" w:lineRule="auto"/>
        <w:ind w:left="221" w:firstLine="0"/>
        <w:jc w:val="left"/>
        <w:rPr>
          <w:rStyle w:val="FontStyle71"/>
          <w:b/>
          <w:bCs/>
          <w:sz w:val="24"/>
          <w:szCs w:val="24"/>
        </w:rPr>
      </w:pPr>
      <w:r w:rsidRPr="005705A9">
        <w:rPr>
          <w:rStyle w:val="FontStyle71"/>
          <w:b/>
          <w:bCs/>
          <w:sz w:val="24"/>
          <w:szCs w:val="24"/>
        </w:rPr>
        <w:t>ЗАДАНИЕ «СЕМЬЯ»</w:t>
      </w:r>
    </w:p>
    <w:p w:rsidR="00AF1138" w:rsidRPr="00AF1138" w:rsidRDefault="00AF1138" w:rsidP="00AF1138">
      <w:pPr>
        <w:pStyle w:val="Style14"/>
        <w:widowControl/>
        <w:spacing w:before="72" w:line="360" w:lineRule="auto"/>
        <w:ind w:firstLine="221"/>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сюжетная картинка: в комнате папа си</w:t>
      </w:r>
      <w:r w:rsidRPr="00AF1138">
        <w:rPr>
          <w:rStyle w:val="FontStyle71"/>
          <w:sz w:val="24"/>
          <w:szCs w:val="24"/>
        </w:rPr>
        <w:softHyphen/>
        <w:t>дит на диване и читает книгу детям, сидящим с обеих сторон около него. Дети смотрят на папу (рис. 56).</w:t>
      </w:r>
    </w:p>
    <w:p w:rsidR="00AF1138" w:rsidRPr="00AF1138" w:rsidRDefault="00AF1138" w:rsidP="00AF1138">
      <w:pPr>
        <w:pStyle w:val="Style14"/>
        <w:widowControl/>
        <w:spacing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Ребенку предлагают рассмотреть картин</w:t>
      </w:r>
      <w:r w:rsidRPr="00AF1138">
        <w:rPr>
          <w:rStyle w:val="FontStyle71"/>
          <w:sz w:val="24"/>
          <w:szCs w:val="24"/>
        </w:rPr>
        <w:softHyphen/>
        <w:t>ку и составить рассказ. Если ребенок затрудняется проанали</w:t>
      </w:r>
      <w:r w:rsidRPr="00AF1138">
        <w:rPr>
          <w:rStyle w:val="FontStyle71"/>
          <w:sz w:val="24"/>
          <w:szCs w:val="24"/>
        </w:rPr>
        <w:softHyphen/>
        <w:t>зировать содержание ситуации, изображенной на картинке, и понять смысл сюжета, педагог задает ему вопросы, направлен</w:t>
      </w:r>
      <w:r w:rsidRPr="00AF1138">
        <w:rPr>
          <w:rStyle w:val="FontStyle71"/>
          <w:sz w:val="24"/>
          <w:szCs w:val="24"/>
        </w:rPr>
        <w:softHyphen/>
        <w:t>ные на активизацию восприятия картинки и речевых выска</w:t>
      </w:r>
      <w:r w:rsidRPr="00AF1138">
        <w:rPr>
          <w:rStyle w:val="FontStyle71"/>
          <w:sz w:val="24"/>
          <w:szCs w:val="24"/>
        </w:rPr>
        <w:softHyphen/>
        <w:t>зываний: «Где сидят дети? Что делает папа? Какую сказку он им читает? Ты любишь слушать сказки? А кто тебе читает сказ</w:t>
      </w:r>
      <w:r w:rsidRPr="00AF1138">
        <w:rPr>
          <w:rStyle w:val="FontStyle71"/>
          <w:sz w:val="24"/>
          <w:szCs w:val="24"/>
        </w:rPr>
        <w:softHyphen/>
        <w:t>ки? Какие сказки ты знаешь?» После беседы ребенку снова предлагают составить рассказ по картинке «Семья».</w:t>
      </w:r>
    </w:p>
    <w:p w:rsidR="00AF1138" w:rsidRPr="00AF1138" w:rsidRDefault="00AF1138" w:rsidP="00AF1138">
      <w:pPr>
        <w:pStyle w:val="Style14"/>
        <w:widowControl/>
        <w:spacing w:line="360" w:lineRule="auto"/>
        <w:rPr>
          <w:rStyle w:val="FontStyle71"/>
          <w:sz w:val="24"/>
          <w:szCs w:val="24"/>
        </w:rPr>
        <w:sectPr w:rsidR="00AF1138" w:rsidRPr="00AF1138" w:rsidSect="00AF1138">
          <w:headerReference w:type="even" r:id="rId175"/>
          <w:headerReference w:type="default" r:id="rId176"/>
          <w:footerReference w:type="even" r:id="rId177"/>
          <w:footerReference w:type="default" r:id="rId178"/>
          <w:type w:val="continuous"/>
          <w:pgSz w:w="11909" w:h="16834"/>
          <w:pgMar w:top="1135" w:right="1277" w:bottom="720" w:left="1134" w:header="720" w:footer="720" w:gutter="0"/>
          <w:cols w:space="60"/>
          <w:noEndnote/>
        </w:sectPr>
      </w:pPr>
    </w:p>
    <w:p w:rsidR="00AF1138" w:rsidRPr="00AF1138" w:rsidRDefault="001162B5" w:rsidP="00AF1138">
      <w:pPr>
        <w:widowControl/>
        <w:spacing w:line="360" w:lineRule="auto"/>
      </w:pPr>
      <w:r>
        <w:rPr>
          <w:noProof/>
        </w:rPr>
        <w:lastRenderedPageBreak/>
        <w:drawing>
          <wp:inline distT="0" distB="0" distL="0" distR="0">
            <wp:extent cx="2781300" cy="215265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9" cstate="print"/>
                    <a:srcRect/>
                    <a:stretch>
                      <a:fillRect/>
                    </a:stretch>
                  </pic:blipFill>
                  <pic:spPr bwMode="auto">
                    <a:xfrm>
                      <a:off x="0" y="0"/>
                      <a:ext cx="2781300" cy="2152650"/>
                    </a:xfrm>
                    <a:prstGeom prst="rect">
                      <a:avLst/>
                    </a:prstGeom>
                    <a:noFill/>
                    <a:ln w="9525">
                      <a:noFill/>
                      <a:miter lim="800000"/>
                      <a:headEnd/>
                      <a:tailEnd/>
                    </a:ln>
                  </pic:spPr>
                </pic:pic>
              </a:graphicData>
            </a:graphic>
          </wp:inline>
        </w:drawing>
      </w:r>
    </w:p>
    <w:p w:rsidR="00AF1138" w:rsidRPr="00AF1138" w:rsidRDefault="00AF1138" w:rsidP="00AF1138">
      <w:pPr>
        <w:pStyle w:val="Style31"/>
        <w:widowControl/>
        <w:spacing w:before="19" w:line="360" w:lineRule="auto"/>
        <w:ind w:left="1882"/>
        <w:jc w:val="both"/>
        <w:rPr>
          <w:rStyle w:val="FontStyle69"/>
          <w:sz w:val="24"/>
          <w:szCs w:val="24"/>
        </w:rPr>
      </w:pPr>
      <w:r w:rsidRPr="00AF1138">
        <w:rPr>
          <w:rStyle w:val="FontStyle69"/>
          <w:sz w:val="24"/>
          <w:szCs w:val="24"/>
        </w:rPr>
        <w:t>Рис. 56</w:t>
      </w:r>
    </w:p>
    <w:p w:rsidR="00AF1138" w:rsidRPr="00AF1138" w:rsidRDefault="00AF1138" w:rsidP="00AF1138">
      <w:pPr>
        <w:pStyle w:val="Style14"/>
        <w:widowControl/>
        <w:spacing w:line="360" w:lineRule="auto"/>
        <w:ind w:left="278" w:firstLine="0"/>
        <w:jc w:val="left"/>
      </w:pPr>
    </w:p>
    <w:p w:rsidR="00AF1138" w:rsidRPr="005705A9" w:rsidRDefault="00AF1138" w:rsidP="00AF1138">
      <w:pPr>
        <w:pStyle w:val="Style14"/>
        <w:widowControl/>
        <w:spacing w:before="24" w:line="360" w:lineRule="auto"/>
        <w:ind w:left="278" w:firstLine="0"/>
        <w:jc w:val="left"/>
        <w:rPr>
          <w:rStyle w:val="FontStyle71"/>
          <w:b/>
          <w:bCs/>
          <w:sz w:val="24"/>
          <w:szCs w:val="24"/>
        </w:rPr>
      </w:pPr>
      <w:r w:rsidRPr="005705A9">
        <w:rPr>
          <w:rStyle w:val="FontStyle71"/>
          <w:b/>
          <w:bCs/>
          <w:sz w:val="24"/>
          <w:szCs w:val="24"/>
        </w:rPr>
        <w:t>ЗАДАНИЕ «В ЗООПАРКЕ»</w:t>
      </w:r>
    </w:p>
    <w:p w:rsidR="00AF1138" w:rsidRPr="00AF1138" w:rsidRDefault="00AF1138" w:rsidP="00AF1138">
      <w:pPr>
        <w:pStyle w:val="Style14"/>
        <w:widowControl/>
        <w:spacing w:before="72"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сюжетная картинка: люди, рассматри</w:t>
      </w:r>
      <w:r w:rsidRPr="00AF1138">
        <w:rPr>
          <w:rStyle w:val="FontStyle71"/>
          <w:sz w:val="24"/>
          <w:szCs w:val="24"/>
        </w:rPr>
        <w:softHyphen/>
        <w:t>вающие животных в клетках (рис. 57).</w:t>
      </w:r>
    </w:p>
    <w:p w:rsidR="00AF1138" w:rsidRPr="00AF1138" w:rsidRDefault="00AF1138" w:rsidP="00AF1138">
      <w:pPr>
        <w:pStyle w:val="Style14"/>
        <w:widowControl/>
        <w:spacing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Ребенку дают рассмотреть картинку и просят составить рассказ. В случае затруднения анализа ситу</w:t>
      </w:r>
      <w:r w:rsidRPr="00AF1138">
        <w:rPr>
          <w:rStyle w:val="FontStyle71"/>
          <w:sz w:val="24"/>
          <w:szCs w:val="24"/>
        </w:rPr>
        <w:softHyphen/>
        <w:t>ации и отсутствия логической связи в высказываниях ребенка педагог задает вопросы: «Кто нарисован в клетках? Кого рас</w:t>
      </w:r>
      <w:r w:rsidRPr="00AF1138">
        <w:rPr>
          <w:rStyle w:val="FontStyle71"/>
          <w:sz w:val="24"/>
          <w:szCs w:val="24"/>
        </w:rPr>
        <w:softHyphen/>
        <w:t>сматривают люди? Ты был когда-нибудь в зоопарке? Куда при</w:t>
      </w:r>
      <w:r w:rsidRPr="00AF1138">
        <w:rPr>
          <w:rStyle w:val="FontStyle71"/>
          <w:sz w:val="24"/>
          <w:szCs w:val="24"/>
        </w:rPr>
        <w:softHyphen/>
        <w:t>шли люди? Зачем люди пришли в зоопарк?» После беседы ребенку предлагают самостоятельно составить рассказ по кар</w:t>
      </w:r>
      <w:r w:rsidRPr="00AF1138">
        <w:rPr>
          <w:rStyle w:val="FontStyle71"/>
          <w:sz w:val="24"/>
          <w:szCs w:val="24"/>
        </w:rPr>
        <w:softHyphen/>
        <w:t xml:space="preserve">тинке </w:t>
      </w:r>
      <w:r w:rsidRPr="00AF1138">
        <w:rPr>
          <w:rStyle w:val="FontStyle71"/>
          <w:spacing w:val="30"/>
          <w:sz w:val="24"/>
          <w:szCs w:val="24"/>
        </w:rPr>
        <w:t>«В</w:t>
      </w:r>
      <w:r w:rsidRPr="00AF1138">
        <w:rPr>
          <w:rStyle w:val="FontStyle71"/>
          <w:sz w:val="24"/>
          <w:szCs w:val="24"/>
        </w:rPr>
        <w:t xml:space="preserve"> зоопарке».</w:t>
      </w:r>
    </w:p>
    <w:p w:rsidR="00AF1138" w:rsidRPr="005705A9" w:rsidRDefault="00AF1138" w:rsidP="00AF1138">
      <w:pPr>
        <w:pStyle w:val="Style14"/>
        <w:widowControl/>
        <w:spacing w:before="230" w:line="360" w:lineRule="auto"/>
        <w:ind w:left="283" w:firstLine="0"/>
        <w:jc w:val="left"/>
        <w:rPr>
          <w:rStyle w:val="FontStyle71"/>
          <w:b/>
          <w:bCs/>
          <w:sz w:val="24"/>
          <w:szCs w:val="24"/>
        </w:rPr>
      </w:pPr>
      <w:r w:rsidRPr="005705A9">
        <w:rPr>
          <w:rStyle w:val="FontStyle71"/>
          <w:b/>
          <w:bCs/>
          <w:sz w:val="24"/>
          <w:szCs w:val="24"/>
        </w:rPr>
        <w:t>ЗАДАНИЕ «В ЦИРКЕ»</w:t>
      </w:r>
    </w:p>
    <w:p w:rsidR="00AF1138" w:rsidRPr="00AF1138" w:rsidRDefault="00AF1138" w:rsidP="00AF1138">
      <w:pPr>
        <w:pStyle w:val="Style14"/>
        <w:widowControl/>
        <w:spacing w:before="72"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сюжетная картинка: арена цирка, где выступают артисты, вокруг сидят зрители и хлопают в ладоши (рис. 58).</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Ребенку предлагают рассмотреть сюжет</w:t>
      </w:r>
      <w:r w:rsidRPr="00AF1138">
        <w:rPr>
          <w:rStyle w:val="FontStyle71"/>
          <w:sz w:val="24"/>
          <w:szCs w:val="24"/>
        </w:rPr>
        <w:softHyphen/>
        <w:t>ную картинку и рассказать, что на ней изображено. В случае затруднения педагог задает уточняющие вопросы: «Кто здесь</w:t>
      </w:r>
    </w:p>
    <w:p w:rsidR="005705A9" w:rsidRDefault="005705A9" w:rsidP="005705A9">
      <w:pPr>
        <w:pStyle w:val="Style28"/>
        <w:widowControl/>
        <w:tabs>
          <w:tab w:val="left" w:pos="2385"/>
          <w:tab w:val="center" w:pos="4749"/>
        </w:tabs>
        <w:spacing w:before="101" w:line="360" w:lineRule="auto"/>
        <w:jc w:val="left"/>
        <w:rPr>
          <w:rStyle w:val="FontStyle71"/>
          <w:sz w:val="24"/>
          <w:szCs w:val="24"/>
        </w:rPr>
      </w:pPr>
      <w:r>
        <w:rPr>
          <w:rStyle w:val="FontStyle71"/>
          <w:sz w:val="24"/>
          <w:szCs w:val="24"/>
        </w:rPr>
        <w:lastRenderedPageBreak/>
        <w:tab/>
      </w:r>
      <w:r w:rsidR="001162B5">
        <w:rPr>
          <w:noProof/>
        </w:rPr>
        <w:drawing>
          <wp:inline distT="0" distB="0" distL="0" distR="0">
            <wp:extent cx="4029075" cy="6543675"/>
            <wp:effectExtent l="1905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0" cstate="print"/>
                    <a:srcRect/>
                    <a:stretch>
                      <a:fillRect/>
                    </a:stretch>
                  </pic:blipFill>
                  <pic:spPr bwMode="auto">
                    <a:xfrm>
                      <a:off x="0" y="0"/>
                      <a:ext cx="4029075" cy="6543675"/>
                    </a:xfrm>
                    <a:prstGeom prst="rect">
                      <a:avLst/>
                    </a:prstGeom>
                    <a:noFill/>
                    <a:ln w="9525">
                      <a:noFill/>
                      <a:miter lim="800000"/>
                      <a:headEnd/>
                      <a:tailEnd/>
                    </a:ln>
                  </pic:spPr>
                </pic:pic>
              </a:graphicData>
            </a:graphic>
          </wp:inline>
        </w:drawing>
      </w:r>
      <w:r>
        <w:rPr>
          <w:rStyle w:val="FontStyle71"/>
          <w:sz w:val="24"/>
          <w:szCs w:val="24"/>
        </w:rPr>
        <w:tab/>
      </w:r>
    </w:p>
    <w:p w:rsidR="00AF1138" w:rsidRPr="005705A9" w:rsidRDefault="00AF1138" w:rsidP="005705A9">
      <w:pPr>
        <w:sectPr w:rsidR="00AF1138" w:rsidRPr="005705A9" w:rsidSect="00AF1138">
          <w:headerReference w:type="even" r:id="rId181"/>
          <w:headerReference w:type="default" r:id="rId182"/>
          <w:footerReference w:type="even" r:id="rId183"/>
          <w:footerReference w:type="default" r:id="rId184"/>
          <w:type w:val="continuous"/>
          <w:pgSz w:w="11909" w:h="16834"/>
          <w:pgMar w:top="1135" w:right="1277" w:bottom="720" w:left="1134" w:header="720" w:footer="720" w:gutter="0"/>
          <w:cols w:space="60"/>
          <w:noEndnote/>
        </w:sectPr>
      </w:pPr>
    </w:p>
    <w:p w:rsidR="00AF1138" w:rsidRPr="00AF1138" w:rsidRDefault="00AF1138" w:rsidP="00AF1138">
      <w:pPr>
        <w:widowControl/>
        <w:spacing w:line="360" w:lineRule="auto"/>
      </w:pPr>
    </w:p>
    <w:p w:rsidR="00AF1138" w:rsidRPr="00AF1138" w:rsidRDefault="00AF1138" w:rsidP="00AF1138">
      <w:pPr>
        <w:pStyle w:val="Style28"/>
        <w:widowControl/>
        <w:spacing w:before="101" w:line="360" w:lineRule="auto"/>
        <w:rPr>
          <w:rStyle w:val="FontStyle71"/>
          <w:sz w:val="24"/>
          <w:szCs w:val="24"/>
        </w:rPr>
        <w:sectPr w:rsidR="00AF1138" w:rsidRPr="00AF1138" w:rsidSect="00AF1138">
          <w:pgSz w:w="11909" w:h="16834"/>
          <w:pgMar w:top="1135" w:right="1277" w:bottom="720" w:left="1134" w:header="720" w:footer="720" w:gutter="0"/>
          <w:cols w:space="720"/>
          <w:noEndnote/>
        </w:sectPr>
      </w:pPr>
    </w:p>
    <w:p w:rsidR="00AF1138" w:rsidRPr="00AF1138" w:rsidRDefault="00AF1138" w:rsidP="00AF1138">
      <w:pPr>
        <w:pStyle w:val="Style25"/>
        <w:widowControl/>
        <w:spacing w:before="29" w:line="360" w:lineRule="auto"/>
        <w:rPr>
          <w:rStyle w:val="FontStyle71"/>
          <w:sz w:val="24"/>
          <w:szCs w:val="24"/>
        </w:rPr>
      </w:pPr>
      <w:r w:rsidRPr="00AF1138">
        <w:rPr>
          <w:rStyle w:val="FontStyle71"/>
          <w:sz w:val="24"/>
          <w:szCs w:val="24"/>
        </w:rPr>
        <w:lastRenderedPageBreak/>
        <w:t>изображен? Куда пришли зрители? Кто находится на арене цирка? Что делают артисты в цирке? Что делают зрители? Ты был когда-нибудь в цирке? Зачем люди ходят в цирк?» Затем предлагается ребенку составить самостоятельно рассказ.</w:t>
      </w:r>
    </w:p>
    <w:p w:rsidR="00AF1138" w:rsidRPr="005705A9" w:rsidRDefault="00AF1138" w:rsidP="00AF1138">
      <w:pPr>
        <w:pStyle w:val="Style14"/>
        <w:widowControl/>
        <w:spacing w:before="221" w:line="360" w:lineRule="auto"/>
        <w:ind w:left="221" w:firstLine="0"/>
        <w:jc w:val="left"/>
        <w:rPr>
          <w:rStyle w:val="FontStyle71"/>
          <w:b/>
          <w:bCs/>
          <w:sz w:val="24"/>
          <w:szCs w:val="24"/>
        </w:rPr>
      </w:pPr>
      <w:r w:rsidRPr="005705A9">
        <w:rPr>
          <w:rStyle w:val="FontStyle71"/>
          <w:b/>
          <w:bCs/>
          <w:sz w:val="24"/>
          <w:szCs w:val="24"/>
        </w:rPr>
        <w:t>ЗАДАНИЕ «В ПАРИКМАХЕРСКОЙ»</w:t>
      </w:r>
    </w:p>
    <w:p w:rsidR="00AF1138" w:rsidRPr="00AF1138" w:rsidRDefault="00AF1138" w:rsidP="00AF1138">
      <w:pPr>
        <w:pStyle w:val="Style14"/>
        <w:widowControl/>
        <w:spacing w:before="77"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сюжетная картинка: в парикмахерс</w:t>
      </w:r>
      <w:r w:rsidRPr="00AF1138">
        <w:rPr>
          <w:rStyle w:val="FontStyle71"/>
          <w:sz w:val="24"/>
          <w:szCs w:val="24"/>
        </w:rPr>
        <w:softHyphen/>
        <w:t>кой - один мастер стрижет маленькую девочку, мама ее стоит недалеко и смотрит на дочку; другой мастер делает прическу женщине (рис. 59).</w:t>
      </w:r>
    </w:p>
    <w:p w:rsidR="00AF1138" w:rsidRPr="00AF1138" w:rsidRDefault="001162B5" w:rsidP="00AF1138">
      <w:pPr>
        <w:widowControl/>
        <w:spacing w:before="322" w:line="360" w:lineRule="auto"/>
      </w:pPr>
      <w:r>
        <w:rPr>
          <w:noProof/>
        </w:rPr>
        <w:drawing>
          <wp:inline distT="0" distB="0" distL="0" distR="0">
            <wp:extent cx="2600325" cy="1895475"/>
            <wp:effectExtent l="1905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5" cstate="print"/>
                    <a:srcRect/>
                    <a:stretch>
                      <a:fillRect/>
                    </a:stretch>
                  </pic:blipFill>
                  <pic:spPr bwMode="auto">
                    <a:xfrm>
                      <a:off x="0" y="0"/>
                      <a:ext cx="2600325" cy="1895475"/>
                    </a:xfrm>
                    <a:prstGeom prst="rect">
                      <a:avLst/>
                    </a:prstGeom>
                    <a:noFill/>
                    <a:ln w="9525">
                      <a:noFill/>
                      <a:miter lim="800000"/>
                      <a:headEnd/>
                      <a:tailEnd/>
                    </a:ln>
                  </pic:spPr>
                </pic:pic>
              </a:graphicData>
            </a:graphic>
          </wp:inline>
        </w:drawing>
      </w:r>
    </w:p>
    <w:p w:rsidR="00AF1138" w:rsidRPr="00AF1138" w:rsidRDefault="00AF1138" w:rsidP="00AF1138">
      <w:pPr>
        <w:pStyle w:val="Style28"/>
        <w:widowControl/>
        <w:spacing w:before="178" w:line="360" w:lineRule="auto"/>
        <w:ind w:left="1829"/>
        <w:jc w:val="both"/>
        <w:rPr>
          <w:rStyle w:val="FontStyle71"/>
          <w:sz w:val="24"/>
          <w:szCs w:val="24"/>
        </w:rPr>
      </w:pPr>
      <w:r w:rsidRPr="00AF1138">
        <w:rPr>
          <w:rStyle w:val="FontStyle71"/>
          <w:sz w:val="24"/>
          <w:szCs w:val="24"/>
        </w:rPr>
        <w:t>Рис. 59</w:t>
      </w:r>
    </w:p>
    <w:p w:rsidR="00AF1138" w:rsidRPr="00AF1138" w:rsidRDefault="00AF1138" w:rsidP="00AF1138">
      <w:pPr>
        <w:pStyle w:val="Style14"/>
        <w:widowControl/>
        <w:spacing w:line="360" w:lineRule="auto"/>
        <w:ind w:firstLine="221"/>
      </w:pPr>
    </w:p>
    <w:p w:rsidR="00AF1138" w:rsidRPr="00AF1138" w:rsidRDefault="00AF1138" w:rsidP="00AF1138">
      <w:pPr>
        <w:pStyle w:val="Style14"/>
        <w:widowControl/>
        <w:spacing w:before="29" w:line="360" w:lineRule="auto"/>
        <w:ind w:firstLine="221"/>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Ребенку предлагают рассмотреть картин</w:t>
      </w:r>
      <w:r w:rsidRPr="00AF1138">
        <w:rPr>
          <w:rStyle w:val="FontStyle71"/>
          <w:sz w:val="24"/>
          <w:szCs w:val="24"/>
        </w:rPr>
        <w:softHyphen/>
        <w:t>ку и рассказать, что там происходит. В случае затруднения пе</w:t>
      </w:r>
      <w:r w:rsidRPr="00AF1138">
        <w:rPr>
          <w:rStyle w:val="FontStyle71"/>
          <w:sz w:val="24"/>
          <w:szCs w:val="24"/>
        </w:rPr>
        <w:softHyphen/>
        <w:t>дагог задает следующие уточняющие вопросы: «Кто изображен на картинке? Кого стрижет мастер? Кому мастер делает при</w:t>
      </w:r>
      <w:r w:rsidRPr="00AF1138">
        <w:rPr>
          <w:rStyle w:val="FontStyle71"/>
          <w:sz w:val="24"/>
          <w:szCs w:val="24"/>
        </w:rPr>
        <w:softHyphen/>
        <w:t>ческу? Когда ты был (а) в парикмахерской? Кто тебя там под</w:t>
      </w:r>
      <w:r w:rsidRPr="00AF1138">
        <w:rPr>
          <w:rStyle w:val="FontStyle71"/>
          <w:sz w:val="24"/>
          <w:szCs w:val="24"/>
        </w:rPr>
        <w:softHyphen/>
        <w:t>стригал? Зачем люди ходят в парикмахерскую?» Затем педа</w:t>
      </w:r>
      <w:r w:rsidRPr="00AF1138">
        <w:rPr>
          <w:rStyle w:val="FontStyle71"/>
          <w:sz w:val="24"/>
          <w:szCs w:val="24"/>
        </w:rPr>
        <w:softHyphen/>
        <w:t>гог просит ребенка: «Теперь составь рассказ по этой картинке».</w:t>
      </w:r>
    </w:p>
    <w:p w:rsidR="00AF1138" w:rsidRPr="005705A9" w:rsidRDefault="00AF1138" w:rsidP="00AF1138">
      <w:pPr>
        <w:pStyle w:val="Style14"/>
        <w:widowControl/>
        <w:spacing w:before="29" w:line="360" w:lineRule="auto"/>
        <w:ind w:left="250" w:firstLine="0"/>
        <w:jc w:val="left"/>
        <w:rPr>
          <w:rStyle w:val="FontStyle71"/>
          <w:b/>
          <w:bCs/>
          <w:sz w:val="24"/>
          <w:szCs w:val="24"/>
        </w:rPr>
      </w:pPr>
      <w:r w:rsidRPr="005705A9">
        <w:rPr>
          <w:rStyle w:val="FontStyle71"/>
          <w:b/>
          <w:bCs/>
          <w:sz w:val="24"/>
          <w:szCs w:val="24"/>
        </w:rPr>
        <w:t>ЗАДАНИЕ «В МАГАЗИНЕ ИГРУШЕК»</w:t>
      </w:r>
    </w:p>
    <w:p w:rsidR="00AF1138" w:rsidRPr="00AF1138" w:rsidRDefault="00AF1138" w:rsidP="00AF1138">
      <w:pPr>
        <w:pStyle w:val="Style14"/>
        <w:widowControl/>
        <w:spacing w:before="77" w:line="360" w:lineRule="auto"/>
        <w:ind w:firstLine="221"/>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сюжетная картинка: на полках стоят игрушки, вокруг стоят люди с детьми и рассматривают игруш</w:t>
      </w:r>
      <w:r w:rsidRPr="00AF1138">
        <w:rPr>
          <w:rStyle w:val="FontStyle71"/>
          <w:sz w:val="24"/>
          <w:szCs w:val="24"/>
        </w:rPr>
        <w:softHyphen/>
        <w:t>ки; один ребенок выходит из магазина, в руках у него мяч, рядом с ним женщина (рнс. 60).</w:t>
      </w:r>
    </w:p>
    <w:p w:rsidR="00AF1138" w:rsidRPr="00AF1138" w:rsidRDefault="001162B5" w:rsidP="00AF1138">
      <w:pPr>
        <w:widowControl/>
        <w:spacing w:before="115" w:line="360" w:lineRule="auto"/>
      </w:pPr>
      <w:r>
        <w:rPr>
          <w:noProof/>
        </w:rPr>
        <w:lastRenderedPageBreak/>
        <w:drawing>
          <wp:inline distT="0" distB="0" distL="0" distR="0">
            <wp:extent cx="2609850" cy="1905000"/>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6" cstate="print"/>
                    <a:srcRect/>
                    <a:stretch>
                      <a:fillRect/>
                    </a:stretch>
                  </pic:blipFill>
                  <pic:spPr bwMode="auto">
                    <a:xfrm>
                      <a:off x="0" y="0"/>
                      <a:ext cx="2609850" cy="1905000"/>
                    </a:xfrm>
                    <a:prstGeom prst="rect">
                      <a:avLst/>
                    </a:prstGeom>
                    <a:noFill/>
                    <a:ln w="9525">
                      <a:noFill/>
                      <a:miter lim="800000"/>
                      <a:headEnd/>
                      <a:tailEnd/>
                    </a:ln>
                  </pic:spPr>
                </pic:pic>
              </a:graphicData>
            </a:graphic>
          </wp:inline>
        </w:drawing>
      </w:r>
    </w:p>
    <w:p w:rsidR="00AF1138" w:rsidRPr="00AF1138" w:rsidRDefault="00AF1138" w:rsidP="00AF1138">
      <w:pPr>
        <w:pStyle w:val="Style28"/>
        <w:widowControl/>
        <w:spacing w:before="96" w:line="360" w:lineRule="auto"/>
        <w:ind w:left="1848"/>
        <w:jc w:val="both"/>
        <w:rPr>
          <w:rStyle w:val="FontStyle71"/>
          <w:sz w:val="24"/>
          <w:szCs w:val="24"/>
        </w:rPr>
      </w:pPr>
      <w:r w:rsidRPr="00AF1138">
        <w:rPr>
          <w:rStyle w:val="FontStyle71"/>
          <w:sz w:val="24"/>
          <w:szCs w:val="24"/>
        </w:rPr>
        <w:t>Рис. 60</w:t>
      </w:r>
    </w:p>
    <w:p w:rsidR="00AF1138" w:rsidRPr="00AF1138" w:rsidRDefault="00AF1138" w:rsidP="00AF1138">
      <w:pPr>
        <w:pStyle w:val="Style14"/>
        <w:widowControl/>
        <w:spacing w:before="173" w:line="360" w:lineRule="auto"/>
        <w:ind w:firstLine="221"/>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Ребенку предлагают рассмотреть картин</w:t>
      </w:r>
      <w:r w:rsidRPr="00AF1138">
        <w:rPr>
          <w:rStyle w:val="FontStyle71"/>
          <w:sz w:val="24"/>
          <w:szCs w:val="24"/>
        </w:rPr>
        <w:softHyphen/>
        <w:t>ку и рассказать, что там происходит. В случае затруднения пе</w:t>
      </w:r>
      <w:r w:rsidRPr="00AF1138">
        <w:rPr>
          <w:rStyle w:val="FontStyle71"/>
          <w:sz w:val="24"/>
          <w:szCs w:val="24"/>
        </w:rPr>
        <w:softHyphen/>
        <w:t>дагог задает ребенку уточняющие вопросы: «Кто изображен на картинке? Что люди рассматривают? Кто продает игрушки? Кто покупает игрушки? Когда ты был в магазине игрушек? С кем ты был в магазине? Что там тебе купили? Зачем люди ходят в магазин игрушек?» Потом ребенок составляет рассказ по этой картинке.</w:t>
      </w:r>
    </w:p>
    <w:p w:rsidR="00AF1138" w:rsidRPr="005705A9" w:rsidRDefault="00AF1138" w:rsidP="00AF1138">
      <w:pPr>
        <w:pStyle w:val="Style14"/>
        <w:widowControl/>
        <w:spacing w:before="230" w:line="360" w:lineRule="auto"/>
        <w:ind w:left="240" w:firstLine="0"/>
        <w:jc w:val="left"/>
        <w:rPr>
          <w:rStyle w:val="FontStyle71"/>
          <w:b/>
          <w:bCs/>
          <w:sz w:val="24"/>
          <w:szCs w:val="24"/>
        </w:rPr>
      </w:pPr>
      <w:r w:rsidRPr="005705A9">
        <w:rPr>
          <w:rStyle w:val="FontStyle71"/>
          <w:b/>
          <w:bCs/>
          <w:sz w:val="24"/>
          <w:szCs w:val="24"/>
        </w:rPr>
        <w:t>ЗАДАНИЕ «ВО ДВОРЕ»</w:t>
      </w:r>
    </w:p>
    <w:p w:rsidR="00AF1138" w:rsidRPr="00AF1138" w:rsidRDefault="00AF1138" w:rsidP="00AF1138">
      <w:pPr>
        <w:pStyle w:val="Style14"/>
        <w:widowControl/>
        <w:spacing w:before="86" w:line="360" w:lineRule="auto"/>
        <w:ind w:firstLine="221"/>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сюжетная картинка: около дома на ка</w:t>
      </w:r>
      <w:r w:rsidRPr="00AF1138">
        <w:rPr>
          <w:rStyle w:val="FontStyle71"/>
          <w:sz w:val="24"/>
          <w:szCs w:val="24"/>
        </w:rPr>
        <w:softHyphen/>
        <w:t>челях катается большой мальчик, а рядом стоит маленький мальчик и грустно смотрит на него; недалеко дети играют в пе</w:t>
      </w:r>
      <w:r w:rsidRPr="00AF1138">
        <w:rPr>
          <w:rStyle w:val="FontStyle71"/>
          <w:sz w:val="24"/>
          <w:szCs w:val="24"/>
        </w:rPr>
        <w:softHyphen/>
        <w:t>сочнице (рис. 61).</w:t>
      </w:r>
    </w:p>
    <w:p w:rsidR="00AF1138" w:rsidRPr="00AF1138" w:rsidRDefault="00AF1138" w:rsidP="00AF1138">
      <w:pPr>
        <w:pStyle w:val="Style14"/>
        <w:widowControl/>
        <w:spacing w:line="360" w:lineRule="auto"/>
        <w:rPr>
          <w:rStyle w:val="FontStyle71"/>
          <w:sz w:val="24"/>
          <w:szCs w:val="24"/>
        </w:rPr>
      </w:pPr>
      <w:r w:rsidRPr="00AF1138">
        <w:rPr>
          <w:noProof/>
        </w:rPr>
        <w:pict>
          <v:group id="_x0000_s1091" style="position:absolute;left:0;text-align:left;margin-left:-.25pt;margin-top:0;width:204.5pt;height:162.75pt;z-index:251661312;mso-wrap-distance-left:1.9pt;mso-wrap-distance-right:1.9pt;mso-wrap-distance-bottom:7.9pt;mso-position-horizontal-relative:margin" coordorigin="336,398" coordsize="4090,3255">
            <v:shape id="_x0000_s1092" type="#_x0000_t75" style="position:absolute;left:336;top:398;width:4090;height:2967;mso-wrap-edited:f" wrapcoords="0 0 0 21600 21600 21600 21600 0 0 0" o:allowincell="f">
              <v:imagedata r:id="rId187" o:title="" grayscale="t"/>
            </v:shape>
            <v:shape id="_x0000_s1093" type="#_x0000_t202" style="position:absolute;left:2165;top:3513;width:417;height:139;mso-wrap-edited:f" o:allowincell="f" filled="f" strokecolor="white" strokeweight="0">
              <v:textbox style="mso-next-textbox:#_x0000_s1093" inset="0,0,0,0">
                <w:txbxContent>
                  <w:p w:rsidR="00AF1138" w:rsidRDefault="00AF1138">
                    <w:pPr>
                      <w:pStyle w:val="Style31"/>
                      <w:widowControl/>
                      <w:spacing w:line="240" w:lineRule="auto"/>
                      <w:jc w:val="both"/>
                      <w:rPr>
                        <w:rStyle w:val="FontStyle69"/>
                      </w:rPr>
                    </w:pPr>
                    <w:r>
                      <w:rPr>
                        <w:rStyle w:val="FontStyle69"/>
                      </w:rPr>
                      <w:t>Рис. 61</w:t>
                    </w:r>
                  </w:p>
                </w:txbxContent>
              </v:textbox>
            </v:shape>
            <w10:wrap type="topAndBottom" side="right" anchorx="margin"/>
          </v:group>
        </w:pict>
      </w: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Ребенку предлагают рассмотреть картин</w:t>
      </w:r>
      <w:r w:rsidRPr="00AF1138">
        <w:rPr>
          <w:rStyle w:val="FontStyle71"/>
          <w:sz w:val="24"/>
          <w:szCs w:val="24"/>
        </w:rPr>
        <w:softHyphen/>
        <w:t>ку и рассказать, что на ней изображено. В случае затруднения педагог задает следующие вопросы: «Кого ты видишь на кар</w:t>
      </w:r>
      <w:r w:rsidRPr="00AF1138">
        <w:rPr>
          <w:rStyle w:val="FontStyle71"/>
          <w:sz w:val="24"/>
          <w:szCs w:val="24"/>
        </w:rPr>
        <w:softHyphen/>
        <w:t>тинке. Кто качается на качелях? Зачем маленький мальчик стоит около качелей. Что он хочет сказать большому мальчи</w:t>
      </w:r>
      <w:r w:rsidRPr="00AF1138">
        <w:rPr>
          <w:rStyle w:val="FontStyle71"/>
          <w:sz w:val="24"/>
          <w:szCs w:val="24"/>
        </w:rPr>
        <w:softHyphen/>
        <w:t>ку? А когда ты хочешь качаться на качелях, что ты говоришь другому ребенку? Что делают дети в песочнице?» Затем педа</w:t>
      </w:r>
      <w:r w:rsidRPr="00AF1138">
        <w:rPr>
          <w:rStyle w:val="FontStyle71"/>
          <w:sz w:val="24"/>
          <w:szCs w:val="24"/>
        </w:rPr>
        <w:softHyphen/>
        <w:t>гог говорит ребенку: «Расскажи все по порядку. Где это проис</w:t>
      </w:r>
      <w:r w:rsidRPr="00AF1138">
        <w:rPr>
          <w:rStyle w:val="FontStyle71"/>
          <w:sz w:val="24"/>
          <w:szCs w:val="24"/>
        </w:rPr>
        <w:softHyphen/>
        <w:t>ходило? Что хотел маленький мальчик?»</w:t>
      </w:r>
    </w:p>
    <w:p w:rsidR="00AF1138" w:rsidRPr="00AF1138" w:rsidRDefault="00AF1138" w:rsidP="00AF1138">
      <w:pPr>
        <w:pStyle w:val="Style14"/>
        <w:widowControl/>
        <w:spacing w:line="360" w:lineRule="auto"/>
        <w:rPr>
          <w:rStyle w:val="FontStyle71"/>
          <w:sz w:val="24"/>
          <w:szCs w:val="24"/>
        </w:rPr>
      </w:pPr>
      <w:r w:rsidRPr="00AF1138">
        <w:rPr>
          <w:rStyle w:val="FontStyle67"/>
          <w:sz w:val="24"/>
          <w:szCs w:val="24"/>
        </w:rPr>
        <w:lastRenderedPageBreak/>
        <w:t xml:space="preserve">Примечание. </w:t>
      </w:r>
      <w:r w:rsidRPr="00AF1138">
        <w:rPr>
          <w:rStyle w:val="FontStyle71"/>
          <w:sz w:val="24"/>
          <w:szCs w:val="24"/>
        </w:rPr>
        <w:t>Формирование образов-представлений долж</w:t>
      </w:r>
      <w:r w:rsidRPr="00AF1138">
        <w:rPr>
          <w:rStyle w:val="FontStyle71"/>
          <w:sz w:val="24"/>
          <w:szCs w:val="24"/>
        </w:rPr>
        <w:softHyphen/>
        <w:t>но осуществляться в разных условиях: в реальной ситуации, при целенаправленном набл</w:t>
      </w:r>
      <w:r w:rsidR="005705A9">
        <w:rPr>
          <w:rStyle w:val="FontStyle71"/>
          <w:sz w:val="24"/>
          <w:szCs w:val="24"/>
        </w:rPr>
        <w:t>юдении, в беседах, сюжетно-роле</w:t>
      </w:r>
      <w:r w:rsidRPr="00AF1138">
        <w:rPr>
          <w:rStyle w:val="FontStyle71"/>
          <w:sz w:val="24"/>
          <w:szCs w:val="24"/>
        </w:rPr>
        <w:t>вых и дидактических играх, инсценировках, а также при соот</w:t>
      </w:r>
      <w:r w:rsidRPr="00AF1138">
        <w:rPr>
          <w:rStyle w:val="FontStyle71"/>
          <w:sz w:val="24"/>
          <w:szCs w:val="24"/>
        </w:rPr>
        <w:softHyphen/>
        <w:t>несении иллюстраций со словесным описанием, составлении рассказа по картинкам. Разнообразные педагогические приемы эффективно помогают детям активизировать взаимосвязь между жизненным опытом и наглядно-чувственными представ</w:t>
      </w:r>
      <w:r w:rsidRPr="00AF1138">
        <w:rPr>
          <w:rStyle w:val="FontStyle71"/>
          <w:sz w:val="24"/>
          <w:szCs w:val="24"/>
        </w:rPr>
        <w:softHyphen/>
        <w:t>лениями, адекватно использовать речевые высказывания, от</w:t>
      </w:r>
      <w:r w:rsidRPr="00AF1138">
        <w:rPr>
          <w:rStyle w:val="FontStyle71"/>
          <w:sz w:val="24"/>
          <w:szCs w:val="24"/>
        </w:rPr>
        <w:softHyphen/>
        <w:t>ражающие смысловую сторону сюжетной картинки.</w:t>
      </w:r>
    </w:p>
    <w:p w:rsidR="00AF1138" w:rsidRPr="00AF1138" w:rsidRDefault="00AF1138" w:rsidP="00AF1138">
      <w:pPr>
        <w:pStyle w:val="Style14"/>
        <w:widowControl/>
        <w:spacing w:line="360" w:lineRule="auto"/>
        <w:rPr>
          <w:rStyle w:val="FontStyle71"/>
          <w:sz w:val="24"/>
          <w:szCs w:val="24"/>
        </w:rPr>
      </w:pPr>
      <w:r w:rsidRPr="00AF1138">
        <w:rPr>
          <w:rStyle w:val="FontStyle71"/>
          <w:sz w:val="24"/>
          <w:szCs w:val="24"/>
        </w:rPr>
        <w:t>Важно отметить, что полноценный запас зрительных обра</w:t>
      </w:r>
      <w:r w:rsidRPr="00AF1138">
        <w:rPr>
          <w:rStyle w:val="FontStyle71"/>
          <w:sz w:val="24"/>
          <w:szCs w:val="24"/>
        </w:rPr>
        <w:softHyphen/>
        <w:t>зов является необходимым условием для успешного опериро</w:t>
      </w:r>
      <w:r w:rsidRPr="00AF1138">
        <w:rPr>
          <w:rStyle w:val="FontStyle71"/>
          <w:sz w:val="24"/>
          <w:szCs w:val="24"/>
        </w:rPr>
        <w:softHyphen/>
        <w:t>вания ими. Поэтому чем богаче запас исходных образов, чем полнее их содержание, чем богаче эмоционально окрашены об</w:t>
      </w:r>
      <w:r w:rsidRPr="00AF1138">
        <w:rPr>
          <w:rStyle w:val="FontStyle71"/>
          <w:sz w:val="24"/>
          <w:szCs w:val="24"/>
        </w:rPr>
        <w:softHyphen/>
        <w:t>разы, тем больше возможностей для их видоизменений, преоб</w:t>
      </w:r>
      <w:r w:rsidRPr="00AF1138">
        <w:rPr>
          <w:rStyle w:val="FontStyle71"/>
          <w:sz w:val="24"/>
          <w:szCs w:val="24"/>
        </w:rPr>
        <w:softHyphen/>
        <w:t>разований. Так создаются условия для успешного оперирова</w:t>
      </w:r>
      <w:r w:rsidRPr="00AF1138">
        <w:rPr>
          <w:rStyle w:val="FontStyle71"/>
          <w:sz w:val="24"/>
          <w:szCs w:val="24"/>
        </w:rPr>
        <w:softHyphen/>
        <w:t>ния ими.</w:t>
      </w:r>
    </w:p>
    <w:p w:rsidR="00AF1138" w:rsidRPr="00AF1138" w:rsidRDefault="00AF1138" w:rsidP="00AF1138">
      <w:pPr>
        <w:pStyle w:val="Style34"/>
        <w:widowControl/>
        <w:spacing w:line="360" w:lineRule="auto"/>
        <w:jc w:val="center"/>
      </w:pPr>
    </w:p>
    <w:p w:rsidR="00AF1138" w:rsidRPr="00AF1138" w:rsidRDefault="00AF1138" w:rsidP="00AF1138">
      <w:pPr>
        <w:pStyle w:val="Style34"/>
        <w:widowControl/>
        <w:spacing w:before="48" w:line="360" w:lineRule="auto"/>
        <w:jc w:val="center"/>
        <w:rPr>
          <w:rStyle w:val="FontStyle68"/>
          <w:sz w:val="24"/>
          <w:szCs w:val="24"/>
        </w:rPr>
      </w:pPr>
      <w:r w:rsidRPr="00AF1138">
        <w:rPr>
          <w:rStyle w:val="FontStyle76"/>
          <w:sz w:val="24"/>
          <w:szCs w:val="24"/>
        </w:rPr>
        <w:t xml:space="preserve">Раздел </w:t>
      </w:r>
      <w:r w:rsidRPr="00AF1138">
        <w:rPr>
          <w:rStyle w:val="FontStyle68"/>
          <w:sz w:val="24"/>
          <w:szCs w:val="24"/>
        </w:rPr>
        <w:t>2</w:t>
      </w:r>
    </w:p>
    <w:p w:rsidR="00AF1138" w:rsidRPr="00AF1138" w:rsidRDefault="00AF1138" w:rsidP="00AF1138">
      <w:pPr>
        <w:pStyle w:val="Style21"/>
        <w:widowControl/>
        <w:spacing w:before="38" w:line="360" w:lineRule="auto"/>
        <w:rPr>
          <w:rStyle w:val="FontStyle68"/>
          <w:sz w:val="24"/>
          <w:szCs w:val="24"/>
        </w:rPr>
      </w:pPr>
      <w:r w:rsidRPr="00AF1138">
        <w:rPr>
          <w:rStyle w:val="FontStyle68"/>
          <w:sz w:val="24"/>
          <w:szCs w:val="24"/>
        </w:rPr>
        <w:t>Формирование обобщенных представлений о свойствах и качествах предметов, овладение действиями замещения и моделирования</w:t>
      </w:r>
    </w:p>
    <w:p w:rsidR="00AF1138" w:rsidRPr="00AF1138" w:rsidRDefault="00AF1138" w:rsidP="00AF1138">
      <w:pPr>
        <w:pStyle w:val="Style14"/>
        <w:widowControl/>
        <w:spacing w:before="149" w:line="360" w:lineRule="auto"/>
        <w:ind w:firstLine="221"/>
        <w:rPr>
          <w:rStyle w:val="FontStyle71"/>
          <w:sz w:val="24"/>
          <w:szCs w:val="24"/>
        </w:rPr>
      </w:pPr>
      <w:r w:rsidRPr="00AF1138">
        <w:rPr>
          <w:rStyle w:val="FontStyle71"/>
          <w:sz w:val="24"/>
          <w:szCs w:val="24"/>
        </w:rPr>
        <w:t>В процессе проведения игр дети учатся ориентироваться в пространстве и создавать новые образы предметов и ситуаций, а также комбинации отдельных образов, выстраивать целост</w:t>
      </w:r>
      <w:r w:rsidRPr="00AF1138">
        <w:rPr>
          <w:rStyle w:val="FontStyle71"/>
          <w:sz w:val="24"/>
          <w:szCs w:val="24"/>
        </w:rPr>
        <w:softHyphen/>
        <w:t>ные сюжеты в наглядном и словесном плане.</w:t>
      </w:r>
    </w:p>
    <w:p w:rsidR="00AF1138" w:rsidRPr="00AF1138" w:rsidRDefault="00AF1138" w:rsidP="00AF1138">
      <w:pPr>
        <w:pStyle w:val="Style29"/>
        <w:widowControl/>
        <w:spacing w:line="360" w:lineRule="auto"/>
      </w:pPr>
    </w:p>
    <w:p w:rsidR="00AF1138" w:rsidRPr="00AF1138" w:rsidRDefault="00AF1138" w:rsidP="00AF1138">
      <w:pPr>
        <w:pStyle w:val="Style29"/>
        <w:widowControl/>
        <w:spacing w:before="53" w:line="360" w:lineRule="auto"/>
        <w:rPr>
          <w:rStyle w:val="FontStyle77"/>
          <w:sz w:val="24"/>
          <w:szCs w:val="24"/>
        </w:rPr>
      </w:pPr>
      <w:r w:rsidRPr="00AF1138">
        <w:rPr>
          <w:rStyle w:val="FontStyle77"/>
          <w:sz w:val="24"/>
          <w:szCs w:val="24"/>
        </w:rPr>
        <w:t>Серия 1</w:t>
      </w:r>
    </w:p>
    <w:p w:rsidR="00AF1138" w:rsidRPr="00AF1138" w:rsidRDefault="00AF1138" w:rsidP="00AF1138">
      <w:pPr>
        <w:pStyle w:val="Style45"/>
        <w:widowControl/>
        <w:spacing w:line="360" w:lineRule="auto"/>
        <w:ind w:firstLine="0"/>
        <w:rPr>
          <w:rStyle w:val="FontStyle77"/>
          <w:sz w:val="24"/>
          <w:szCs w:val="24"/>
        </w:rPr>
      </w:pPr>
      <w:r w:rsidRPr="00AF1138">
        <w:rPr>
          <w:rStyle w:val="FontStyle77"/>
          <w:sz w:val="24"/>
          <w:szCs w:val="24"/>
        </w:rPr>
        <w:t>Игры-упражнения на формирование обобщенных представлений о свойствах и качествах предметов</w:t>
      </w:r>
    </w:p>
    <w:p w:rsidR="00AF1138" w:rsidRPr="00AF1138" w:rsidRDefault="00AF1138" w:rsidP="00AF1138">
      <w:pPr>
        <w:pStyle w:val="Style14"/>
        <w:widowControl/>
        <w:spacing w:line="360" w:lineRule="auto"/>
        <w:ind w:left="221" w:firstLine="0"/>
        <w:jc w:val="left"/>
      </w:pPr>
    </w:p>
    <w:p w:rsidR="00AF1138" w:rsidRPr="005705A9" w:rsidRDefault="00AF1138" w:rsidP="00AF1138">
      <w:pPr>
        <w:pStyle w:val="Style14"/>
        <w:widowControl/>
        <w:spacing w:before="24" w:line="360" w:lineRule="auto"/>
        <w:ind w:left="221" w:firstLine="0"/>
        <w:jc w:val="left"/>
        <w:rPr>
          <w:rStyle w:val="FontStyle71"/>
          <w:b/>
          <w:bCs/>
          <w:sz w:val="24"/>
          <w:szCs w:val="24"/>
        </w:rPr>
      </w:pPr>
      <w:r w:rsidRPr="005705A9">
        <w:rPr>
          <w:rStyle w:val="FontStyle71"/>
          <w:b/>
          <w:bCs/>
          <w:sz w:val="24"/>
          <w:szCs w:val="24"/>
        </w:rPr>
        <w:t>ИГРА «НАЙДИ ПАРУ!»</w:t>
      </w:r>
    </w:p>
    <w:p w:rsidR="00AF1138" w:rsidRPr="00AF1138" w:rsidRDefault="00AF1138" w:rsidP="00AF1138">
      <w:pPr>
        <w:pStyle w:val="Style14"/>
        <w:widowControl/>
        <w:spacing w:before="77" w:line="360" w:lineRule="auto"/>
        <w:ind w:firstLine="221"/>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цветные ленточки, шарики, обручи (красного, синего, зеленого, оранжевого, желтого, голубого цветов), поднос.</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Цветные обручи раскладываются на од</w:t>
      </w:r>
      <w:r w:rsidRPr="00AF1138">
        <w:rPr>
          <w:rStyle w:val="FontStyle71"/>
          <w:sz w:val="24"/>
          <w:szCs w:val="24"/>
        </w:rPr>
        <w:softHyphen/>
        <w:t>ной стороне комнаты. Педагог раздает одним детям цветные ша</w:t>
      </w:r>
      <w:r w:rsidRPr="00AF1138">
        <w:rPr>
          <w:rStyle w:val="FontStyle71"/>
          <w:sz w:val="24"/>
          <w:szCs w:val="24"/>
        </w:rPr>
        <w:softHyphen/>
        <w:t>рики, а другим - цветные ле</w:t>
      </w:r>
      <w:r w:rsidR="005705A9">
        <w:rPr>
          <w:rStyle w:val="FontStyle71"/>
          <w:sz w:val="24"/>
          <w:szCs w:val="24"/>
        </w:rPr>
        <w:t>нточки. Затем объясняет: «Вы бу</w:t>
      </w:r>
      <w:r w:rsidRPr="00AF1138">
        <w:rPr>
          <w:rStyle w:val="FontStyle71"/>
          <w:sz w:val="24"/>
          <w:szCs w:val="24"/>
        </w:rPr>
        <w:t>дете бегать по комнате, кто куда хочет, а когда я скажу: « Найди себе пару!», вы будете искать того, у кого ленточка того же цве</w:t>
      </w:r>
      <w:r w:rsidRPr="00AF1138">
        <w:rPr>
          <w:rStyle w:val="FontStyle71"/>
          <w:sz w:val="24"/>
          <w:szCs w:val="24"/>
        </w:rPr>
        <w:softHyphen/>
        <w:t xml:space="preserve">та, что и ваш шарик. Затем надо надуть шарик и привязать к нему ленточку. После этого </w:t>
      </w:r>
      <w:r w:rsidRPr="00AF1138">
        <w:rPr>
          <w:rStyle w:val="FontStyle71"/>
          <w:sz w:val="24"/>
          <w:szCs w:val="24"/>
        </w:rPr>
        <w:lastRenderedPageBreak/>
        <w:t>надо найти свой «домик» - обруч такого же цвета, как шарик, и войти в него». После того как дети найдут свои «домики», педагог уточняет правильность вы</w:t>
      </w:r>
      <w:r w:rsidRPr="00AF1138">
        <w:rPr>
          <w:rStyle w:val="FontStyle71"/>
          <w:sz w:val="24"/>
          <w:szCs w:val="24"/>
        </w:rPr>
        <w:softHyphen/>
        <w:t>полненного задания. Каждая пара детей проверяет цвет доми</w:t>
      </w:r>
      <w:r w:rsidRPr="00AF1138">
        <w:rPr>
          <w:rStyle w:val="FontStyle71"/>
          <w:sz w:val="24"/>
          <w:szCs w:val="24"/>
        </w:rPr>
        <w:softHyphen/>
        <w:t>ка, шарика и ленточки и называет цвет. В конце игры педагог проверяет правильность выполненного задания. В случае зат</w:t>
      </w:r>
      <w:r w:rsidRPr="00AF1138">
        <w:rPr>
          <w:rStyle w:val="FontStyle71"/>
          <w:sz w:val="24"/>
          <w:szCs w:val="24"/>
        </w:rPr>
        <w:softHyphen/>
        <w:t>руднения педагог помогает детям найти свою пару, используя прием сличения. (Например, шарик желтого цвета, ленточка желтая, домик такой же желтый, как шарик).</w:t>
      </w:r>
    </w:p>
    <w:p w:rsidR="00AF1138" w:rsidRPr="005705A9" w:rsidRDefault="00AF1138" w:rsidP="00AF1138">
      <w:pPr>
        <w:pStyle w:val="Style14"/>
        <w:widowControl/>
        <w:spacing w:before="29" w:line="360" w:lineRule="auto"/>
        <w:ind w:left="259" w:firstLine="0"/>
        <w:rPr>
          <w:rStyle w:val="FontStyle71"/>
          <w:b/>
          <w:bCs/>
          <w:sz w:val="24"/>
          <w:szCs w:val="24"/>
        </w:rPr>
      </w:pPr>
      <w:r w:rsidRPr="005705A9">
        <w:rPr>
          <w:rStyle w:val="FontStyle71"/>
          <w:b/>
          <w:bCs/>
          <w:sz w:val="24"/>
          <w:szCs w:val="24"/>
        </w:rPr>
        <w:t>ИГРА «СЛОЖИ КАРТИНКУ!»</w:t>
      </w:r>
    </w:p>
    <w:p w:rsidR="00AF1138" w:rsidRPr="00AF1138" w:rsidRDefault="00AF1138" w:rsidP="00AF1138">
      <w:pPr>
        <w:pStyle w:val="Style14"/>
        <w:widowControl/>
        <w:spacing w:before="77" w:line="360" w:lineRule="auto"/>
        <w:ind w:firstLine="221"/>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карты - образцы (30 см. х 40 см) со схе</w:t>
      </w:r>
      <w:r w:rsidRPr="00AF1138">
        <w:rPr>
          <w:rStyle w:val="FontStyle71"/>
          <w:sz w:val="24"/>
          <w:szCs w:val="24"/>
        </w:rPr>
        <w:softHyphen/>
        <w:t>матическим изображением предметов: вагончик (прямоуголь</w:t>
      </w:r>
      <w:r w:rsidRPr="00AF1138">
        <w:rPr>
          <w:rStyle w:val="FontStyle71"/>
          <w:sz w:val="24"/>
          <w:szCs w:val="24"/>
        </w:rPr>
        <w:softHyphen/>
        <w:t>ник, круги - два колеса); грибок (две фигурки: четверть кру</w:t>
      </w:r>
      <w:r w:rsidRPr="00AF1138">
        <w:rPr>
          <w:rStyle w:val="FontStyle71"/>
          <w:sz w:val="24"/>
          <w:szCs w:val="24"/>
        </w:rPr>
        <w:softHyphen/>
        <w:t>га - шляпка и закругленный снизу прямоугольник - ножка); кораблик (трапеция - основание треугольник; парус - малень</w:t>
      </w:r>
      <w:r w:rsidRPr="00AF1138">
        <w:rPr>
          <w:rStyle w:val="FontStyle71"/>
          <w:sz w:val="24"/>
          <w:szCs w:val="24"/>
        </w:rPr>
        <w:softHyphen/>
        <w:t>кий треугольник - флажок); цыпленок (три круга: большой круг - туловище, круг поменьше - голова, маленький круг -глаз; треугольник-клюв, два маленьких овала - лапки ); снего</w:t>
      </w:r>
      <w:r w:rsidRPr="00AF1138">
        <w:rPr>
          <w:rStyle w:val="FontStyle71"/>
          <w:sz w:val="24"/>
          <w:szCs w:val="24"/>
        </w:rPr>
        <w:softHyphen/>
        <w:t>вик (три круга разной величины, маленькая трапеция -ведерко на голове); карты-образцы (10 см х 12 см) со схематичеоким изоб</w:t>
      </w:r>
      <w:r w:rsidRPr="00AF1138">
        <w:rPr>
          <w:rStyle w:val="FontStyle71"/>
          <w:sz w:val="24"/>
          <w:szCs w:val="24"/>
        </w:rPr>
        <w:softHyphen/>
        <w:t>ражением этих же предметов. Кроме того, необходимы комплек</w:t>
      </w:r>
      <w:r w:rsidRPr="00AF1138">
        <w:rPr>
          <w:rStyle w:val="FontStyle71"/>
          <w:sz w:val="24"/>
          <w:szCs w:val="24"/>
        </w:rPr>
        <w:softHyphen/>
        <w:t>ты картинок в конвертиках для каждого ребенка (рис. 62).</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Дети садятся за столики. Педагог гово</w:t>
      </w:r>
      <w:r w:rsidRPr="00AF1138">
        <w:rPr>
          <w:rStyle w:val="FontStyle71"/>
          <w:sz w:val="24"/>
          <w:szCs w:val="24"/>
        </w:rPr>
        <w:softHyphen/>
        <w:t>рит, что сейчас они будут собирать разные картинки. Показы</w:t>
      </w:r>
      <w:r w:rsidRPr="00AF1138">
        <w:rPr>
          <w:rStyle w:val="FontStyle71"/>
          <w:sz w:val="24"/>
          <w:szCs w:val="24"/>
        </w:rPr>
        <w:softHyphen/>
        <w:t>вает детям первую картинку (вагончик), устанавливает ее так, .чтобы всем детям было видно. Затем раздает детям комплекты фигурок, из которых надо сложить эту картинку: прямоуголь</w:t>
      </w:r>
      <w:r w:rsidRPr="00AF1138">
        <w:rPr>
          <w:rStyle w:val="FontStyle71"/>
          <w:sz w:val="24"/>
          <w:szCs w:val="24"/>
        </w:rPr>
        <w:softHyphen/>
        <w:t>ник и два круга. Дети складывают, а педагог наблюдает. В слу</w:t>
      </w:r>
      <w:r w:rsidRPr="00AF1138">
        <w:rPr>
          <w:rStyle w:val="FontStyle71"/>
          <w:sz w:val="24"/>
          <w:szCs w:val="24"/>
        </w:rPr>
        <w:softHyphen/>
        <w:t>чае затруднения педагог дает ребенку индивидуальный обра</w:t>
      </w:r>
      <w:r w:rsidRPr="00AF1138">
        <w:rPr>
          <w:rStyle w:val="FontStyle71"/>
          <w:sz w:val="24"/>
          <w:szCs w:val="24"/>
        </w:rPr>
        <w:softHyphen/>
        <w:t>зец, где карта-образец по размеру соответствует размеру форм. Это дает возможность ребен</w:t>
      </w:r>
      <w:r w:rsidR="005705A9">
        <w:rPr>
          <w:rStyle w:val="FontStyle71"/>
          <w:sz w:val="24"/>
          <w:szCs w:val="24"/>
        </w:rPr>
        <w:t>ку выполнить задание путем нало</w:t>
      </w:r>
      <w:r w:rsidRPr="00AF1138">
        <w:rPr>
          <w:rStyle w:val="FontStyle71"/>
          <w:sz w:val="24"/>
          <w:szCs w:val="24"/>
        </w:rPr>
        <w:t>жения на индивидуальный образец, а затем уже выполнить за</w:t>
      </w:r>
      <w:r w:rsidRPr="00AF1138">
        <w:rPr>
          <w:rStyle w:val="FontStyle71"/>
          <w:sz w:val="24"/>
          <w:szCs w:val="24"/>
        </w:rPr>
        <w:softHyphen/>
        <w:t>дание по общему образцу. После того как все дети соберут пер</w:t>
      </w:r>
      <w:r w:rsidRPr="00AF1138">
        <w:rPr>
          <w:rStyle w:val="FontStyle71"/>
          <w:sz w:val="24"/>
          <w:szCs w:val="24"/>
        </w:rPr>
        <w:softHyphen/>
        <w:t>вую картинку, педагог предлагает сложить каждому ребенку по 2-3 картинки.</w:t>
      </w:r>
    </w:p>
    <w:p w:rsidR="00AF1138" w:rsidRPr="005705A9" w:rsidRDefault="00AF1138" w:rsidP="00AF1138">
      <w:pPr>
        <w:pStyle w:val="Style14"/>
        <w:widowControl/>
        <w:spacing w:before="187" w:line="360" w:lineRule="auto"/>
        <w:ind w:left="250" w:firstLine="0"/>
        <w:jc w:val="left"/>
        <w:rPr>
          <w:rStyle w:val="FontStyle71"/>
          <w:b/>
          <w:bCs/>
          <w:sz w:val="24"/>
          <w:szCs w:val="24"/>
        </w:rPr>
      </w:pPr>
      <w:r w:rsidRPr="005705A9">
        <w:rPr>
          <w:rStyle w:val="FontStyle71"/>
          <w:b/>
          <w:bCs/>
          <w:sz w:val="24"/>
          <w:szCs w:val="24"/>
        </w:rPr>
        <w:t>ИГРА «НАЙДИ ПОХОЖИЕ!»</w:t>
      </w:r>
    </w:p>
    <w:p w:rsidR="00AF1138" w:rsidRPr="00AF1138" w:rsidRDefault="00AF1138" w:rsidP="00AF1138">
      <w:pPr>
        <w:pStyle w:val="Style14"/>
        <w:widowControl/>
        <w:spacing w:before="82" w:line="360" w:lineRule="auto"/>
        <w:ind w:firstLine="221"/>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на каждого играющего - мешочек с игрушками: ежик, неваляшка, ракета, машинка, домик, божья коровка, мышка, поднос.</w:t>
      </w:r>
    </w:p>
    <w:p w:rsidR="00AF1138" w:rsidRPr="00AF1138" w:rsidRDefault="00AF1138" w:rsidP="00AF1138">
      <w:pPr>
        <w:pStyle w:val="Style14"/>
        <w:widowControl/>
        <w:spacing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Дети садятся вокруг столов и каждому ре</w:t>
      </w:r>
      <w:r w:rsidRPr="00AF1138">
        <w:rPr>
          <w:rStyle w:val="FontStyle71"/>
          <w:sz w:val="24"/>
          <w:szCs w:val="24"/>
        </w:rPr>
        <w:softHyphen/>
        <w:t xml:space="preserve">бенку дают мешочек с одним предметом (ежик, неваляшка, ракета, машинка, домик, божья коровка, </w:t>
      </w:r>
      <w:r w:rsidRPr="00AF1138">
        <w:rPr>
          <w:rStyle w:val="FontStyle71"/>
          <w:sz w:val="24"/>
          <w:szCs w:val="24"/>
        </w:rPr>
        <w:lastRenderedPageBreak/>
        <w:t>мышка). Педагог го</w:t>
      </w:r>
      <w:r w:rsidRPr="00AF1138">
        <w:rPr>
          <w:rStyle w:val="FontStyle71"/>
          <w:sz w:val="24"/>
          <w:szCs w:val="24"/>
        </w:rPr>
        <w:softHyphen/>
        <w:t>ворит, что у каждого ребенка в мешочке лежит предмет опре</w:t>
      </w:r>
      <w:r w:rsidRPr="00AF1138">
        <w:rPr>
          <w:rStyle w:val="FontStyle71"/>
          <w:sz w:val="24"/>
          <w:szCs w:val="24"/>
        </w:rPr>
        <w:softHyphen/>
        <w:t>деленной формы. К этому предмету надо подобрать предметы (или игрушки), похожие по форме на предмет, который нахо</w:t>
      </w:r>
      <w:r w:rsidRPr="00AF1138">
        <w:rPr>
          <w:rStyle w:val="FontStyle71"/>
          <w:sz w:val="24"/>
          <w:szCs w:val="24"/>
        </w:rPr>
        <w:softHyphen/>
        <w:t>дится в мешочке. Дети смотрят и запоминают, что у них лежит в мешочке. Затем они ходят по группе и каждый самостоятель</w:t>
      </w:r>
      <w:r w:rsidRPr="00AF1138">
        <w:rPr>
          <w:rStyle w:val="FontStyle71"/>
          <w:sz w:val="24"/>
          <w:szCs w:val="24"/>
        </w:rPr>
        <w:softHyphen/>
        <w:t>но подбирает предметы или игрушки и кладет их в свой мешо</w:t>
      </w:r>
      <w:r w:rsidRPr="00AF1138">
        <w:rPr>
          <w:rStyle w:val="FontStyle71"/>
          <w:sz w:val="24"/>
          <w:szCs w:val="24"/>
        </w:rPr>
        <w:softHyphen/>
        <w:t>чек. После того как дети найдут несколько предметов (не ме</w:t>
      </w:r>
      <w:r w:rsidRPr="00AF1138">
        <w:rPr>
          <w:rStyle w:val="FontStyle71"/>
          <w:sz w:val="24"/>
          <w:szCs w:val="24"/>
        </w:rPr>
        <w:softHyphen/>
        <w:t>нее 5), каждый должен высыпать их на поднос и рассказать</w:t>
      </w:r>
    </w:p>
    <w:p w:rsidR="005705A9" w:rsidRDefault="005705A9" w:rsidP="00AF1138">
      <w:pPr>
        <w:pStyle w:val="Style14"/>
        <w:widowControl/>
        <w:spacing w:line="360" w:lineRule="auto"/>
        <w:rPr>
          <w:rStyle w:val="FontStyle71"/>
          <w:sz w:val="24"/>
          <w:szCs w:val="24"/>
        </w:rPr>
      </w:pPr>
    </w:p>
    <w:p w:rsidR="005705A9" w:rsidRDefault="005705A9" w:rsidP="005705A9">
      <w:pPr>
        <w:tabs>
          <w:tab w:val="left" w:pos="1755"/>
        </w:tabs>
      </w:pPr>
      <w:r>
        <w:tab/>
      </w:r>
    </w:p>
    <w:p w:rsidR="005705A9" w:rsidRDefault="005705A9" w:rsidP="005705A9"/>
    <w:p w:rsidR="00AF1138" w:rsidRPr="005705A9" w:rsidRDefault="001162B5" w:rsidP="005705A9">
      <w:pPr>
        <w:sectPr w:rsidR="00AF1138" w:rsidRPr="005705A9" w:rsidSect="00AF1138">
          <w:headerReference w:type="even" r:id="rId188"/>
          <w:headerReference w:type="default" r:id="rId189"/>
          <w:footerReference w:type="even" r:id="rId190"/>
          <w:footerReference w:type="default" r:id="rId191"/>
          <w:type w:val="continuous"/>
          <w:pgSz w:w="11909" w:h="16834"/>
          <w:pgMar w:top="1135" w:right="1277" w:bottom="720" w:left="1134" w:header="720" w:footer="720" w:gutter="0"/>
          <w:cols w:space="60"/>
          <w:noEndnote/>
        </w:sectPr>
      </w:pPr>
      <w:r>
        <w:rPr>
          <w:noProof/>
        </w:rPr>
        <w:drawing>
          <wp:inline distT="0" distB="0" distL="0" distR="0">
            <wp:extent cx="4229100" cy="6200775"/>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2" cstate="print"/>
                    <a:srcRect/>
                    <a:stretch>
                      <a:fillRect/>
                    </a:stretch>
                  </pic:blipFill>
                  <pic:spPr bwMode="auto">
                    <a:xfrm>
                      <a:off x="0" y="0"/>
                      <a:ext cx="4229100" cy="6200775"/>
                    </a:xfrm>
                    <a:prstGeom prst="rect">
                      <a:avLst/>
                    </a:prstGeom>
                    <a:noFill/>
                    <a:ln w="9525">
                      <a:noFill/>
                      <a:miter lim="800000"/>
                      <a:headEnd/>
                      <a:tailEnd/>
                    </a:ln>
                  </pic:spPr>
                </pic:pic>
              </a:graphicData>
            </a:graphic>
          </wp:inline>
        </w:drawing>
      </w:r>
    </w:p>
    <w:p w:rsidR="00AF1138" w:rsidRPr="00AF1138" w:rsidRDefault="00AF1138" w:rsidP="00AF1138">
      <w:pPr>
        <w:widowControl/>
        <w:spacing w:line="360" w:lineRule="auto"/>
      </w:pPr>
    </w:p>
    <w:p w:rsidR="00AF1138" w:rsidRPr="00AF1138" w:rsidRDefault="00AF1138" w:rsidP="00AF1138">
      <w:pPr>
        <w:pStyle w:val="Style14"/>
        <w:widowControl/>
        <w:spacing w:line="360" w:lineRule="auto"/>
        <w:rPr>
          <w:rStyle w:val="FontStyle71"/>
          <w:sz w:val="24"/>
          <w:szCs w:val="24"/>
        </w:rPr>
        <w:sectPr w:rsidR="00AF1138" w:rsidRPr="00AF1138" w:rsidSect="00AF1138">
          <w:headerReference w:type="even" r:id="rId193"/>
          <w:headerReference w:type="default" r:id="rId194"/>
          <w:footerReference w:type="even" r:id="rId195"/>
          <w:footerReference w:type="default" r:id="rId196"/>
          <w:pgSz w:w="11909" w:h="16834"/>
          <w:pgMar w:top="1135" w:right="1277" w:bottom="720" w:left="1134" w:header="720" w:footer="720" w:gutter="0"/>
          <w:cols w:space="720"/>
          <w:noEndnote/>
        </w:sectPr>
      </w:pPr>
    </w:p>
    <w:p w:rsidR="00AF1138" w:rsidRPr="00AF1138" w:rsidRDefault="00AF1138" w:rsidP="00AF1138">
      <w:pPr>
        <w:pStyle w:val="Style44"/>
        <w:widowControl/>
        <w:spacing w:before="29" w:line="360" w:lineRule="auto"/>
        <w:ind w:left="149"/>
        <w:rPr>
          <w:rStyle w:val="FontStyle71"/>
          <w:sz w:val="24"/>
          <w:szCs w:val="24"/>
        </w:rPr>
      </w:pPr>
      <w:r w:rsidRPr="00AF1138">
        <w:rPr>
          <w:rStyle w:val="FontStyle71"/>
          <w:sz w:val="24"/>
          <w:szCs w:val="24"/>
        </w:rPr>
        <w:lastRenderedPageBreak/>
        <w:t>о том, чем подобранные им игрушки (предметы) похожи на тот, который был в мешочке, т.е. обосновать в речи свой выбор пред</w:t>
      </w:r>
      <w:r w:rsidRPr="00AF1138">
        <w:rPr>
          <w:rStyle w:val="FontStyle71"/>
          <w:sz w:val="24"/>
          <w:szCs w:val="24"/>
        </w:rPr>
        <w:softHyphen/>
        <w:t>метов и свои действия. В случае затруднения педагог помогает ребенку выделить форму в его предмете, называет словом эту форму и вместе с ним подбирает 2-3 предмета. Затем педагог предлагает ребенку самостоятельно выбрать 2 предмета опре</w:t>
      </w:r>
      <w:r w:rsidRPr="00AF1138">
        <w:rPr>
          <w:rStyle w:val="FontStyle71"/>
          <w:sz w:val="24"/>
          <w:szCs w:val="24"/>
        </w:rPr>
        <w:softHyphen/>
        <w:t>деленной формы.</w:t>
      </w:r>
    </w:p>
    <w:p w:rsidR="00AF1138" w:rsidRPr="005705A9" w:rsidRDefault="00AF1138" w:rsidP="00AF1138">
      <w:pPr>
        <w:pStyle w:val="Style14"/>
        <w:widowControl/>
        <w:spacing w:before="235" w:line="360" w:lineRule="auto"/>
        <w:ind w:left="413" w:firstLine="0"/>
        <w:jc w:val="left"/>
        <w:rPr>
          <w:rStyle w:val="FontStyle71"/>
          <w:b/>
          <w:bCs/>
          <w:sz w:val="24"/>
          <w:szCs w:val="24"/>
        </w:rPr>
      </w:pPr>
      <w:r w:rsidRPr="005705A9">
        <w:rPr>
          <w:rStyle w:val="FontStyle71"/>
          <w:b/>
          <w:bCs/>
          <w:sz w:val="24"/>
          <w:szCs w:val="24"/>
        </w:rPr>
        <w:t>ИГРА «БОЛЬШЕ - МЕНЬШЕ»</w:t>
      </w:r>
    </w:p>
    <w:p w:rsidR="00AF1138" w:rsidRPr="00AF1138" w:rsidRDefault="00AF1138" w:rsidP="00AF1138">
      <w:pPr>
        <w:pStyle w:val="Style14"/>
        <w:widowControl/>
        <w:spacing w:before="77"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поднос, коробка с набором природного материала: камешки, ракушки, шишки, листья, желуди, пе</w:t>
      </w:r>
      <w:r w:rsidRPr="00AF1138">
        <w:rPr>
          <w:rStyle w:val="FontStyle71"/>
          <w:sz w:val="24"/>
          <w:szCs w:val="24"/>
        </w:rPr>
        <w:softHyphen/>
        <w:t>нечки, зернышки, цветы, косточки, орехи, разные по величи</w:t>
      </w:r>
      <w:r w:rsidRPr="00AF1138">
        <w:rPr>
          <w:rStyle w:val="FontStyle71"/>
          <w:sz w:val="24"/>
          <w:szCs w:val="24"/>
        </w:rPr>
        <w:softHyphen/>
        <w:t>не (по 5-6 каждого вида).</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Дети садятся за стол, и педагог вместе с ними рассматривает несколько предметов, находящихся на подносе, дети называют их. Педагог спрашивает у ребят, пока</w:t>
      </w:r>
      <w:r w:rsidRPr="00AF1138">
        <w:rPr>
          <w:rStyle w:val="FontStyle71"/>
          <w:sz w:val="24"/>
          <w:szCs w:val="24"/>
        </w:rPr>
        <w:softHyphen/>
        <w:t>зывая две разные по величине шишки: «Посмотрите, дети, на эти шишки. Как вы думаете, они по величине одинаковые или разные? Какая из них больше? А это какая? Сегодня поиграем с шишками, листьями, зернышками, камешками, ракушками. Будем раскладывать их по величине: сначала положим самый большой предмет, а потом - все меньше и меньше». (Показыва</w:t>
      </w:r>
      <w:r w:rsidRPr="00AF1138">
        <w:rPr>
          <w:rStyle w:val="FontStyle71"/>
          <w:sz w:val="24"/>
          <w:szCs w:val="24"/>
        </w:rPr>
        <w:softHyphen/>
        <w:t>ет действие на столе с шишками). Надо класть в ряд только оди</w:t>
      </w:r>
      <w:r w:rsidRPr="00AF1138">
        <w:rPr>
          <w:rStyle w:val="FontStyle71"/>
          <w:sz w:val="24"/>
          <w:szCs w:val="24"/>
        </w:rPr>
        <w:softHyphen/>
        <w:t>наковые предметы. Кто взял шишки, тот и кладет в ряд только шишки. А кто возьмет листик, тот будет класть в ряд только ли</w:t>
      </w:r>
      <w:r w:rsidRPr="00AF1138">
        <w:rPr>
          <w:rStyle w:val="FontStyle71"/>
          <w:sz w:val="24"/>
          <w:szCs w:val="24"/>
        </w:rPr>
        <w:softHyphen/>
        <w:t>стики». Педагог выкладывает все предметы на поднос так, что</w:t>
      </w:r>
      <w:r w:rsidRPr="00AF1138">
        <w:rPr>
          <w:rStyle w:val="FontStyle71"/>
          <w:sz w:val="24"/>
          <w:szCs w:val="24"/>
        </w:rPr>
        <w:softHyphen/>
        <w:t>бы их легко можно было увидеть и взять. Дети выбирают пред</w:t>
      </w:r>
      <w:r w:rsidRPr="00AF1138">
        <w:rPr>
          <w:rStyle w:val="FontStyle71"/>
          <w:sz w:val="24"/>
          <w:szCs w:val="24"/>
        </w:rPr>
        <w:softHyphen/>
        <w:t>меты, раскладывают их по величине. После чего педагог проверяет правильность выполнения задания. Затем предлага</w:t>
      </w:r>
      <w:r w:rsidRPr="00AF1138">
        <w:rPr>
          <w:rStyle w:val="FontStyle71"/>
          <w:sz w:val="24"/>
          <w:szCs w:val="24"/>
        </w:rPr>
        <w:softHyphen/>
        <w:t>ет другую задачу: выкладыть предметы в ряд по нарастающей величине. Игра повторяется: дети меняются предметами. По окончании игры дети складывают все предметы в коробку.</w:t>
      </w:r>
    </w:p>
    <w:p w:rsidR="00AF1138" w:rsidRPr="00AF1138" w:rsidRDefault="00AF1138" w:rsidP="00AF1138">
      <w:pPr>
        <w:pStyle w:val="Style14"/>
        <w:widowControl/>
        <w:spacing w:line="360" w:lineRule="auto"/>
        <w:ind w:left="413" w:firstLine="0"/>
        <w:jc w:val="left"/>
      </w:pPr>
    </w:p>
    <w:p w:rsidR="00AF1138" w:rsidRPr="005705A9" w:rsidRDefault="00AF1138" w:rsidP="00AF1138">
      <w:pPr>
        <w:pStyle w:val="Style14"/>
        <w:widowControl/>
        <w:spacing w:before="29" w:line="360" w:lineRule="auto"/>
        <w:ind w:left="413" w:firstLine="0"/>
        <w:jc w:val="left"/>
        <w:rPr>
          <w:rStyle w:val="FontStyle71"/>
          <w:b/>
          <w:bCs/>
          <w:sz w:val="24"/>
          <w:szCs w:val="24"/>
        </w:rPr>
      </w:pPr>
      <w:r w:rsidRPr="005705A9">
        <w:rPr>
          <w:rStyle w:val="FontStyle71"/>
          <w:b/>
          <w:bCs/>
          <w:sz w:val="24"/>
          <w:szCs w:val="24"/>
        </w:rPr>
        <w:t>ИГРА «КАКИЕ ИГРУШКИ?»</w:t>
      </w:r>
    </w:p>
    <w:p w:rsidR="00AF1138" w:rsidRPr="00AF1138" w:rsidRDefault="00AF1138" w:rsidP="00AF1138">
      <w:pPr>
        <w:pStyle w:val="Style14"/>
        <w:widowControl/>
        <w:spacing w:before="77" w:line="360" w:lineRule="auto"/>
        <w:ind w:firstLine="221"/>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набор из пяти карточек, на каждой из которых нарисована одна фигурка, представляющая собой схе</w:t>
      </w:r>
      <w:r w:rsidRPr="00AF1138">
        <w:rPr>
          <w:rStyle w:val="FontStyle71"/>
          <w:sz w:val="24"/>
          <w:szCs w:val="24"/>
        </w:rPr>
        <w:softHyphen/>
        <w:t>матическое изображение нескольких игрушек (круг, треуголь</w:t>
      </w:r>
      <w:r w:rsidRPr="00AF1138">
        <w:rPr>
          <w:rStyle w:val="FontStyle71"/>
          <w:sz w:val="24"/>
          <w:szCs w:val="24"/>
        </w:rPr>
        <w:softHyphen/>
        <w:t>ник, полукруг, трапеция, овал); подносы.</w:t>
      </w:r>
    </w:p>
    <w:p w:rsidR="005705A9" w:rsidRPr="00AF1138" w:rsidRDefault="00AF1138" w:rsidP="005705A9">
      <w:pPr>
        <w:pStyle w:val="Style25"/>
        <w:widowControl/>
        <w:spacing w:before="29" w:line="360" w:lineRule="auto"/>
        <w:rPr>
          <w:rStyle w:val="FontStyle71"/>
          <w:sz w:val="24"/>
          <w:szCs w:val="24"/>
        </w:rPr>
      </w:pPr>
      <w:r w:rsidRPr="00AF1138">
        <w:rPr>
          <w:rStyle w:val="FontStyle71"/>
          <w:spacing w:val="30"/>
          <w:sz w:val="24"/>
          <w:szCs w:val="24"/>
        </w:rPr>
        <w:lastRenderedPageBreak/>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глядя на картинку, предлагает детям подобрать игрушку, похожую на изображенную фигур</w:t>
      </w:r>
      <w:r w:rsidRPr="00AF1138">
        <w:rPr>
          <w:rStyle w:val="FontStyle71"/>
          <w:sz w:val="24"/>
          <w:szCs w:val="24"/>
        </w:rPr>
        <w:softHyphen/>
        <w:t>ку. Он показывает по одной картинке из набора. Спрашивает</w:t>
      </w:r>
      <w:r w:rsidR="005705A9" w:rsidRPr="005705A9">
        <w:rPr>
          <w:rStyle w:val="FontStyle71"/>
          <w:sz w:val="24"/>
          <w:szCs w:val="24"/>
        </w:rPr>
        <w:t xml:space="preserve"> </w:t>
      </w:r>
      <w:r w:rsidR="005705A9" w:rsidRPr="00AF1138">
        <w:rPr>
          <w:rStyle w:val="FontStyle71"/>
          <w:sz w:val="24"/>
          <w:szCs w:val="24"/>
        </w:rPr>
        <w:t>детей по очереди, на какую игрушку похожа эта фигурка, об</w:t>
      </w:r>
      <w:r w:rsidR="005705A9" w:rsidRPr="00AF1138">
        <w:rPr>
          <w:rStyle w:val="FontStyle71"/>
          <w:sz w:val="24"/>
          <w:szCs w:val="24"/>
        </w:rPr>
        <w:softHyphen/>
        <w:t>ращает внимание на то, чтобы дети не повторяли ответов друг друга. Затем просит каждого найти игрушку, похожую на фи</w:t>
      </w:r>
      <w:r w:rsidR="005705A9" w:rsidRPr="00AF1138">
        <w:rPr>
          <w:rStyle w:val="FontStyle71"/>
          <w:sz w:val="24"/>
          <w:szCs w:val="24"/>
        </w:rPr>
        <w:softHyphen/>
        <w:t>гурку. Дети приносят игрушки к определенной фигурке, педа</w:t>
      </w:r>
      <w:r w:rsidR="005705A9" w:rsidRPr="00AF1138">
        <w:rPr>
          <w:rStyle w:val="FontStyle71"/>
          <w:sz w:val="24"/>
          <w:szCs w:val="24"/>
        </w:rPr>
        <w:softHyphen/>
        <w:t>гог просит их назвать все игрушки и проверяет правильность выполнения задания. Например, на первой карточке изобра</w:t>
      </w:r>
      <w:r w:rsidR="005705A9" w:rsidRPr="00AF1138">
        <w:rPr>
          <w:rStyle w:val="FontStyle71"/>
          <w:sz w:val="24"/>
          <w:szCs w:val="24"/>
        </w:rPr>
        <w:softHyphen/>
        <w:t>жен круг. Дети приносят мяч, тарелку, воздушный шарик, об</w:t>
      </w:r>
      <w:r w:rsidR="005705A9" w:rsidRPr="00AF1138">
        <w:rPr>
          <w:rStyle w:val="FontStyle71"/>
          <w:sz w:val="24"/>
          <w:szCs w:val="24"/>
        </w:rPr>
        <w:softHyphen/>
        <w:t>руч, пуговицу, руль и кладут эти предметы на поднос около кар</w:t>
      </w:r>
      <w:r w:rsidR="005705A9" w:rsidRPr="00AF1138">
        <w:rPr>
          <w:rStyle w:val="FontStyle71"/>
          <w:sz w:val="24"/>
          <w:szCs w:val="24"/>
        </w:rPr>
        <w:softHyphen/>
        <w:t>точки. Педагог сравнивает предметы-с карточкой и говорит: «Правильно, все они похожи на круг». На другой карточке -трапеция. Дети приносят лодку, кораблик, кукольную ванну, ведерко, мисочку, формочку и т.д. Педагог по очереди предъяв</w:t>
      </w:r>
      <w:r w:rsidR="005705A9" w:rsidRPr="00AF1138">
        <w:rPr>
          <w:rStyle w:val="FontStyle71"/>
          <w:sz w:val="24"/>
          <w:szCs w:val="24"/>
        </w:rPr>
        <w:softHyphen/>
        <w:t>ляет 5-6 картинок.</w:t>
      </w:r>
    </w:p>
    <w:p w:rsidR="005705A9" w:rsidRPr="00AF1138" w:rsidRDefault="005705A9" w:rsidP="005705A9">
      <w:pPr>
        <w:pStyle w:val="Style14"/>
        <w:widowControl/>
        <w:spacing w:line="360" w:lineRule="auto"/>
        <w:rPr>
          <w:rStyle w:val="FontStyle71"/>
          <w:sz w:val="24"/>
          <w:szCs w:val="24"/>
        </w:rPr>
      </w:pPr>
      <w:r w:rsidRPr="00AF1138">
        <w:rPr>
          <w:rStyle w:val="FontStyle67"/>
          <w:sz w:val="24"/>
          <w:szCs w:val="24"/>
        </w:rPr>
        <w:t xml:space="preserve">Примечание. </w:t>
      </w:r>
      <w:r w:rsidRPr="00AF1138">
        <w:rPr>
          <w:rStyle w:val="FontStyle71"/>
          <w:sz w:val="24"/>
          <w:szCs w:val="24"/>
        </w:rPr>
        <w:t>При повторном проведении игры на карточ</w:t>
      </w:r>
      <w:r w:rsidRPr="00AF1138">
        <w:rPr>
          <w:rStyle w:val="FontStyle71"/>
          <w:sz w:val="24"/>
          <w:szCs w:val="24"/>
        </w:rPr>
        <w:softHyphen/>
        <w:t>ках должны быть нарисованы новые фигурки.</w:t>
      </w:r>
    </w:p>
    <w:p w:rsidR="00AF1138" w:rsidRPr="00AF1138" w:rsidRDefault="00AF1138" w:rsidP="00AF1138">
      <w:pPr>
        <w:pStyle w:val="Style14"/>
        <w:widowControl/>
        <w:spacing w:line="360" w:lineRule="auto"/>
        <w:ind w:firstLine="221"/>
        <w:rPr>
          <w:rStyle w:val="FontStyle71"/>
          <w:sz w:val="24"/>
          <w:szCs w:val="24"/>
        </w:rPr>
      </w:pPr>
    </w:p>
    <w:p w:rsidR="00AF1138" w:rsidRPr="00AF1138" w:rsidRDefault="00AF1138" w:rsidP="00AF1138">
      <w:pPr>
        <w:pStyle w:val="Style12"/>
        <w:widowControl/>
        <w:tabs>
          <w:tab w:val="left" w:pos="1982"/>
        </w:tabs>
        <w:spacing w:before="106" w:line="360" w:lineRule="auto"/>
        <w:rPr>
          <w:rStyle w:val="FontStyle71"/>
          <w:sz w:val="24"/>
          <w:szCs w:val="24"/>
        </w:rPr>
        <w:sectPr w:rsidR="00AF1138" w:rsidRPr="00AF1138" w:rsidSect="00AF1138">
          <w:headerReference w:type="even" r:id="rId197"/>
          <w:headerReference w:type="default" r:id="rId198"/>
          <w:footerReference w:type="even" r:id="rId199"/>
          <w:footerReference w:type="default" r:id="rId200"/>
          <w:type w:val="continuous"/>
          <w:pgSz w:w="11909" w:h="16834"/>
          <w:pgMar w:top="1135" w:right="1277" w:bottom="720" w:left="1134" w:header="720" w:footer="720" w:gutter="0"/>
          <w:cols w:space="60"/>
          <w:noEndnote/>
        </w:sectPr>
      </w:pPr>
    </w:p>
    <w:p w:rsidR="00AF1138" w:rsidRPr="005705A9" w:rsidRDefault="00AF1138" w:rsidP="00AF1138">
      <w:pPr>
        <w:pStyle w:val="Style14"/>
        <w:widowControl/>
        <w:spacing w:before="235" w:line="360" w:lineRule="auto"/>
        <w:ind w:left="226" w:firstLine="0"/>
        <w:jc w:val="left"/>
        <w:rPr>
          <w:rStyle w:val="FontStyle71"/>
          <w:b/>
          <w:bCs/>
          <w:sz w:val="24"/>
          <w:szCs w:val="24"/>
        </w:rPr>
      </w:pPr>
      <w:r w:rsidRPr="005705A9">
        <w:rPr>
          <w:rStyle w:val="FontStyle71"/>
          <w:b/>
          <w:bCs/>
          <w:sz w:val="24"/>
          <w:szCs w:val="24"/>
        </w:rPr>
        <w:lastRenderedPageBreak/>
        <w:t>ИГРА «ВОЛШЕБНЫЕ КАРТИНКИ»</w:t>
      </w:r>
    </w:p>
    <w:p w:rsidR="00AF1138" w:rsidRPr="00AF1138" w:rsidRDefault="00AF1138" w:rsidP="00AF1138">
      <w:pPr>
        <w:pStyle w:val="Style14"/>
        <w:widowControl/>
        <w:spacing w:before="72"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по три набора карточек для каждого ре</w:t>
      </w:r>
      <w:r w:rsidRPr="00AF1138">
        <w:rPr>
          <w:rStyle w:val="FontStyle71"/>
          <w:sz w:val="24"/>
          <w:szCs w:val="24"/>
        </w:rPr>
        <w:softHyphen/>
        <w:t>бенка. На каждой карточке дано схематическое изображение геометрической фигуры (круг, полукруг, треугольник). У всех детей изображения одинаковые. Каждое изображение располо</w:t>
      </w:r>
      <w:r w:rsidRPr="00AF1138">
        <w:rPr>
          <w:rStyle w:val="FontStyle71"/>
          <w:sz w:val="24"/>
          <w:szCs w:val="24"/>
        </w:rPr>
        <w:softHyphen/>
        <w:t>жено на карточке так, чтобы оставалось свободное место для дорисовывания картинки; набор карандашей или фломастеров на каждого ребенка.</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Дети рассаживаются за столиками. Пе</w:t>
      </w:r>
      <w:r w:rsidRPr="00AF1138">
        <w:rPr>
          <w:rStyle w:val="FontStyle71"/>
          <w:sz w:val="24"/>
          <w:szCs w:val="24"/>
        </w:rPr>
        <w:softHyphen/>
        <w:t>дагог раздает им карандаши и по три набора карточек. Гово</w:t>
      </w:r>
      <w:r w:rsidRPr="00AF1138">
        <w:rPr>
          <w:rStyle w:val="FontStyle71"/>
          <w:sz w:val="24"/>
          <w:szCs w:val="24"/>
        </w:rPr>
        <w:softHyphen/>
        <w:t>рит, что они сейчас будут играть в игру «Волшебные картин</w:t>
      </w:r>
      <w:r w:rsidRPr="00AF1138">
        <w:rPr>
          <w:rStyle w:val="FontStyle71"/>
          <w:sz w:val="24"/>
          <w:szCs w:val="24"/>
        </w:rPr>
        <w:softHyphen/>
        <w:t xml:space="preserve">ки </w:t>
      </w:r>
      <w:r w:rsidRPr="00AF1138">
        <w:rPr>
          <w:rStyle w:val="FontStyle71"/>
          <w:spacing w:val="30"/>
          <w:sz w:val="24"/>
          <w:szCs w:val="24"/>
        </w:rPr>
        <w:t>».</w:t>
      </w:r>
      <w:r w:rsidRPr="00AF1138">
        <w:rPr>
          <w:rStyle w:val="FontStyle71"/>
          <w:sz w:val="24"/>
          <w:szCs w:val="24"/>
        </w:rPr>
        <w:t xml:space="preserve"> Каждую фигурку, изображенную на карточке, дети могут превратить в картинку. Для этого надо дорисовать фигурку так, чтобы получилось изображение какого-нибудь предмета. Если детям трудно выполнить задание, педагог показывает, напри</w:t>
      </w:r>
      <w:r w:rsidRPr="00AF1138">
        <w:rPr>
          <w:rStyle w:val="FontStyle71"/>
          <w:sz w:val="24"/>
          <w:szCs w:val="24"/>
        </w:rPr>
        <w:softHyphen/>
        <w:t>мер, как прямоугольник можно превратить в вагон поезда, в конверт с письмом, в окно, дом, портфель, аквариум, телеви</w:t>
      </w:r>
      <w:r w:rsidRPr="00AF1138">
        <w:rPr>
          <w:rStyle w:val="FontStyle71"/>
          <w:sz w:val="24"/>
          <w:szCs w:val="24"/>
        </w:rPr>
        <w:softHyphen/>
        <w:t>зор и т. п. В случае затруднения педагог подсказывает детям, что вокруг них много предметов и можно посмотреть и дорисо</w:t>
      </w:r>
      <w:r w:rsidRPr="00AF1138">
        <w:rPr>
          <w:rStyle w:val="FontStyle71"/>
          <w:sz w:val="24"/>
          <w:szCs w:val="24"/>
        </w:rPr>
        <w:softHyphen/>
        <w:t xml:space="preserve">вать фигурку. После этого педагог предлагает детям самим выполнить задание. Когда дети закончат рисовать, </w:t>
      </w:r>
      <w:r w:rsidRPr="00AF1138">
        <w:rPr>
          <w:rStyle w:val="FontStyle71"/>
          <w:sz w:val="24"/>
          <w:szCs w:val="24"/>
        </w:rPr>
        <w:lastRenderedPageBreak/>
        <w:t>педагог со</w:t>
      </w:r>
      <w:r w:rsidRPr="00AF1138">
        <w:rPr>
          <w:rStyle w:val="FontStyle71"/>
          <w:sz w:val="24"/>
          <w:szCs w:val="24"/>
        </w:rPr>
        <w:softHyphen/>
        <w:t>бирает все карточки и рассматривает их с детьми, уточняя на</w:t>
      </w:r>
      <w:r w:rsidRPr="00AF1138">
        <w:rPr>
          <w:rStyle w:val="FontStyle71"/>
          <w:sz w:val="24"/>
          <w:szCs w:val="24"/>
        </w:rPr>
        <w:softHyphen/>
        <w:t>звания и форму.</w:t>
      </w:r>
    </w:p>
    <w:p w:rsidR="005705A9" w:rsidRPr="00AF1138" w:rsidRDefault="00AF1138" w:rsidP="005705A9">
      <w:pPr>
        <w:pStyle w:val="Style25"/>
        <w:widowControl/>
        <w:spacing w:before="29" w:line="360" w:lineRule="auto"/>
        <w:rPr>
          <w:rStyle w:val="FontStyle71"/>
          <w:sz w:val="24"/>
          <w:szCs w:val="24"/>
        </w:rPr>
      </w:pPr>
      <w:r w:rsidRPr="00AF1138">
        <w:rPr>
          <w:rStyle w:val="FontStyle67"/>
          <w:sz w:val="24"/>
          <w:szCs w:val="24"/>
        </w:rPr>
        <w:t xml:space="preserve">Примечание. </w:t>
      </w:r>
      <w:r w:rsidRPr="00AF1138">
        <w:rPr>
          <w:rStyle w:val="FontStyle71"/>
          <w:sz w:val="24"/>
          <w:szCs w:val="24"/>
        </w:rPr>
        <w:t>Занятие можно повторить по-разному. В од</w:t>
      </w:r>
      <w:r w:rsidRPr="00AF1138">
        <w:rPr>
          <w:rStyle w:val="FontStyle71"/>
          <w:sz w:val="24"/>
          <w:szCs w:val="24"/>
        </w:rPr>
        <w:softHyphen/>
        <w:t>ном случае следует предложить детям другие геометрические фигуры, в другом - каждому</w:t>
      </w:r>
      <w:r w:rsidR="005705A9">
        <w:rPr>
          <w:rStyle w:val="FontStyle71"/>
          <w:sz w:val="24"/>
          <w:szCs w:val="24"/>
        </w:rPr>
        <w:t xml:space="preserve"> ребенку раздать по 3-5 одинако</w:t>
      </w:r>
      <w:r w:rsidR="005705A9" w:rsidRPr="00AF1138">
        <w:rPr>
          <w:rStyle w:val="FontStyle71"/>
          <w:sz w:val="24"/>
          <w:szCs w:val="24"/>
        </w:rPr>
        <w:t>вых фигурок с тем, чтобы ребенок нарисовал несколько пред</w:t>
      </w:r>
      <w:r w:rsidR="005705A9" w:rsidRPr="00AF1138">
        <w:rPr>
          <w:rStyle w:val="FontStyle71"/>
          <w:sz w:val="24"/>
          <w:szCs w:val="24"/>
        </w:rPr>
        <w:softHyphen/>
        <w:t>метов, используя одну и ту же форму.</w:t>
      </w:r>
    </w:p>
    <w:p w:rsidR="00AF1138" w:rsidRPr="00AF1138" w:rsidRDefault="00AF1138" w:rsidP="00AF1138">
      <w:pPr>
        <w:pStyle w:val="Style14"/>
        <w:widowControl/>
        <w:spacing w:line="360" w:lineRule="auto"/>
        <w:ind w:firstLine="211"/>
        <w:rPr>
          <w:rStyle w:val="FontStyle71"/>
          <w:sz w:val="24"/>
          <w:szCs w:val="24"/>
        </w:rPr>
      </w:pPr>
    </w:p>
    <w:p w:rsidR="00AF1138" w:rsidRPr="00AF1138" w:rsidRDefault="00AF1138" w:rsidP="00AF1138">
      <w:pPr>
        <w:pStyle w:val="Style14"/>
        <w:widowControl/>
        <w:spacing w:line="360" w:lineRule="auto"/>
        <w:ind w:firstLine="211"/>
        <w:rPr>
          <w:rStyle w:val="FontStyle71"/>
          <w:sz w:val="24"/>
          <w:szCs w:val="24"/>
        </w:rPr>
        <w:sectPr w:rsidR="00AF1138" w:rsidRPr="00AF1138" w:rsidSect="00AF1138">
          <w:headerReference w:type="even" r:id="rId201"/>
          <w:headerReference w:type="default" r:id="rId202"/>
          <w:footerReference w:type="even" r:id="rId203"/>
          <w:footerReference w:type="default" r:id="rId204"/>
          <w:type w:val="continuous"/>
          <w:pgSz w:w="11909" w:h="16834"/>
          <w:pgMar w:top="1135" w:right="1277" w:bottom="720" w:left="1134" w:header="720" w:footer="720" w:gutter="0"/>
          <w:cols w:space="60"/>
          <w:noEndnote/>
        </w:sectPr>
      </w:pPr>
    </w:p>
    <w:p w:rsidR="00AF1138" w:rsidRPr="005705A9" w:rsidRDefault="00AF1138" w:rsidP="00AF1138">
      <w:pPr>
        <w:pStyle w:val="Style14"/>
        <w:widowControl/>
        <w:spacing w:before="230" w:line="360" w:lineRule="auto"/>
        <w:ind w:left="226" w:firstLine="0"/>
        <w:jc w:val="left"/>
        <w:rPr>
          <w:rStyle w:val="FontStyle71"/>
          <w:b/>
          <w:bCs/>
          <w:sz w:val="24"/>
          <w:szCs w:val="24"/>
        </w:rPr>
      </w:pPr>
      <w:r w:rsidRPr="005705A9">
        <w:rPr>
          <w:rStyle w:val="FontStyle71"/>
          <w:b/>
          <w:bCs/>
          <w:sz w:val="24"/>
          <w:szCs w:val="24"/>
        </w:rPr>
        <w:lastRenderedPageBreak/>
        <w:t>ИГРА «ЦВЕТНЫЕ КАРТИНКИ»</w:t>
      </w:r>
    </w:p>
    <w:p w:rsidR="00AF1138" w:rsidRPr="00AF1138" w:rsidRDefault="00AF1138" w:rsidP="00AF1138">
      <w:pPr>
        <w:pStyle w:val="Style14"/>
        <w:widowControl/>
        <w:spacing w:before="77" w:line="360" w:lineRule="auto"/>
        <w:ind w:firstLine="221"/>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десять карточек (10 см х </w:t>
      </w:r>
      <w:r w:rsidRPr="00AF1138">
        <w:rPr>
          <w:rStyle w:val="FontStyle65"/>
          <w:sz w:val="24"/>
          <w:szCs w:val="24"/>
        </w:rPr>
        <w:t xml:space="preserve">4 </w:t>
      </w:r>
      <w:r w:rsidRPr="00AF1138">
        <w:rPr>
          <w:rStyle w:val="FontStyle71"/>
          <w:sz w:val="24"/>
          <w:szCs w:val="24"/>
        </w:rPr>
        <w:t>см), разде</w:t>
      </w:r>
      <w:r w:rsidRPr="00AF1138">
        <w:rPr>
          <w:rStyle w:val="FontStyle71"/>
          <w:sz w:val="24"/>
          <w:szCs w:val="24"/>
        </w:rPr>
        <w:softHyphen/>
        <w:t>ленных пополам и окрашенных в два цвета: красный и зеле</w:t>
      </w:r>
      <w:r w:rsidRPr="00AF1138">
        <w:rPr>
          <w:rStyle w:val="FontStyle71"/>
          <w:sz w:val="24"/>
          <w:szCs w:val="24"/>
        </w:rPr>
        <w:softHyphen/>
        <w:t>ный, зеленый и желтый, желтый и синий, синий и белый, бе</w:t>
      </w:r>
      <w:r w:rsidRPr="00AF1138">
        <w:rPr>
          <w:rStyle w:val="FontStyle71"/>
          <w:sz w:val="24"/>
          <w:szCs w:val="24"/>
        </w:rPr>
        <w:softHyphen/>
        <w:t>лый и красный, красный и синий, зеленый и оранжевый, красный и желтый, синий и желтый, белый и желтый; десять цветных картинок (20 см х 20 см), на которых изображены: зе</w:t>
      </w:r>
      <w:r w:rsidRPr="00AF1138">
        <w:rPr>
          <w:rStyle w:val="FontStyle71"/>
          <w:sz w:val="24"/>
          <w:szCs w:val="24"/>
        </w:rPr>
        <w:softHyphen/>
        <w:t>леная яблоня с красными яблоками, зеленая поляна с желты</w:t>
      </w:r>
      <w:r w:rsidRPr="00AF1138">
        <w:rPr>
          <w:rStyle w:val="FontStyle71"/>
          <w:sz w:val="24"/>
          <w:szCs w:val="24"/>
        </w:rPr>
        <w:softHyphen/>
        <w:t>ми одуванчиками, желтая рожь с синими васильками, белые парусники на синей реке, белая машина «скорой помощи» с красными цифрами и красным крестом, красные рыбки в си</w:t>
      </w:r>
      <w:r w:rsidRPr="00AF1138">
        <w:rPr>
          <w:rStyle w:val="FontStyle71"/>
          <w:sz w:val="24"/>
          <w:szCs w:val="24"/>
        </w:rPr>
        <w:softHyphen/>
        <w:t>ней воде, зеленое дерево с оранжевыми апельсинами, осенний клен с красными и желтыми листьями, синяя речка с желты</w:t>
      </w:r>
      <w:r w:rsidRPr="00AF1138">
        <w:rPr>
          <w:rStyle w:val="FontStyle71"/>
          <w:sz w:val="24"/>
          <w:szCs w:val="24"/>
        </w:rPr>
        <w:softHyphen/>
        <w:t>ми песчаными берегами, разрезанное яйцо (белое с желтым) (см. прилож, № 1).</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раздает детям цветные картин</w:t>
      </w:r>
      <w:r w:rsidRPr="00AF1138">
        <w:rPr>
          <w:rStyle w:val="FontStyle71"/>
          <w:sz w:val="24"/>
          <w:szCs w:val="24"/>
        </w:rPr>
        <w:softHyphen/>
        <w:t>ки (1-2) и просит внимательно рассмотреть, каким цветом они нарисованы. Объясняет, что сейчас они будут играть в лото. Пе</w:t>
      </w:r>
      <w:r w:rsidRPr="00AF1138">
        <w:rPr>
          <w:rStyle w:val="FontStyle71"/>
          <w:sz w:val="24"/>
          <w:szCs w:val="24"/>
        </w:rPr>
        <w:softHyphen/>
        <w:t>дагог берет любую цветную карточку и показывает детям. Ребе</w:t>
      </w:r>
      <w:r w:rsidRPr="00AF1138">
        <w:rPr>
          <w:rStyle w:val="FontStyle71"/>
          <w:sz w:val="24"/>
          <w:szCs w:val="24"/>
        </w:rPr>
        <w:softHyphen/>
        <w:t>нок, у которого цвета на картинке совпадают с цветом карточки педагога, должен поднять руку и взять карточку себе. Напри</w:t>
      </w:r>
      <w:r w:rsidRPr="00AF1138">
        <w:rPr>
          <w:rStyle w:val="FontStyle71"/>
          <w:sz w:val="24"/>
          <w:szCs w:val="24"/>
        </w:rPr>
        <w:softHyphen/>
        <w:t>мер, педагог показывает карточку, где есть красный и зеленый цвета. Ее берет ребенок, у которого на картинке изображена зе</w:t>
      </w:r>
      <w:r w:rsidRPr="00AF1138">
        <w:rPr>
          <w:rStyle w:val="FontStyle71"/>
          <w:sz w:val="24"/>
          <w:szCs w:val="24"/>
        </w:rPr>
        <w:softHyphen/>
        <w:t>леная яблоня с красными яблоками. Если кто-нибудь из детей не берет нужную карточку, педагог просит его назвать цвета, ко</w:t>
      </w:r>
      <w:r w:rsidRPr="00AF1138">
        <w:rPr>
          <w:rStyle w:val="FontStyle71"/>
          <w:sz w:val="24"/>
          <w:szCs w:val="24"/>
        </w:rPr>
        <w:softHyphen/>
        <w:t>торые есть в каждой картинке, и назвать цвета, в которые окра</w:t>
      </w:r>
      <w:r w:rsidRPr="00AF1138">
        <w:rPr>
          <w:rStyle w:val="FontStyle71"/>
          <w:sz w:val="24"/>
          <w:szCs w:val="24"/>
        </w:rPr>
        <w:softHyphen/>
        <w:t>шена показываемая педагогом карточка. При повторении игры каждому играющему дают новые картинки, и с каждым разом их количество может увеличиваться до трех или четырех.</w:t>
      </w:r>
    </w:p>
    <w:p w:rsidR="00AF1138" w:rsidRPr="005705A9" w:rsidRDefault="00AF1138" w:rsidP="00AF1138">
      <w:pPr>
        <w:pStyle w:val="Style14"/>
        <w:widowControl/>
        <w:spacing w:before="221" w:line="360" w:lineRule="auto"/>
        <w:ind w:left="235" w:firstLine="0"/>
        <w:jc w:val="left"/>
        <w:rPr>
          <w:rStyle w:val="FontStyle71"/>
          <w:b/>
          <w:bCs/>
          <w:sz w:val="24"/>
          <w:szCs w:val="24"/>
        </w:rPr>
      </w:pPr>
      <w:r w:rsidRPr="005705A9">
        <w:rPr>
          <w:rStyle w:val="FontStyle71"/>
          <w:b/>
          <w:bCs/>
          <w:sz w:val="24"/>
          <w:szCs w:val="24"/>
        </w:rPr>
        <w:t>ИГРА «УЗНАЙ НА ВКУС!»</w:t>
      </w:r>
    </w:p>
    <w:p w:rsidR="00AF1138" w:rsidRPr="00AF1138" w:rsidRDefault="00AF1138" w:rsidP="00AF1138">
      <w:pPr>
        <w:pStyle w:val="Style14"/>
        <w:widowControl/>
        <w:spacing w:before="72" w:line="360" w:lineRule="auto"/>
        <w:rPr>
          <w:rStyle w:val="FontStyle71"/>
          <w:sz w:val="24"/>
          <w:szCs w:val="24"/>
        </w:rPr>
      </w:pPr>
      <w:r w:rsidRPr="00AF1138">
        <w:rPr>
          <w:rStyle w:val="FontStyle71"/>
          <w:spacing w:val="30"/>
          <w:sz w:val="24"/>
          <w:szCs w:val="24"/>
        </w:rPr>
        <w:lastRenderedPageBreak/>
        <w:t>Оборудование:</w:t>
      </w:r>
      <w:r w:rsidRPr="00AF1138">
        <w:rPr>
          <w:rStyle w:val="FontStyle71"/>
          <w:sz w:val="24"/>
          <w:szCs w:val="24"/>
        </w:rPr>
        <w:t xml:space="preserve"> фрукты и овощи, знакомые детям: огу</w:t>
      </w:r>
      <w:r w:rsidRPr="00AF1138">
        <w:rPr>
          <w:rStyle w:val="FontStyle71"/>
          <w:sz w:val="24"/>
          <w:szCs w:val="24"/>
        </w:rPr>
        <w:softHyphen/>
        <w:t>рец (свежий и соленый), морковь, помидор, репа, лук; яблоко, виноград, слива, лимон; три подноса.</w:t>
      </w:r>
    </w:p>
    <w:p w:rsidR="00AF1138" w:rsidRPr="00AF1138" w:rsidRDefault="00AF1138" w:rsidP="00AF1138">
      <w:pPr>
        <w:pStyle w:val="Style14"/>
        <w:widowControl/>
        <w:spacing w:after="130"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На одном подносе лежат целые фрукты и овощи, на другом - такие же овощи и фрукты, разрезанные на небольшие кусочки из расчета на каждого ребенка. Здесь же находятся бумажные салфетки. Педагог приглашает к себе по</w:t>
      </w:r>
    </w:p>
    <w:p w:rsidR="00AF1138" w:rsidRPr="00AF1138" w:rsidRDefault="00AF1138" w:rsidP="00AF1138">
      <w:pPr>
        <w:pStyle w:val="Style14"/>
        <w:widowControl/>
        <w:spacing w:after="130" w:line="360" w:lineRule="auto"/>
        <w:rPr>
          <w:rStyle w:val="FontStyle71"/>
          <w:sz w:val="24"/>
          <w:szCs w:val="24"/>
        </w:rPr>
        <w:sectPr w:rsidR="00AF1138" w:rsidRPr="00AF1138" w:rsidSect="00AF1138">
          <w:type w:val="continuous"/>
          <w:pgSz w:w="11909" w:h="16834"/>
          <w:pgMar w:top="1135" w:right="1277" w:bottom="720" w:left="1134" w:header="720" w:footer="720" w:gutter="0"/>
          <w:cols w:space="60"/>
          <w:noEndnote/>
        </w:sectPr>
      </w:pPr>
    </w:p>
    <w:p w:rsidR="00AF1138" w:rsidRPr="00AF1138" w:rsidRDefault="00AF1138" w:rsidP="00AF1138">
      <w:pPr>
        <w:pStyle w:val="Style20"/>
        <w:widowControl/>
        <w:spacing w:line="360" w:lineRule="auto"/>
        <w:jc w:val="both"/>
        <w:rPr>
          <w:rStyle w:val="FontStyle74"/>
          <w:sz w:val="24"/>
          <w:szCs w:val="24"/>
        </w:rPr>
        <w:sectPr w:rsidR="00AF1138" w:rsidRPr="00AF1138" w:rsidSect="00AF1138">
          <w:headerReference w:type="even" r:id="rId205"/>
          <w:headerReference w:type="default" r:id="rId206"/>
          <w:footerReference w:type="even" r:id="rId207"/>
          <w:footerReference w:type="default" r:id="rId208"/>
          <w:type w:val="continuous"/>
          <w:pgSz w:w="11909" w:h="16834"/>
          <w:pgMar w:top="1135" w:right="1277" w:bottom="720" w:left="1134" w:header="720" w:footer="720" w:gutter="0"/>
          <w:cols w:num="2" w:space="720" w:equalWidth="0">
            <w:col w:w="720" w:space="1243"/>
            <w:col w:w="720"/>
          </w:cols>
          <w:noEndnote/>
        </w:sectPr>
      </w:pPr>
    </w:p>
    <w:p w:rsidR="00AF1138" w:rsidRPr="00AF1138" w:rsidRDefault="00AF1138" w:rsidP="00AF1138">
      <w:pPr>
        <w:pStyle w:val="Style25"/>
        <w:widowControl/>
        <w:spacing w:before="29" w:line="360" w:lineRule="auto"/>
        <w:rPr>
          <w:rStyle w:val="FontStyle71"/>
          <w:sz w:val="24"/>
          <w:szCs w:val="24"/>
        </w:rPr>
      </w:pPr>
      <w:r w:rsidRPr="00AF1138">
        <w:rPr>
          <w:rStyle w:val="FontStyle71"/>
          <w:sz w:val="24"/>
          <w:szCs w:val="24"/>
        </w:rPr>
        <w:lastRenderedPageBreak/>
        <w:t>одному играющему. Предлагает ему внимательно рассмотреть, какие овощи и фрукты лежат на двух подносах. Затем закры</w:t>
      </w:r>
      <w:r w:rsidRPr="00AF1138">
        <w:rPr>
          <w:rStyle w:val="FontStyle71"/>
          <w:sz w:val="24"/>
          <w:szCs w:val="24"/>
        </w:rPr>
        <w:softHyphen/>
        <w:t>вает ребенку глаза платочком, кладет на салфетку один кусо</w:t>
      </w:r>
      <w:r w:rsidRPr="00AF1138">
        <w:rPr>
          <w:rStyle w:val="FontStyle71"/>
          <w:sz w:val="24"/>
          <w:szCs w:val="24"/>
        </w:rPr>
        <w:softHyphen/>
        <w:t>чек овоща или фрукта и просит ребенка взять этот кусочек в рот. Тот отгадывает по вкусу и запаху название овоща или фрук</w:t>
      </w:r>
      <w:r w:rsidRPr="00AF1138">
        <w:rPr>
          <w:rStyle w:val="FontStyle71"/>
          <w:sz w:val="24"/>
          <w:szCs w:val="24"/>
        </w:rPr>
        <w:softHyphen/>
        <w:t>та, отрыв глаза, находит такой же овощ или фрукт на подносе. После чего ему предлагают объяснить, какой был овощ или фрукт на вкус: мягкий или твердый, сладкий или соленый, кис</w:t>
      </w:r>
      <w:r w:rsidRPr="00AF1138">
        <w:rPr>
          <w:rStyle w:val="FontStyle71"/>
          <w:sz w:val="24"/>
          <w:szCs w:val="24"/>
        </w:rPr>
        <w:softHyphen/>
        <w:t>лый или горький. Игра заканчивается перечислением принесен</w:t>
      </w:r>
      <w:r w:rsidRPr="00AF1138">
        <w:rPr>
          <w:rStyle w:val="FontStyle71"/>
          <w:sz w:val="24"/>
          <w:szCs w:val="24"/>
        </w:rPr>
        <w:softHyphen/>
        <w:t>ных овощей или фруктов, определением вкуса каждого из них.</w:t>
      </w:r>
    </w:p>
    <w:p w:rsidR="00AF1138" w:rsidRPr="00AF1138" w:rsidRDefault="00AF1138" w:rsidP="00AF1138">
      <w:pPr>
        <w:pStyle w:val="Style14"/>
        <w:widowControl/>
        <w:spacing w:line="360" w:lineRule="auto"/>
        <w:rPr>
          <w:rStyle w:val="FontStyle71"/>
          <w:sz w:val="24"/>
          <w:szCs w:val="24"/>
        </w:rPr>
      </w:pPr>
      <w:r w:rsidRPr="00AF1138">
        <w:rPr>
          <w:rStyle w:val="FontStyle71"/>
          <w:sz w:val="24"/>
          <w:szCs w:val="24"/>
        </w:rPr>
        <w:t>Организуя игры, следует помнить о гигиенических требо</w:t>
      </w:r>
      <w:r w:rsidRPr="00AF1138">
        <w:rPr>
          <w:rStyle w:val="FontStyle71"/>
          <w:sz w:val="24"/>
          <w:szCs w:val="24"/>
        </w:rPr>
        <w:softHyphen/>
        <w:t>ваниях: нельзя с одной вилки давать всем детям для пробы ово</w:t>
      </w:r>
      <w:r w:rsidRPr="00AF1138">
        <w:rPr>
          <w:rStyle w:val="FontStyle71"/>
          <w:sz w:val="24"/>
          <w:szCs w:val="24"/>
        </w:rPr>
        <w:softHyphen/>
        <w:t>щи или фрукты, использованные салфетки надо класть на от</w:t>
      </w:r>
      <w:r w:rsidRPr="00AF1138">
        <w:rPr>
          <w:rStyle w:val="FontStyle71"/>
          <w:sz w:val="24"/>
          <w:szCs w:val="24"/>
        </w:rPr>
        <w:softHyphen/>
        <w:t>дельный поднос.</w:t>
      </w:r>
    </w:p>
    <w:p w:rsidR="00AF1138" w:rsidRPr="00AF1138" w:rsidRDefault="00AF1138" w:rsidP="00AF1138">
      <w:pPr>
        <w:pStyle w:val="Style14"/>
        <w:widowControl/>
        <w:spacing w:line="360" w:lineRule="auto"/>
        <w:rPr>
          <w:rStyle w:val="FontStyle71"/>
          <w:sz w:val="24"/>
          <w:szCs w:val="24"/>
        </w:rPr>
      </w:pPr>
      <w:r w:rsidRPr="00AF1138">
        <w:rPr>
          <w:rStyle w:val="FontStyle67"/>
          <w:sz w:val="24"/>
          <w:szCs w:val="24"/>
        </w:rPr>
        <w:t xml:space="preserve">Примечание. </w:t>
      </w:r>
      <w:r w:rsidRPr="00AF1138">
        <w:rPr>
          <w:rStyle w:val="FontStyle71"/>
          <w:sz w:val="24"/>
          <w:szCs w:val="24"/>
        </w:rPr>
        <w:t>При повторном проведении игры детям пред</w:t>
      </w:r>
      <w:r w:rsidRPr="00AF1138">
        <w:rPr>
          <w:rStyle w:val="FontStyle71"/>
          <w:sz w:val="24"/>
          <w:szCs w:val="24"/>
        </w:rPr>
        <w:softHyphen/>
        <w:t>лагают другие овощи и фрукты.</w:t>
      </w:r>
    </w:p>
    <w:p w:rsidR="00AF1138" w:rsidRPr="005705A9" w:rsidRDefault="00AF1138" w:rsidP="00AF1138">
      <w:pPr>
        <w:pStyle w:val="Style14"/>
        <w:widowControl/>
        <w:spacing w:before="235" w:line="360" w:lineRule="auto"/>
        <w:ind w:left="221" w:firstLine="0"/>
        <w:jc w:val="left"/>
        <w:rPr>
          <w:rStyle w:val="FontStyle71"/>
          <w:b/>
          <w:bCs/>
          <w:sz w:val="24"/>
          <w:szCs w:val="24"/>
        </w:rPr>
      </w:pPr>
      <w:r w:rsidRPr="005705A9">
        <w:rPr>
          <w:rStyle w:val="FontStyle71"/>
          <w:b/>
          <w:bCs/>
          <w:sz w:val="24"/>
          <w:szCs w:val="24"/>
        </w:rPr>
        <w:t>ИГРА «ИЗ ЧЕГО СДЕЛАНО?»</w:t>
      </w:r>
    </w:p>
    <w:p w:rsidR="00AF1138" w:rsidRPr="00AF1138" w:rsidRDefault="00AF1138" w:rsidP="00AF1138">
      <w:pPr>
        <w:pStyle w:val="Style14"/>
        <w:widowControl/>
        <w:spacing w:before="77" w:line="360" w:lineRule="auto"/>
        <w:ind w:firstLine="221"/>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поднос, коробка с набором предметов, сделанных из разного материала: деревянные, резиновые, пла</w:t>
      </w:r>
      <w:r w:rsidRPr="00AF1138">
        <w:rPr>
          <w:rStyle w:val="FontStyle71"/>
          <w:sz w:val="24"/>
          <w:szCs w:val="24"/>
        </w:rPr>
        <w:softHyphen/>
        <w:t>стмассовые, металлические, стеклянные.</w:t>
      </w:r>
    </w:p>
    <w:p w:rsidR="00AF1138" w:rsidRPr="00AF1138" w:rsidRDefault="00AF1138" w:rsidP="00AF1138">
      <w:pPr>
        <w:pStyle w:val="Style14"/>
        <w:widowControl/>
        <w:spacing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проводит беседу с детьми, в ко</w:t>
      </w:r>
      <w:r w:rsidRPr="00AF1138">
        <w:rPr>
          <w:rStyle w:val="FontStyle71"/>
          <w:sz w:val="24"/>
          <w:szCs w:val="24"/>
        </w:rPr>
        <w:softHyphen/>
        <w:t>торой уточняет знания детей о том, что все окружающие пред</w:t>
      </w:r>
      <w:r w:rsidRPr="00AF1138">
        <w:rPr>
          <w:rStyle w:val="FontStyle71"/>
          <w:sz w:val="24"/>
          <w:szCs w:val="24"/>
        </w:rPr>
        <w:softHyphen/>
        <w:t>меты сделаны из разных материалов, просит вспомнить, какие они знают материалы, а также сделанные из них вещи. Затем педагог предлагает новую игру, в ходе которой дети должны пройти по комнате, найти предметы, сделанные из разных ма</w:t>
      </w:r>
      <w:r w:rsidRPr="00AF1138">
        <w:rPr>
          <w:rStyle w:val="FontStyle71"/>
          <w:sz w:val="24"/>
          <w:szCs w:val="24"/>
        </w:rPr>
        <w:softHyphen/>
        <w:t>териалов, и положить их так: металлические положить на под</w:t>
      </w:r>
      <w:r w:rsidRPr="00AF1138">
        <w:rPr>
          <w:rStyle w:val="FontStyle71"/>
          <w:sz w:val="24"/>
          <w:szCs w:val="24"/>
        </w:rPr>
        <w:softHyphen/>
        <w:t>нос, сделанный из металла; деревянные - на деревянную до</w:t>
      </w:r>
      <w:r w:rsidRPr="00AF1138">
        <w:rPr>
          <w:rStyle w:val="FontStyle71"/>
          <w:sz w:val="24"/>
          <w:szCs w:val="24"/>
        </w:rPr>
        <w:softHyphen/>
        <w:t>щечку, пластмассовые - на пластмассовый поднос и т.д.</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67"/>
          <w:sz w:val="24"/>
          <w:szCs w:val="24"/>
        </w:rPr>
        <w:t xml:space="preserve">Примечание. </w:t>
      </w:r>
      <w:r w:rsidRPr="00AF1138">
        <w:rPr>
          <w:rStyle w:val="FontStyle71"/>
          <w:sz w:val="24"/>
          <w:szCs w:val="24"/>
        </w:rPr>
        <w:t>При повторном проведении игры детям пред</w:t>
      </w:r>
      <w:r w:rsidRPr="00AF1138">
        <w:rPr>
          <w:rStyle w:val="FontStyle71"/>
          <w:sz w:val="24"/>
          <w:szCs w:val="24"/>
        </w:rPr>
        <w:softHyphen/>
        <w:t>лагается на ощупь, не глядя на предмет, узнать, из чего он сде</w:t>
      </w:r>
      <w:r w:rsidRPr="00AF1138">
        <w:rPr>
          <w:rStyle w:val="FontStyle71"/>
          <w:sz w:val="24"/>
          <w:szCs w:val="24"/>
        </w:rPr>
        <w:softHyphen/>
        <w:t xml:space="preserve">лан, и рассказать о нем так, чтобы </w:t>
      </w:r>
      <w:r w:rsidRPr="00AF1138">
        <w:rPr>
          <w:rStyle w:val="FontStyle71"/>
          <w:sz w:val="24"/>
          <w:szCs w:val="24"/>
        </w:rPr>
        <w:lastRenderedPageBreak/>
        <w:t>другие дети по описанию узнали и правильно назвали его. Мешочек открывается лишь в том случае, если тот, кто описывал предмет и кто отгадывал, не ошиблись.</w:t>
      </w:r>
    </w:p>
    <w:p w:rsidR="00AF1138" w:rsidRPr="005705A9" w:rsidRDefault="00AF1138" w:rsidP="00AF1138">
      <w:pPr>
        <w:pStyle w:val="Style14"/>
        <w:widowControl/>
        <w:spacing w:before="230" w:line="360" w:lineRule="auto"/>
        <w:ind w:left="221" w:firstLine="0"/>
        <w:jc w:val="left"/>
        <w:rPr>
          <w:rStyle w:val="FontStyle71"/>
          <w:b/>
          <w:bCs/>
          <w:sz w:val="24"/>
          <w:szCs w:val="24"/>
        </w:rPr>
      </w:pPr>
      <w:r w:rsidRPr="005705A9">
        <w:rPr>
          <w:rStyle w:val="FontStyle71"/>
          <w:b/>
          <w:bCs/>
          <w:sz w:val="24"/>
          <w:szCs w:val="24"/>
        </w:rPr>
        <w:t>ИГРА «ЧТО ГДЕ РАСТЕТ?»</w:t>
      </w:r>
    </w:p>
    <w:p w:rsidR="00AF1138" w:rsidRPr="00AF1138" w:rsidRDefault="00AF1138" w:rsidP="00AF1138">
      <w:pPr>
        <w:pStyle w:val="Style14"/>
        <w:widowControl/>
        <w:spacing w:before="77"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большие карты с изображением леса, поля, огорода и сада, по краям карты - шесть пустых клеток для картинок; маленькие картинки с изображением различных растений (деревья, кустарники, грибы, шишки, ягоды, фрук</w:t>
      </w:r>
      <w:r w:rsidRPr="00AF1138">
        <w:rPr>
          <w:rStyle w:val="FontStyle71"/>
          <w:sz w:val="24"/>
          <w:szCs w:val="24"/>
        </w:rPr>
        <w:softHyphen/>
        <w:t>ты, овощи и т.д.) (см. прилож. № 2, № 3).</w:t>
      </w:r>
    </w:p>
    <w:p w:rsidR="00AF1138" w:rsidRPr="00AF1138" w:rsidRDefault="00AF1138" w:rsidP="00AF1138">
      <w:pPr>
        <w:pStyle w:val="Style14"/>
        <w:widowControl/>
        <w:spacing w:line="360" w:lineRule="auto"/>
        <w:ind w:firstLine="206"/>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Дети получают по большой карте с раз</w:t>
      </w:r>
      <w:r w:rsidRPr="00AF1138">
        <w:rPr>
          <w:rStyle w:val="FontStyle71"/>
          <w:sz w:val="24"/>
          <w:szCs w:val="24"/>
        </w:rPr>
        <w:softHyphen/>
        <w:t>ными пейзажами. Педагог показывает одну из маленьких кар</w:t>
      </w:r>
      <w:r w:rsidRPr="00AF1138">
        <w:rPr>
          <w:rStyle w:val="FontStyle71"/>
          <w:sz w:val="24"/>
          <w:szCs w:val="24"/>
        </w:rPr>
        <w:softHyphen/>
        <w:t>тинок и спрашивает: «Что это? Где растет?» Ребенок, у которо</w:t>
      </w:r>
      <w:r w:rsidRPr="00AF1138">
        <w:rPr>
          <w:rStyle w:val="FontStyle71"/>
          <w:sz w:val="24"/>
          <w:szCs w:val="24"/>
        </w:rPr>
        <w:softHyphen/>
        <w:t>го есть на большой карте это растение, называет его и говорит, где оно растет. Например. Педагог показывает картинку с изоб</w:t>
      </w:r>
      <w:r w:rsidRPr="00AF1138">
        <w:rPr>
          <w:rStyle w:val="FontStyle71"/>
          <w:sz w:val="24"/>
          <w:szCs w:val="24"/>
        </w:rPr>
        <w:softHyphen/>
        <w:t>ражением шишки и спрашивает: «Что это? Где растет?» Ребе</w:t>
      </w:r>
      <w:r w:rsidRPr="00AF1138">
        <w:rPr>
          <w:rStyle w:val="FontStyle71"/>
          <w:sz w:val="24"/>
          <w:szCs w:val="24"/>
        </w:rPr>
        <w:softHyphen/>
        <w:t>нок отвечает: «Это шишка, растет в лесу, на елке» и т.д. В кон</w:t>
      </w:r>
      <w:r w:rsidRPr="00AF1138">
        <w:rPr>
          <w:rStyle w:val="FontStyle71"/>
          <w:sz w:val="24"/>
          <w:szCs w:val="24"/>
        </w:rPr>
        <w:softHyphen/>
        <w:t>це игры педагог предлагает детям обобщить знания о том, что где растет: «Назовите, что растет в лесу. А что растет в поле? А что растет в саду? Что растет в огороде?»</w:t>
      </w:r>
    </w:p>
    <w:p w:rsidR="00AF1138" w:rsidRPr="00AF1138" w:rsidRDefault="00AF1138" w:rsidP="00AF1138">
      <w:pPr>
        <w:pStyle w:val="Style29"/>
        <w:widowControl/>
        <w:spacing w:before="216" w:line="360" w:lineRule="auto"/>
        <w:rPr>
          <w:rStyle w:val="FontStyle77"/>
          <w:sz w:val="24"/>
          <w:szCs w:val="24"/>
        </w:rPr>
      </w:pPr>
      <w:r w:rsidRPr="00AF1138">
        <w:rPr>
          <w:rStyle w:val="FontStyle77"/>
          <w:sz w:val="24"/>
          <w:szCs w:val="24"/>
        </w:rPr>
        <w:t>Серия 2</w:t>
      </w:r>
    </w:p>
    <w:p w:rsidR="00AF1138" w:rsidRPr="00AF1138" w:rsidRDefault="00AF1138" w:rsidP="00AF1138">
      <w:pPr>
        <w:pStyle w:val="Style39"/>
        <w:widowControl/>
        <w:spacing w:line="360" w:lineRule="auto"/>
        <w:ind w:left="1147"/>
        <w:rPr>
          <w:rStyle w:val="FontStyle77"/>
          <w:sz w:val="24"/>
          <w:szCs w:val="24"/>
        </w:rPr>
      </w:pPr>
      <w:r w:rsidRPr="00AF1138">
        <w:rPr>
          <w:rStyle w:val="FontStyle77"/>
          <w:sz w:val="24"/>
          <w:szCs w:val="24"/>
        </w:rPr>
        <w:t>Игры, направленные на овладение детьми действиями замещения</w:t>
      </w:r>
    </w:p>
    <w:p w:rsidR="00AF1138" w:rsidRPr="00AF1138" w:rsidRDefault="00AF1138" w:rsidP="00AF1138">
      <w:pPr>
        <w:pStyle w:val="Style53"/>
        <w:widowControl/>
        <w:spacing w:before="144" w:line="360" w:lineRule="auto"/>
        <w:ind w:firstLine="0"/>
        <w:jc w:val="left"/>
        <w:rPr>
          <w:rStyle w:val="FontStyle71"/>
          <w:sz w:val="24"/>
          <w:szCs w:val="24"/>
        </w:rPr>
      </w:pPr>
      <w:r w:rsidRPr="00AF1138">
        <w:rPr>
          <w:rStyle w:val="FontStyle67"/>
          <w:sz w:val="24"/>
          <w:szCs w:val="24"/>
        </w:rPr>
        <w:t xml:space="preserve">Примечание. </w:t>
      </w:r>
      <w:r w:rsidRPr="00AF1138">
        <w:rPr>
          <w:rStyle w:val="FontStyle71"/>
          <w:sz w:val="24"/>
          <w:szCs w:val="24"/>
        </w:rPr>
        <w:t>Замещение- это использование при решении азнообразных умственных задач условных заместителей ре-ьных предметов и явлений, употребление знаков и символов.</w:t>
      </w:r>
    </w:p>
    <w:p w:rsidR="00AF1138" w:rsidRPr="005705A9" w:rsidRDefault="00AF1138" w:rsidP="00AF1138">
      <w:pPr>
        <w:pStyle w:val="Style14"/>
        <w:widowControl/>
        <w:spacing w:before="158" w:line="360" w:lineRule="auto"/>
        <w:ind w:left="221" w:firstLine="0"/>
        <w:jc w:val="left"/>
        <w:rPr>
          <w:rStyle w:val="FontStyle71"/>
          <w:b/>
          <w:bCs/>
          <w:sz w:val="24"/>
          <w:szCs w:val="24"/>
        </w:rPr>
      </w:pPr>
      <w:r w:rsidRPr="005705A9">
        <w:rPr>
          <w:rStyle w:val="FontStyle71"/>
          <w:b/>
          <w:bCs/>
          <w:sz w:val="24"/>
          <w:szCs w:val="24"/>
        </w:rPr>
        <w:t>ИГРА «РУЧЕЕК»</w:t>
      </w:r>
    </w:p>
    <w:p w:rsidR="00AF1138" w:rsidRPr="00AF1138" w:rsidRDefault="00AF1138" w:rsidP="00AF1138">
      <w:pPr>
        <w:pStyle w:val="Style14"/>
        <w:widowControl/>
        <w:spacing w:before="77" w:line="360" w:lineRule="auto"/>
        <w:ind w:left="221" w:firstLine="0"/>
        <w:jc w:val="left"/>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две длинные веревки, мел, скамейка.</w:t>
      </w:r>
    </w:p>
    <w:p w:rsidR="00AF1138" w:rsidRPr="00AF1138" w:rsidRDefault="00AF1138" w:rsidP="00AF1138">
      <w:pPr>
        <w:pStyle w:val="Style14"/>
        <w:widowControl/>
        <w:spacing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Дети сидят на стульчиках. Педагог гово</w:t>
      </w:r>
      <w:r w:rsidRPr="00AF1138">
        <w:rPr>
          <w:rStyle w:val="FontStyle71"/>
          <w:sz w:val="24"/>
          <w:szCs w:val="24"/>
        </w:rPr>
        <w:softHyphen/>
        <w:t>рит: «Сегодня поиграем в «Ручеек». Берет две длинные верев</w:t>
      </w:r>
      <w:r w:rsidRPr="00AF1138">
        <w:rPr>
          <w:rStyle w:val="FontStyle71"/>
          <w:sz w:val="24"/>
          <w:szCs w:val="24"/>
        </w:rPr>
        <w:softHyphen/>
        <w:t>ки, кладет их параллельно через всю групповую комнату на рас</w:t>
      </w:r>
      <w:r w:rsidRPr="00AF1138">
        <w:rPr>
          <w:rStyle w:val="FontStyle71"/>
          <w:sz w:val="24"/>
          <w:szCs w:val="24"/>
        </w:rPr>
        <w:softHyphen/>
        <w:t>стоянии 40 см друг от друга: «Это будет у нас ручеек. Вы сейчас перепрыгните через ручеек. Не замочите ноги! Кто оступится, попадет в воду, тот сядет на травку (ковер) и будет сушить ноги на солнышке». Дети по одному подходят к ручейку и перепры</w:t>
      </w:r>
      <w:r w:rsidRPr="00AF1138">
        <w:rPr>
          <w:rStyle w:val="FontStyle71"/>
          <w:sz w:val="24"/>
          <w:szCs w:val="24"/>
        </w:rPr>
        <w:softHyphen/>
        <w:t xml:space="preserve">гивают через него. После этого педагог говорит: «Очень редко ручеек бывает таким ровным, на самом деле он в одном месте шире (раздвигает веревки), а в другом - уже (соединяет их). Там, где узко, перескочить легко, а где широко - трудно. Вот в этом месте ручеек стал мелкий, и </w:t>
      </w:r>
      <w:r w:rsidRPr="00AF1138">
        <w:rPr>
          <w:rStyle w:val="FontStyle71"/>
          <w:sz w:val="24"/>
          <w:szCs w:val="24"/>
        </w:rPr>
        <w:lastRenderedPageBreak/>
        <w:t>на дне видны камешки (рисует мелом кружки на полу и показывает, как по ним надо перебрать</w:t>
      </w:r>
      <w:r w:rsidRPr="00AF1138">
        <w:rPr>
          <w:rStyle w:val="FontStyle71"/>
          <w:sz w:val="24"/>
          <w:szCs w:val="24"/>
        </w:rPr>
        <w:softHyphen/>
        <w:t>ся)». Дети идут по камешкам. Тот, кто замочил ноги, садится сушить их на солнышке. Далее педагог говорит: «А теперь надо перебраться через ручей в широком месте. Он здесь глубокий, придется построить мост. Из чего можно построить мост? По</w:t>
      </w:r>
      <w:r w:rsidRPr="00AF1138">
        <w:rPr>
          <w:rStyle w:val="FontStyle71"/>
          <w:sz w:val="24"/>
          <w:szCs w:val="24"/>
        </w:rPr>
        <w:softHyphen/>
        <w:t>смотрите, может можно что-нибудь найти, что будет нам мос</w:t>
      </w:r>
      <w:r w:rsidRPr="00AF1138">
        <w:rPr>
          <w:rStyle w:val="FontStyle71"/>
          <w:sz w:val="24"/>
          <w:szCs w:val="24"/>
        </w:rPr>
        <w:softHyphen/>
        <w:t>том?» Если дети не догадываются, педагог сам указывает им на скамейку. Скамейку ставят поперек ручья. Все дети переходят ручей по скамейке. В конце игры педагог говорит: «Мы очень хорошо поиграли. Что у нас было ручейком? Что было камушка</w:t>
      </w:r>
      <w:r w:rsidRPr="00AF1138">
        <w:rPr>
          <w:rStyle w:val="FontStyle71"/>
          <w:sz w:val="24"/>
          <w:szCs w:val="24"/>
        </w:rPr>
        <w:softHyphen/>
        <w:t>ми? Что было мостиком? Как вы сушили ножки на солнышке?»</w:t>
      </w:r>
    </w:p>
    <w:p w:rsidR="00AF1138" w:rsidRPr="005705A9" w:rsidRDefault="00AF1138" w:rsidP="00AF1138">
      <w:pPr>
        <w:pStyle w:val="Style14"/>
        <w:widowControl/>
        <w:spacing w:before="154" w:line="360" w:lineRule="auto"/>
        <w:ind w:left="230" w:firstLine="0"/>
        <w:jc w:val="left"/>
        <w:rPr>
          <w:rStyle w:val="FontStyle71"/>
          <w:b/>
          <w:bCs/>
          <w:sz w:val="24"/>
          <w:szCs w:val="24"/>
        </w:rPr>
      </w:pPr>
      <w:r w:rsidRPr="005705A9">
        <w:rPr>
          <w:rStyle w:val="FontStyle71"/>
          <w:b/>
          <w:bCs/>
          <w:sz w:val="24"/>
          <w:szCs w:val="24"/>
        </w:rPr>
        <w:t>ИГРА «ЗВЕРЮШКИ НА ДОРОЖКАХ»</w:t>
      </w:r>
    </w:p>
    <w:p w:rsidR="00AF1138" w:rsidRPr="00AF1138" w:rsidRDefault="00AF1138" w:rsidP="00AF1138">
      <w:pPr>
        <w:pStyle w:val="Style14"/>
        <w:widowControl/>
        <w:spacing w:before="77"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набор картинок (4 см х 4 см) с изобра</w:t>
      </w:r>
      <w:r w:rsidRPr="00AF1138">
        <w:rPr>
          <w:rStyle w:val="FontStyle71"/>
          <w:sz w:val="24"/>
          <w:szCs w:val="24"/>
        </w:rPr>
        <w:softHyphen/>
        <w:t>жениями животных: петуха, собаки, ежа, кошки (по 50 штук каждого вида); десять полосок бумаги с различными значка</w:t>
      </w:r>
      <w:r w:rsidRPr="00AF1138">
        <w:rPr>
          <w:rStyle w:val="FontStyle71"/>
          <w:sz w:val="24"/>
          <w:szCs w:val="24"/>
        </w:rPr>
        <w:softHyphen/>
        <w:t>ми, шесть полосок бумаги с различными формами - треуголь</w:t>
      </w:r>
      <w:r w:rsidRPr="00AF1138">
        <w:rPr>
          <w:rStyle w:val="FontStyle71"/>
          <w:sz w:val="24"/>
          <w:szCs w:val="24"/>
        </w:rPr>
        <w:softHyphen/>
        <w:t>ник, квадрат, овал, круг. На каждой полоске - по 6 фигурок. Каждая пара значков отделена друг от друга вертикальной чер</w:t>
      </w:r>
      <w:r w:rsidRPr="00AF1138">
        <w:rPr>
          <w:rStyle w:val="FontStyle71"/>
          <w:sz w:val="24"/>
          <w:szCs w:val="24"/>
        </w:rPr>
        <w:softHyphen/>
        <w:t>той. На каждой полоске - от двух до пяти разных значков, по</w:t>
      </w:r>
      <w:r w:rsidRPr="00AF1138">
        <w:rPr>
          <w:rStyle w:val="FontStyle71"/>
          <w:sz w:val="24"/>
          <w:szCs w:val="24"/>
        </w:rPr>
        <w:softHyphen/>
        <w:t>вторяющихся в разных сочетаниях; пять полосок-образцов, на каждой из которых нарисованы друг под другом животные и фигурки (сочетание их различное). Каждая пара (фигурка-кар</w:t>
      </w:r>
      <w:r w:rsidRPr="00AF1138">
        <w:rPr>
          <w:rStyle w:val="FontStyle71"/>
          <w:sz w:val="24"/>
          <w:szCs w:val="24"/>
        </w:rPr>
        <w:softHyphen/>
        <w:t>тинка) отделяется друг от друга вертикальной чертой (рис. 63).</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Дети рассаживаются вокруг стола. Пе</w:t>
      </w:r>
      <w:r w:rsidRPr="00AF1138">
        <w:rPr>
          <w:rStyle w:val="FontStyle71"/>
          <w:sz w:val="24"/>
          <w:szCs w:val="24"/>
        </w:rPr>
        <w:softHyphen/>
        <w:t>дагог помещает в центре стола картинки, разложенные по ви</w:t>
      </w:r>
      <w:r w:rsidRPr="00AF1138">
        <w:rPr>
          <w:rStyle w:val="FontStyle71"/>
          <w:sz w:val="24"/>
          <w:szCs w:val="24"/>
        </w:rPr>
        <w:softHyphen/>
        <w:t>дам животных, ставит полоску-образец так, чтобы ее было хо</w:t>
      </w:r>
      <w:r w:rsidRPr="00AF1138">
        <w:rPr>
          <w:rStyle w:val="FontStyle71"/>
          <w:sz w:val="24"/>
          <w:szCs w:val="24"/>
        </w:rPr>
        <w:softHyphen/>
        <w:t>рошо видно, раздает детям полоски с фигурками. Педагог</w:t>
      </w:r>
    </w:p>
    <w:p w:rsidR="00AF1138" w:rsidRPr="00AF1138" w:rsidRDefault="001162B5" w:rsidP="00AF1138">
      <w:pPr>
        <w:widowControl/>
        <w:spacing w:before="120" w:line="360" w:lineRule="auto"/>
      </w:pPr>
      <w:r>
        <w:rPr>
          <w:noProof/>
        </w:rPr>
        <w:drawing>
          <wp:inline distT="0" distB="0" distL="0" distR="0">
            <wp:extent cx="2600325" cy="1885950"/>
            <wp:effectExtent l="1905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9" cstate="print"/>
                    <a:srcRect/>
                    <a:stretch>
                      <a:fillRect/>
                    </a:stretch>
                  </pic:blipFill>
                  <pic:spPr bwMode="auto">
                    <a:xfrm>
                      <a:off x="0" y="0"/>
                      <a:ext cx="2600325" cy="1885950"/>
                    </a:xfrm>
                    <a:prstGeom prst="rect">
                      <a:avLst/>
                    </a:prstGeom>
                    <a:noFill/>
                    <a:ln w="9525">
                      <a:noFill/>
                      <a:miter lim="800000"/>
                      <a:headEnd/>
                      <a:tailEnd/>
                    </a:ln>
                  </pic:spPr>
                </pic:pic>
              </a:graphicData>
            </a:graphic>
          </wp:inline>
        </w:drawing>
      </w:r>
    </w:p>
    <w:p w:rsidR="00AF1138" w:rsidRPr="00AF1138" w:rsidRDefault="00AF1138" w:rsidP="00AF1138">
      <w:pPr>
        <w:pStyle w:val="Style25"/>
        <w:widowControl/>
        <w:spacing w:before="29" w:line="360" w:lineRule="auto"/>
        <w:rPr>
          <w:rStyle w:val="FontStyle71"/>
          <w:sz w:val="24"/>
          <w:szCs w:val="24"/>
        </w:rPr>
      </w:pPr>
      <w:r w:rsidRPr="00AF1138">
        <w:rPr>
          <w:rStyle w:val="FontStyle71"/>
          <w:sz w:val="24"/>
          <w:szCs w:val="24"/>
        </w:rPr>
        <w:t>объясняет: «Все фигурки на полосках надо закрыть определен</w:t>
      </w:r>
      <w:r w:rsidRPr="00AF1138">
        <w:rPr>
          <w:rStyle w:val="FontStyle71"/>
          <w:sz w:val="24"/>
          <w:szCs w:val="24"/>
        </w:rPr>
        <w:softHyphen/>
        <w:t>ными картинками. Чтобы не ошибиться, следует смотреть на полоску-образец, где показано, какая картинка какой фигур</w:t>
      </w:r>
      <w:r w:rsidRPr="00AF1138">
        <w:rPr>
          <w:rStyle w:val="FontStyle71"/>
          <w:sz w:val="24"/>
          <w:szCs w:val="24"/>
        </w:rPr>
        <w:softHyphen/>
        <w:t xml:space="preserve">ке соответствует. Например, на треугольник надо класть </w:t>
      </w:r>
      <w:r w:rsidRPr="00AF1138">
        <w:rPr>
          <w:rStyle w:val="FontStyle71"/>
          <w:sz w:val="24"/>
          <w:szCs w:val="24"/>
        </w:rPr>
        <w:lastRenderedPageBreak/>
        <w:t>пету</w:t>
      </w:r>
      <w:r w:rsidRPr="00AF1138">
        <w:rPr>
          <w:rStyle w:val="FontStyle71"/>
          <w:sz w:val="24"/>
          <w:szCs w:val="24"/>
        </w:rPr>
        <w:softHyphen/>
        <w:t>ха, а собачку - на квадрат, ежика - на овал, кошку - на круг». Затем педагог дает задание: «Посадите на дорожки нужных зве</w:t>
      </w:r>
      <w:r w:rsidRPr="00AF1138">
        <w:rPr>
          <w:rStyle w:val="FontStyle71"/>
          <w:sz w:val="24"/>
          <w:szCs w:val="24"/>
        </w:rPr>
        <w:softHyphen/>
        <w:t>рюшек ». После выполнения задания дети опять складывают кар</w:t>
      </w:r>
      <w:r w:rsidRPr="00AF1138">
        <w:rPr>
          <w:rStyle w:val="FontStyle71"/>
          <w:sz w:val="24"/>
          <w:szCs w:val="24"/>
        </w:rPr>
        <w:softHyphen/>
        <w:t>тинки по видам животных. Для повторного проведения игры це</w:t>
      </w:r>
      <w:r w:rsidRPr="00AF1138">
        <w:rPr>
          <w:rStyle w:val="FontStyle71"/>
          <w:sz w:val="24"/>
          <w:szCs w:val="24"/>
        </w:rPr>
        <w:softHyphen/>
        <w:t>лесообразно поменять детям дорожки или предложить новые.</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67"/>
          <w:sz w:val="24"/>
          <w:szCs w:val="24"/>
        </w:rPr>
        <w:t xml:space="preserve">Примечание. </w:t>
      </w:r>
      <w:r w:rsidRPr="00AF1138">
        <w:rPr>
          <w:rStyle w:val="FontStyle71"/>
          <w:sz w:val="24"/>
          <w:szCs w:val="24"/>
        </w:rPr>
        <w:t>Игру можно разнообразить - фигурки следу</w:t>
      </w:r>
      <w:r w:rsidRPr="00AF1138">
        <w:rPr>
          <w:rStyle w:val="FontStyle71"/>
          <w:sz w:val="24"/>
          <w:szCs w:val="24"/>
        </w:rPr>
        <w:softHyphen/>
        <w:t>ет заменить кружками разного цвета.</w:t>
      </w:r>
    </w:p>
    <w:p w:rsidR="00AF1138" w:rsidRPr="005705A9" w:rsidRDefault="00AF1138" w:rsidP="00AF1138">
      <w:pPr>
        <w:pStyle w:val="Style14"/>
        <w:widowControl/>
        <w:spacing w:before="197" w:line="360" w:lineRule="auto"/>
        <w:ind w:left="226" w:firstLine="0"/>
        <w:jc w:val="left"/>
        <w:rPr>
          <w:rStyle w:val="FontStyle71"/>
          <w:b/>
          <w:bCs/>
          <w:sz w:val="24"/>
          <w:szCs w:val="24"/>
        </w:rPr>
      </w:pPr>
      <w:r w:rsidRPr="005705A9">
        <w:rPr>
          <w:rStyle w:val="FontStyle71"/>
          <w:b/>
          <w:bCs/>
          <w:sz w:val="24"/>
          <w:szCs w:val="24"/>
        </w:rPr>
        <w:t>ИГРА «ПОСАДИ ОГОРОД!»</w:t>
      </w:r>
    </w:p>
    <w:p w:rsidR="00AF1138" w:rsidRPr="00AF1138" w:rsidRDefault="00AF1138" w:rsidP="00AF1138">
      <w:pPr>
        <w:pStyle w:val="Style14"/>
        <w:widowControl/>
        <w:spacing w:before="77"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набор игрушечных овощей: две моркови и два огурчика (для каждого ребенка); листы картона (12 см х х12 см), разделенные на четыре части (по одному листу на ре</w:t>
      </w:r>
      <w:r w:rsidRPr="00AF1138">
        <w:rPr>
          <w:rStyle w:val="FontStyle71"/>
          <w:sz w:val="24"/>
          <w:szCs w:val="24"/>
        </w:rPr>
        <w:softHyphen/>
        <w:t>бенка); пять карточек (12 см х12 см), разделенных на четыре ча</w:t>
      </w:r>
      <w:r w:rsidRPr="00AF1138">
        <w:rPr>
          <w:rStyle w:val="FontStyle71"/>
          <w:sz w:val="24"/>
          <w:szCs w:val="24"/>
        </w:rPr>
        <w:softHyphen/>
        <w:t>сти. В каждой части изображен цветной овал. На первой кар</w:t>
      </w:r>
      <w:r w:rsidRPr="00AF1138">
        <w:rPr>
          <w:rStyle w:val="FontStyle71"/>
          <w:sz w:val="24"/>
          <w:szCs w:val="24"/>
        </w:rPr>
        <w:softHyphen/>
        <w:t>точке в двух верхних частях расположено по одному зеленому овалу, в двух нижних - по одному оранжевому. На второй кар</w:t>
      </w:r>
      <w:r w:rsidRPr="00AF1138">
        <w:rPr>
          <w:rStyle w:val="FontStyle71"/>
          <w:sz w:val="24"/>
          <w:szCs w:val="24"/>
        </w:rPr>
        <w:softHyphen/>
        <w:t>точке - сверху два оранжевых овала, снизу - два зеленых. На третьей карточке - сверху и снизу оранжевый и зеленый овалы. На четвертой карточке - сверху зеленый и оранжевый овалы, снизу - оранжевый и зеленый. На пятой карточке - сверху и снизу зеленый и оранжевые кружки (см. прилож. № 4).</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предлагает детям играть с кук</w:t>
      </w:r>
      <w:r w:rsidRPr="00AF1138">
        <w:rPr>
          <w:rStyle w:val="FontStyle71"/>
          <w:sz w:val="24"/>
          <w:szCs w:val="24"/>
        </w:rPr>
        <w:softHyphen/>
        <w:t>лой - Буратино, который будет загадывать им загадки про ого</w:t>
      </w:r>
      <w:r w:rsidRPr="00AF1138">
        <w:rPr>
          <w:rStyle w:val="FontStyle71"/>
          <w:sz w:val="24"/>
          <w:szCs w:val="24"/>
        </w:rPr>
        <w:softHyphen/>
        <w:t>род. Затем раздает детям карточки, разделенные на четыре час</w:t>
      </w:r>
      <w:r w:rsidRPr="00AF1138">
        <w:rPr>
          <w:rStyle w:val="FontStyle71"/>
          <w:sz w:val="24"/>
          <w:szCs w:val="24"/>
        </w:rPr>
        <w:softHyphen/>
        <w:t>ти - «огород», куда надо «сажать» овощи (две моркови и два огурчика). При этом сажать надо так, как будет загадывать Бу</w:t>
      </w:r>
      <w:r w:rsidRPr="00AF1138">
        <w:rPr>
          <w:rStyle w:val="FontStyle71"/>
          <w:sz w:val="24"/>
          <w:szCs w:val="24"/>
        </w:rPr>
        <w:softHyphen/>
        <w:t>ратино. Педагог показывает первую карточку с заданием и гово</w:t>
      </w:r>
      <w:r w:rsidRPr="00AF1138">
        <w:rPr>
          <w:rStyle w:val="FontStyle71"/>
          <w:sz w:val="24"/>
          <w:szCs w:val="24"/>
        </w:rPr>
        <w:softHyphen/>
        <w:t>рит, как надо сажать овощи. В случае затруднения он объясняет принцип замещения по цвету: оранжевая морковь замещается оранжевым кружком, зеленый огурчик - зеленым кружком.</w:t>
      </w:r>
    </w:p>
    <w:p w:rsidR="00AF1138" w:rsidRPr="005705A9" w:rsidRDefault="00AF1138" w:rsidP="00AF1138">
      <w:pPr>
        <w:pStyle w:val="Style14"/>
        <w:widowControl/>
        <w:spacing w:before="158" w:line="360" w:lineRule="auto"/>
        <w:ind w:left="226" w:firstLine="0"/>
        <w:jc w:val="left"/>
        <w:rPr>
          <w:rStyle w:val="FontStyle71"/>
          <w:b/>
          <w:bCs/>
          <w:sz w:val="24"/>
          <w:szCs w:val="24"/>
        </w:rPr>
      </w:pPr>
      <w:r w:rsidRPr="005705A9">
        <w:rPr>
          <w:rStyle w:val="FontStyle71"/>
          <w:b/>
          <w:bCs/>
          <w:sz w:val="24"/>
          <w:szCs w:val="24"/>
        </w:rPr>
        <w:t>ИГРА «РАЗНОЦВЕТНЫЕ ВАГОНЧИКИ»</w:t>
      </w:r>
    </w:p>
    <w:p w:rsidR="00AF1138" w:rsidRPr="00AF1138" w:rsidRDefault="00AF1138" w:rsidP="00AF1138">
      <w:pPr>
        <w:pStyle w:val="Style14"/>
        <w:widowControl/>
        <w:spacing w:before="72" w:line="360" w:lineRule="auto"/>
        <w:ind w:firstLine="221"/>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разноцветные флажки (4 красных, 4 синих, 2 желтых); 5 табличек, на которых нарисованы в раз</w:t>
      </w:r>
      <w:r w:rsidRPr="00AF1138">
        <w:rPr>
          <w:rStyle w:val="FontStyle71"/>
          <w:sz w:val="24"/>
          <w:szCs w:val="24"/>
        </w:rPr>
        <w:softHyphen/>
        <w:t>личном порядке круги разных цветов: 2 красных, 2 синих и 1 желтый (см. прилож. № 5).</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объясняет правила игры: «Пер</w:t>
      </w:r>
      <w:r w:rsidRPr="00AF1138">
        <w:rPr>
          <w:rStyle w:val="FontStyle71"/>
          <w:sz w:val="24"/>
          <w:szCs w:val="24"/>
        </w:rPr>
        <w:softHyphen/>
        <w:t>вый ребенок - паровоз у него всегда будет красный флажок, а остальные дети - вагончики. Нужно быстро построиться в та</w:t>
      </w:r>
      <w:r w:rsidRPr="00AF1138">
        <w:rPr>
          <w:rStyle w:val="FontStyle71"/>
          <w:sz w:val="24"/>
          <w:szCs w:val="24"/>
        </w:rPr>
        <w:softHyphen/>
        <w:t>ком порядке, как нарисовано на табличке, где, например, кру</w:t>
      </w:r>
      <w:r w:rsidRPr="00AF1138">
        <w:rPr>
          <w:rStyle w:val="FontStyle71"/>
          <w:sz w:val="24"/>
          <w:szCs w:val="24"/>
        </w:rPr>
        <w:softHyphen/>
        <w:t xml:space="preserve">ги расположены в следующем порядке: 2 красных, 2 синих и 1 желтый». Дети </w:t>
      </w:r>
      <w:r w:rsidRPr="00AF1138">
        <w:rPr>
          <w:rStyle w:val="FontStyle71"/>
          <w:sz w:val="24"/>
          <w:szCs w:val="24"/>
        </w:rPr>
        <w:lastRenderedPageBreak/>
        <w:t>должны соотнести цвет каждого круга с цве</w:t>
      </w:r>
      <w:r w:rsidRPr="00AF1138">
        <w:rPr>
          <w:rStyle w:val="FontStyle71"/>
          <w:sz w:val="24"/>
          <w:szCs w:val="24"/>
        </w:rPr>
        <w:softHyphen/>
        <w:t>том имеющегося у них флажка, проанализировать расположе</w:t>
      </w:r>
      <w:r w:rsidRPr="00AF1138">
        <w:rPr>
          <w:rStyle w:val="FontStyle71"/>
          <w:sz w:val="24"/>
          <w:szCs w:val="24"/>
        </w:rPr>
        <w:softHyphen/>
        <w:t>ние каждого круга (а следовательно, и каждого флажка) по от</w:t>
      </w:r>
      <w:r w:rsidRPr="00AF1138">
        <w:rPr>
          <w:rStyle w:val="FontStyle71"/>
          <w:sz w:val="24"/>
          <w:szCs w:val="24"/>
        </w:rPr>
        <w:softHyphen/>
        <w:t>ношению к другим и построиться в точном соответствии с расположением цветных кругов на табличке. После того как все дети построятся, педагог оценивает правильность выпол</w:t>
      </w:r>
      <w:r w:rsidRPr="00AF1138">
        <w:rPr>
          <w:rStyle w:val="FontStyle71"/>
          <w:sz w:val="24"/>
          <w:szCs w:val="24"/>
        </w:rPr>
        <w:softHyphen/>
        <w:t>нения задания и дает сигнал: «Поехали!» Дети выстраиваются по одному в колонну, кладя руку на плечо впереди стоящего. «Поезд» двигается по групповой комнате. По команде «Стоп!» «поезд» останавливается и дети опускают руки. Затем педагог предлагает следующую табличку, а оценивать правильность по</w:t>
      </w:r>
      <w:r w:rsidRPr="00AF1138">
        <w:rPr>
          <w:rStyle w:val="FontStyle71"/>
          <w:sz w:val="24"/>
          <w:szCs w:val="24"/>
        </w:rPr>
        <w:softHyphen/>
        <w:t>строения детей может ведущий (кто-то из детей) и т.д.</w:t>
      </w:r>
    </w:p>
    <w:p w:rsidR="00AF1138" w:rsidRPr="005705A9" w:rsidRDefault="00AF1138" w:rsidP="00AF1138">
      <w:pPr>
        <w:pStyle w:val="Style14"/>
        <w:widowControl/>
        <w:spacing w:before="158" w:line="360" w:lineRule="auto"/>
        <w:ind w:left="485" w:firstLine="0"/>
        <w:jc w:val="left"/>
        <w:rPr>
          <w:rStyle w:val="FontStyle71"/>
          <w:b/>
          <w:bCs/>
          <w:sz w:val="24"/>
          <w:szCs w:val="24"/>
        </w:rPr>
      </w:pPr>
      <w:r w:rsidRPr="005705A9">
        <w:rPr>
          <w:rStyle w:val="FontStyle71"/>
          <w:b/>
          <w:bCs/>
          <w:sz w:val="24"/>
          <w:szCs w:val="24"/>
        </w:rPr>
        <w:t>ИГРА «ЗАМРИ!»</w:t>
      </w:r>
    </w:p>
    <w:p w:rsidR="00AF1138" w:rsidRPr="00AF1138" w:rsidRDefault="00AF1138" w:rsidP="00AF1138">
      <w:pPr>
        <w:pStyle w:val="Style14"/>
        <w:widowControl/>
        <w:spacing w:before="77" w:line="360" w:lineRule="auto"/>
        <w:ind w:left="264"/>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десять карточек (20 см х 30 см). На каждой дано схематическое изображение человека в какой-либо позе, например: ноги вместе - правая рука внизу, левая -в сторону; ноги вместе - руки в стороны и т.д. (рис. 64).</w:t>
      </w:r>
    </w:p>
    <w:p w:rsidR="00AF1138" w:rsidRPr="00AF1138" w:rsidRDefault="001162B5" w:rsidP="00AF1138">
      <w:pPr>
        <w:widowControl/>
        <w:spacing w:before="62" w:line="360" w:lineRule="auto"/>
      </w:pPr>
      <w:r>
        <w:rPr>
          <w:noProof/>
        </w:rPr>
        <w:drawing>
          <wp:inline distT="0" distB="0" distL="0" distR="0">
            <wp:extent cx="2781300" cy="1962150"/>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0" cstate="print"/>
                    <a:srcRect/>
                    <a:stretch>
                      <a:fillRect/>
                    </a:stretch>
                  </pic:blipFill>
                  <pic:spPr bwMode="auto">
                    <a:xfrm>
                      <a:off x="0" y="0"/>
                      <a:ext cx="2781300" cy="1962150"/>
                    </a:xfrm>
                    <a:prstGeom prst="rect">
                      <a:avLst/>
                    </a:prstGeom>
                    <a:noFill/>
                    <a:ln w="9525">
                      <a:noFill/>
                      <a:miter lim="800000"/>
                      <a:headEnd/>
                      <a:tailEnd/>
                    </a:ln>
                  </pic:spPr>
                </pic:pic>
              </a:graphicData>
            </a:graphic>
          </wp:inline>
        </w:drawing>
      </w:r>
    </w:p>
    <w:p w:rsidR="00AF1138" w:rsidRPr="00AF1138" w:rsidRDefault="00AF1138" w:rsidP="00AF1138">
      <w:pPr>
        <w:pStyle w:val="Style14"/>
        <w:widowControl/>
        <w:spacing w:before="29" w:line="360" w:lineRule="auto"/>
        <w:ind w:firstLine="206"/>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объясняет детям правила игры: «Вы бегаете по комнате и по моей команде: «Раз, два, три, зам</w:t>
      </w:r>
      <w:r w:rsidRPr="00AF1138">
        <w:rPr>
          <w:rStyle w:val="FontStyle71"/>
          <w:sz w:val="24"/>
          <w:szCs w:val="24"/>
        </w:rPr>
        <w:softHyphen/>
        <w:t>ри!» останавливаетесь». Произнося эти слова, педагог показы</w:t>
      </w:r>
      <w:r w:rsidRPr="00AF1138">
        <w:rPr>
          <w:rStyle w:val="FontStyle71"/>
          <w:sz w:val="24"/>
          <w:szCs w:val="24"/>
        </w:rPr>
        <w:softHyphen/>
        <w:t>вает одну из карточек со схематическим изображением чело</w:t>
      </w:r>
      <w:r w:rsidRPr="00AF1138">
        <w:rPr>
          <w:rStyle w:val="FontStyle71"/>
          <w:sz w:val="24"/>
          <w:szCs w:val="24"/>
        </w:rPr>
        <w:softHyphen/>
        <w:t>вечка в какой-нибудь позе. Все дети должны принять такую же позу. Если поза не соответствует схематическому изображению, педагог предлагает ребенку посмотреть на сверстника и при</w:t>
      </w:r>
      <w:r w:rsidRPr="00AF1138">
        <w:rPr>
          <w:rStyle w:val="FontStyle71"/>
          <w:sz w:val="24"/>
          <w:szCs w:val="24"/>
        </w:rPr>
        <w:softHyphen/>
        <w:t>нять нужную позу. При повторении игры каждый раз исполь</w:t>
      </w:r>
      <w:r w:rsidRPr="00AF1138">
        <w:rPr>
          <w:rStyle w:val="FontStyle71"/>
          <w:sz w:val="24"/>
          <w:szCs w:val="24"/>
        </w:rPr>
        <w:softHyphen/>
        <w:t>зуется новая карточка.</w:t>
      </w:r>
    </w:p>
    <w:p w:rsidR="00AF1138" w:rsidRPr="00AF1138" w:rsidRDefault="00AF1138" w:rsidP="00AF1138">
      <w:pPr>
        <w:pStyle w:val="Style14"/>
        <w:widowControl/>
        <w:spacing w:line="360" w:lineRule="auto"/>
        <w:ind w:left="221" w:firstLine="0"/>
        <w:jc w:val="left"/>
      </w:pPr>
    </w:p>
    <w:p w:rsidR="00AF1138" w:rsidRPr="005705A9" w:rsidRDefault="00AF1138" w:rsidP="00AF1138">
      <w:pPr>
        <w:pStyle w:val="Style14"/>
        <w:widowControl/>
        <w:spacing w:before="139" w:line="360" w:lineRule="auto"/>
        <w:ind w:left="221" w:firstLine="0"/>
        <w:jc w:val="left"/>
        <w:rPr>
          <w:rStyle w:val="FontStyle71"/>
          <w:b/>
          <w:bCs/>
          <w:sz w:val="24"/>
          <w:szCs w:val="24"/>
        </w:rPr>
      </w:pPr>
      <w:r w:rsidRPr="005705A9">
        <w:rPr>
          <w:rStyle w:val="FontStyle71"/>
          <w:b/>
          <w:bCs/>
          <w:sz w:val="24"/>
          <w:szCs w:val="24"/>
        </w:rPr>
        <w:t>ИГРА «ЗЕРКАЛО»</w:t>
      </w:r>
    </w:p>
    <w:p w:rsidR="00AF1138" w:rsidRPr="00AF1138" w:rsidRDefault="00AF1138" w:rsidP="00AF1138">
      <w:pPr>
        <w:pStyle w:val="Style14"/>
        <w:widowControl/>
        <w:spacing w:before="72" w:line="360" w:lineRule="auto"/>
        <w:ind w:firstLine="221"/>
        <w:rPr>
          <w:rStyle w:val="FontStyle71"/>
          <w:sz w:val="24"/>
          <w:szCs w:val="24"/>
        </w:rPr>
      </w:pPr>
      <w:r w:rsidRPr="00AF1138">
        <w:rPr>
          <w:rStyle w:val="FontStyle71"/>
          <w:spacing w:val="30"/>
          <w:sz w:val="24"/>
          <w:szCs w:val="24"/>
        </w:rPr>
        <w:lastRenderedPageBreak/>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приглашает детей в круг. Выб</w:t>
      </w:r>
      <w:r w:rsidRPr="00AF1138">
        <w:rPr>
          <w:rStyle w:val="FontStyle71"/>
          <w:sz w:val="24"/>
          <w:szCs w:val="24"/>
        </w:rPr>
        <w:softHyphen/>
        <w:t>ранный при помощи считалочки ребенок становится в центр круга. Все остальные, стоя в кругу, произносят: «Ровным кру</w:t>
      </w:r>
      <w:r w:rsidRPr="00AF1138">
        <w:rPr>
          <w:rStyle w:val="FontStyle71"/>
          <w:sz w:val="24"/>
          <w:szCs w:val="24"/>
        </w:rPr>
        <w:softHyphen/>
        <w:t>гом, друг за другом. Эй, ребята, не зевать! Что нам Мишенька (Анечка, Сашенька и т.д.) покажет, будем дружно выполнять». Ребенок в центре круга показывает разнообразные движения (шагает как солдат, машет руками, как птичка крылышками, руки на пояс и идет на мысочках и т.д.), остальные дети повто</w:t>
      </w:r>
      <w:r w:rsidRPr="00AF1138">
        <w:rPr>
          <w:rStyle w:val="FontStyle71"/>
          <w:sz w:val="24"/>
          <w:szCs w:val="24"/>
        </w:rPr>
        <w:softHyphen/>
        <w:t>ряют. Затем в центр круга выбирается другой ребенок, кото</w:t>
      </w:r>
      <w:r w:rsidRPr="00AF1138">
        <w:rPr>
          <w:rStyle w:val="FontStyle71"/>
          <w:sz w:val="24"/>
          <w:szCs w:val="24"/>
        </w:rPr>
        <w:softHyphen/>
        <w:t>рый должен показывать другие движения и т.д.</w:t>
      </w:r>
    </w:p>
    <w:p w:rsidR="00AF1138" w:rsidRPr="00AF1138" w:rsidRDefault="00AF1138" w:rsidP="00AF1138">
      <w:pPr>
        <w:pStyle w:val="Style14"/>
        <w:widowControl/>
        <w:spacing w:line="360" w:lineRule="auto"/>
        <w:ind w:left="226" w:firstLine="0"/>
        <w:jc w:val="left"/>
      </w:pPr>
    </w:p>
    <w:p w:rsidR="00AF1138" w:rsidRPr="005705A9" w:rsidRDefault="00AF1138" w:rsidP="00AF1138">
      <w:pPr>
        <w:pStyle w:val="Style14"/>
        <w:widowControl/>
        <w:spacing w:before="144" w:line="360" w:lineRule="auto"/>
        <w:ind w:left="226" w:firstLine="0"/>
        <w:jc w:val="left"/>
        <w:rPr>
          <w:rStyle w:val="FontStyle71"/>
          <w:b/>
          <w:bCs/>
          <w:sz w:val="24"/>
          <w:szCs w:val="24"/>
        </w:rPr>
      </w:pPr>
      <w:r w:rsidRPr="005705A9">
        <w:rPr>
          <w:rStyle w:val="FontStyle71"/>
          <w:b/>
          <w:bCs/>
          <w:sz w:val="24"/>
          <w:szCs w:val="24"/>
        </w:rPr>
        <w:t>ИГРА «ГДЕ МЫ ВЫЛИ, НЕ СКАЖЕМ»</w:t>
      </w:r>
    </w:p>
    <w:p w:rsidR="00AF1138" w:rsidRPr="00AF1138" w:rsidRDefault="00AF1138" w:rsidP="00AF1138">
      <w:pPr>
        <w:pStyle w:val="Style14"/>
        <w:widowControl/>
        <w:spacing w:before="82"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Дети делятся на две группы. Группы рас</w:t>
      </w:r>
      <w:r w:rsidRPr="00AF1138">
        <w:rPr>
          <w:rStyle w:val="FontStyle71"/>
          <w:sz w:val="24"/>
          <w:szCs w:val="24"/>
        </w:rPr>
        <w:softHyphen/>
        <w:t>ходятся в разные стороны и договариваются, какую деятель</w:t>
      </w:r>
      <w:r w:rsidRPr="00AF1138">
        <w:rPr>
          <w:rStyle w:val="FontStyle71"/>
          <w:sz w:val="24"/>
          <w:szCs w:val="24"/>
        </w:rPr>
        <w:softHyphen/>
        <w:t>ность они будут изображать. Одна группа показывает движе</w:t>
      </w:r>
      <w:r w:rsidRPr="00AF1138">
        <w:rPr>
          <w:rStyle w:val="FontStyle71"/>
          <w:sz w:val="24"/>
          <w:szCs w:val="24"/>
        </w:rPr>
        <w:softHyphen/>
        <w:t>ние, а вторая должна догадаться по движениям, что дети делают. Дети изображают хорошо знакомую им деятельность, которую часто наблюдали или сами выполняли, например мы</w:t>
      </w:r>
      <w:r w:rsidRPr="00AF1138">
        <w:rPr>
          <w:rStyle w:val="FontStyle71"/>
          <w:sz w:val="24"/>
          <w:szCs w:val="24"/>
        </w:rPr>
        <w:softHyphen/>
        <w:t>тье рук, причесывание, чистку зубов, стирку белья, чистку бо</w:t>
      </w:r>
      <w:r w:rsidRPr="00AF1138">
        <w:rPr>
          <w:rStyle w:val="FontStyle71"/>
          <w:sz w:val="24"/>
          <w:szCs w:val="24"/>
        </w:rPr>
        <w:softHyphen/>
        <w:t>тинок, чтение книг и т.д.</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z w:val="24"/>
          <w:szCs w:val="24"/>
        </w:rPr>
        <w:t>Первая группа детей, которая загадывает, подходит ко вто</w:t>
      </w:r>
      <w:r w:rsidRPr="00AF1138">
        <w:rPr>
          <w:rStyle w:val="FontStyle71"/>
          <w:sz w:val="24"/>
          <w:szCs w:val="24"/>
        </w:rPr>
        <w:softHyphen/>
        <w:t>рой и говорит: «Где мы были, мы не скажем, а что делали, по</w:t>
      </w:r>
      <w:r w:rsidRPr="00AF1138">
        <w:rPr>
          <w:rStyle w:val="FontStyle71"/>
          <w:sz w:val="24"/>
          <w:szCs w:val="24"/>
        </w:rPr>
        <w:softHyphen/>
        <w:t>кажем», после чего и показывает действия. Вторая группа от</w:t>
      </w:r>
      <w:r w:rsidRPr="00AF1138">
        <w:rPr>
          <w:rStyle w:val="FontStyle71"/>
          <w:sz w:val="24"/>
          <w:szCs w:val="24"/>
        </w:rPr>
        <w:softHyphen/>
        <w:t>гадывает. Когда дети отгадают, те, кто загадывал, убегают, а те, кто отгадывал, их догоняют. Игра повторяется: те, кто от</w:t>
      </w:r>
      <w:r w:rsidRPr="00AF1138">
        <w:rPr>
          <w:rStyle w:val="FontStyle71"/>
          <w:sz w:val="24"/>
          <w:szCs w:val="24"/>
        </w:rPr>
        <w:softHyphen/>
        <w:t>гадывал, теперь загадывают. Эту игру хорошо проводить на про</w:t>
      </w:r>
      <w:r w:rsidRPr="00AF1138">
        <w:rPr>
          <w:rStyle w:val="FontStyle71"/>
          <w:sz w:val="24"/>
          <w:szCs w:val="24"/>
        </w:rPr>
        <w:softHyphen/>
        <w:t>гулке с детьми разного возраста: чем старше дети, тем действия, которые они придумывают, становятся более сложными.</w:t>
      </w:r>
    </w:p>
    <w:p w:rsidR="00AF1138" w:rsidRPr="00AF1138" w:rsidRDefault="00AF1138" w:rsidP="00AF1138">
      <w:pPr>
        <w:pStyle w:val="Style14"/>
        <w:widowControl/>
        <w:spacing w:before="29"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карточки с дорожными знаками (по се</w:t>
      </w:r>
      <w:r w:rsidRPr="00AF1138">
        <w:rPr>
          <w:rStyle w:val="FontStyle71"/>
          <w:sz w:val="24"/>
          <w:szCs w:val="24"/>
        </w:rPr>
        <w:softHyphen/>
        <w:t>риям): дорога идет в (бензозаправку, пункт техобслуживания, медпункт и т.д. - 3 варианта); встречи в пути (люди, живот</w:t>
      </w:r>
      <w:r w:rsidRPr="00AF1138">
        <w:rPr>
          <w:rStyle w:val="FontStyle71"/>
          <w:sz w:val="24"/>
          <w:szCs w:val="24"/>
        </w:rPr>
        <w:softHyphen/>
        <w:t>ные, виды транспорта и т.д. - 3 варианта); сложности в пути, возможные опасности (железнодорожный переезд, узкая доро</w:t>
      </w:r>
      <w:r w:rsidRPr="00AF1138">
        <w:rPr>
          <w:rStyle w:val="FontStyle71"/>
          <w:sz w:val="24"/>
          <w:szCs w:val="24"/>
        </w:rPr>
        <w:softHyphen/>
        <w:t>га, мост - 3 варианта); запрещающие знаки (проезд запрещен, обгон запрещен, ограничение скорости - 3 варианта); полоски бумаги, изображающие эту дорогу; игрушечный автобус; 30 зе</w:t>
      </w:r>
      <w:r w:rsidRPr="00AF1138">
        <w:rPr>
          <w:rStyle w:val="FontStyle71"/>
          <w:sz w:val="24"/>
          <w:szCs w:val="24"/>
        </w:rPr>
        <w:softHyphen/>
        <w:t>леных кружочков.</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Дети усаживаются вокруг сдвинутых столов, на которых раскладывается разветвленная дорожка (из бумаги). Педагог ставит в начале дорожки автобус и говорит: «Работа водителя нужная и трудная. Очень важно, чтобы не случилось никаких происшествий на дороге. А происшествия могут </w:t>
      </w:r>
      <w:r w:rsidRPr="00AF1138">
        <w:rPr>
          <w:rStyle w:val="FontStyle71"/>
          <w:sz w:val="24"/>
          <w:szCs w:val="24"/>
        </w:rPr>
        <w:lastRenderedPageBreak/>
        <w:t>быть разные: то дорога разветвляется и водителю надо решить, куда ехать; то путь лежит мимо школы или детского сада и маленькие дети нечаянно могут выскочить на дорогу; то бензин закончился в баке; то вдруг испортился мотор; то вдруг у пассажира, который едет рядом с шофером, что-то заболело. Чтобы помочь водителю в различных сложных ситуациях, люди решили по всем дорогам расставить знаки - картинки. Посмотрит на них водитель и сразу поймет, о чем знак «гово</w:t>
      </w:r>
      <w:r w:rsidRPr="00AF1138">
        <w:rPr>
          <w:rStyle w:val="FontStyle71"/>
          <w:sz w:val="24"/>
          <w:szCs w:val="24"/>
        </w:rPr>
        <w:softHyphen/>
        <w:t>рит». Но для этого обязательно нужно знать их. Когда вы вы</w:t>
      </w:r>
      <w:r w:rsidRPr="00AF1138">
        <w:rPr>
          <w:rStyle w:val="FontStyle71"/>
          <w:sz w:val="24"/>
          <w:szCs w:val="24"/>
        </w:rPr>
        <w:softHyphen/>
        <w:t>растете, станете взрослыми, то тоже сможете научиться водить машину, а со знаками мы уже познакомимся сегодня». Педа</w:t>
      </w:r>
      <w:r w:rsidRPr="00AF1138">
        <w:rPr>
          <w:rStyle w:val="FontStyle71"/>
          <w:sz w:val="24"/>
          <w:szCs w:val="24"/>
        </w:rPr>
        <w:softHyphen/>
        <w:t>гог продолжает: «Автобус быстро мчится по дороге, и вдруг мотор стал глохнуть, что-то сломалось». Во время рассказа пе</w:t>
      </w:r>
      <w:r w:rsidRPr="00AF1138">
        <w:rPr>
          <w:rStyle w:val="FontStyle71"/>
          <w:sz w:val="24"/>
          <w:szCs w:val="24"/>
        </w:rPr>
        <w:softHyphen/>
        <w:t>дагог то продвинет автобус вперед, то останавливает его. В со</w:t>
      </w:r>
      <w:r w:rsidRPr="00AF1138">
        <w:rPr>
          <w:rStyle w:val="FontStyle71"/>
          <w:sz w:val="24"/>
          <w:szCs w:val="24"/>
        </w:rPr>
        <w:softHyphen/>
        <w:t>ответствии с рассказанным сюжетом дети должны догадаться, около какого знака остановился водитель, и без лишних дета</w:t>
      </w:r>
      <w:r w:rsidRPr="00AF1138">
        <w:rPr>
          <w:rStyle w:val="FontStyle71"/>
          <w:sz w:val="24"/>
          <w:szCs w:val="24"/>
        </w:rPr>
        <w:softHyphen/>
        <w:t>лей рассказать, что там может быть нарисовано. Варианты зна</w:t>
      </w:r>
      <w:r w:rsidRPr="00AF1138">
        <w:rPr>
          <w:rStyle w:val="FontStyle71"/>
          <w:sz w:val="24"/>
          <w:szCs w:val="24"/>
        </w:rPr>
        <w:softHyphen/>
        <w:t>ков, предлагаемые дошкольниками, обсуждаются.</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z w:val="24"/>
          <w:szCs w:val="24"/>
        </w:rPr>
        <w:t>Педагог комментирует движение автобуса, при этом ориен</w:t>
      </w:r>
      <w:r w:rsidRPr="00AF1138">
        <w:rPr>
          <w:rStyle w:val="FontStyle71"/>
          <w:sz w:val="24"/>
          <w:szCs w:val="24"/>
        </w:rPr>
        <w:softHyphen/>
        <w:t>тируется на имеющиеся у него карточки с дорожными знака</w:t>
      </w:r>
      <w:r w:rsidRPr="00AF1138">
        <w:rPr>
          <w:rStyle w:val="FontStyle71"/>
          <w:sz w:val="24"/>
          <w:szCs w:val="24"/>
        </w:rPr>
        <w:softHyphen/>
        <w:t>ми. Игра заканчивается словами: «Сегодня мы познакомились с некоторыми дорожными знаками, которыми пользуются во</w:t>
      </w:r>
      <w:r w:rsidRPr="00AF1138">
        <w:rPr>
          <w:rStyle w:val="FontStyle71"/>
          <w:sz w:val="24"/>
          <w:szCs w:val="24"/>
        </w:rPr>
        <w:softHyphen/>
        <w:t>дители не только в нашем городе, но и во всей стране, даже во</w:t>
      </w:r>
      <w:r w:rsidRPr="00AF1138">
        <w:rPr>
          <w:rStyle w:val="FontStyle71"/>
          <w:sz w:val="24"/>
          <w:szCs w:val="24"/>
        </w:rPr>
        <w:softHyphen/>
        <w:t>дители других стран. Советуем вам, когда будете переходить дорогу, ехать в автобусе, троллейбусе, трамвае, машине, обра</w:t>
      </w:r>
      <w:r w:rsidRPr="00AF1138">
        <w:rPr>
          <w:rStyle w:val="FontStyle71"/>
          <w:sz w:val="24"/>
          <w:szCs w:val="24"/>
        </w:rPr>
        <w:softHyphen/>
        <w:t>щайте внимание на знаки». Каждый раз обыгрываются знаки 1-3 серий. Игру следует повторить, предлагая те дорожные зна</w:t>
      </w:r>
      <w:r w:rsidRPr="00AF1138">
        <w:rPr>
          <w:rStyle w:val="FontStyle71"/>
          <w:sz w:val="24"/>
          <w:szCs w:val="24"/>
        </w:rPr>
        <w:softHyphen/>
        <w:t>ки, которые вызывают трудности у детей.</w:t>
      </w:r>
    </w:p>
    <w:p w:rsidR="002351A9" w:rsidRDefault="00AF1138" w:rsidP="00AF1138">
      <w:pPr>
        <w:pStyle w:val="Style23"/>
        <w:widowControl/>
        <w:spacing w:before="34" w:line="360" w:lineRule="auto"/>
        <w:ind w:left="427"/>
        <w:rPr>
          <w:rStyle w:val="FontStyle77"/>
          <w:sz w:val="24"/>
          <w:szCs w:val="24"/>
        </w:rPr>
      </w:pPr>
      <w:r w:rsidRPr="00AF1138">
        <w:rPr>
          <w:rStyle w:val="FontStyle77"/>
          <w:sz w:val="24"/>
          <w:szCs w:val="24"/>
        </w:rPr>
        <w:t xml:space="preserve">Серия 3 </w:t>
      </w:r>
    </w:p>
    <w:p w:rsidR="00AF1138" w:rsidRPr="00AF1138" w:rsidRDefault="00AF1138" w:rsidP="00AF1138">
      <w:pPr>
        <w:pStyle w:val="Style23"/>
        <w:widowControl/>
        <w:spacing w:before="34" w:line="360" w:lineRule="auto"/>
        <w:ind w:left="427"/>
        <w:rPr>
          <w:rStyle w:val="FontStyle77"/>
          <w:sz w:val="24"/>
          <w:szCs w:val="24"/>
        </w:rPr>
      </w:pPr>
      <w:r w:rsidRPr="00AF1138">
        <w:rPr>
          <w:rStyle w:val="FontStyle77"/>
          <w:sz w:val="24"/>
          <w:szCs w:val="24"/>
        </w:rPr>
        <w:t>Игры-упражнения на развитие ориентировки в пространстве, способности к наглядному моделированию</w:t>
      </w:r>
    </w:p>
    <w:p w:rsidR="00AF1138" w:rsidRPr="005705A9" w:rsidRDefault="00AF1138" w:rsidP="00AF1138">
      <w:pPr>
        <w:pStyle w:val="Style14"/>
        <w:widowControl/>
        <w:spacing w:before="235" w:line="360" w:lineRule="auto"/>
        <w:ind w:left="221" w:firstLine="0"/>
        <w:jc w:val="left"/>
        <w:rPr>
          <w:rStyle w:val="FontStyle71"/>
          <w:b/>
          <w:bCs/>
          <w:sz w:val="24"/>
          <w:szCs w:val="24"/>
        </w:rPr>
      </w:pPr>
      <w:r w:rsidRPr="005705A9">
        <w:rPr>
          <w:rStyle w:val="FontStyle71"/>
          <w:b/>
          <w:bCs/>
          <w:sz w:val="24"/>
          <w:szCs w:val="24"/>
        </w:rPr>
        <w:t>ИГРА «ПОЕЗД»</w:t>
      </w:r>
    </w:p>
    <w:p w:rsidR="00AF1138" w:rsidRPr="00AF1138" w:rsidRDefault="00AF1138" w:rsidP="00AF1138">
      <w:pPr>
        <w:pStyle w:val="Style14"/>
        <w:widowControl/>
        <w:spacing w:before="72"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большой лист бумаги, карандаш; четы</w:t>
      </w:r>
      <w:r w:rsidRPr="00AF1138">
        <w:rPr>
          <w:rStyle w:val="FontStyle71"/>
          <w:sz w:val="24"/>
          <w:szCs w:val="24"/>
        </w:rPr>
        <w:softHyphen/>
        <w:t>ре стрелки (длина 50-60 см).</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Дети рассаживаются вокруг большого стола, на котором лежит большой лист бумаги. Педагог рисует план групповой комнаты, обозначая четыре основных ориен</w:t>
      </w:r>
      <w:r w:rsidRPr="00AF1138">
        <w:rPr>
          <w:rStyle w:val="FontStyle71"/>
          <w:sz w:val="24"/>
          <w:szCs w:val="24"/>
        </w:rPr>
        <w:softHyphen/>
        <w:t>тира: дверь, два окна, кукольный уголок, - и объясняет, что он изображает. Затем говорит: «Сегодня мы поиграем в поезд. Вы будете вагончики, я паровоз. Поезд поедет туда, куда показы</w:t>
      </w:r>
      <w:r w:rsidRPr="00AF1138">
        <w:rPr>
          <w:rStyle w:val="FontStyle71"/>
          <w:sz w:val="24"/>
          <w:szCs w:val="24"/>
        </w:rPr>
        <w:softHyphen/>
        <w:t xml:space="preserve">вает стрелка». Педагог </w:t>
      </w:r>
      <w:r w:rsidRPr="00AF1138">
        <w:rPr>
          <w:rStyle w:val="FontStyle71"/>
          <w:sz w:val="24"/>
          <w:szCs w:val="24"/>
        </w:rPr>
        <w:lastRenderedPageBreak/>
        <w:t>прочерчивает на плане путь поезда: от двери по диагонали комнаты в угол; вдоль одной из стен до дру</w:t>
      </w:r>
      <w:r w:rsidRPr="00AF1138">
        <w:rPr>
          <w:rStyle w:val="FontStyle71"/>
          <w:sz w:val="24"/>
          <w:szCs w:val="24"/>
        </w:rPr>
        <w:softHyphen/>
        <w:t>гого угла; по диагонали комнаты в противоположный угол; сно</w:t>
      </w:r>
      <w:r w:rsidRPr="00AF1138">
        <w:rPr>
          <w:rStyle w:val="FontStyle71"/>
          <w:sz w:val="24"/>
          <w:szCs w:val="24"/>
        </w:rPr>
        <w:softHyphen/>
        <w:t>ва вдоль стены комнаты. И в плане, и в реальной комнате при каждом повороте поезда ставится стрелка, указывающая на из</w:t>
      </w:r>
      <w:r w:rsidRPr="00AF1138">
        <w:rPr>
          <w:rStyle w:val="FontStyle71"/>
          <w:sz w:val="24"/>
          <w:szCs w:val="24"/>
        </w:rPr>
        <w:softHyphen/>
        <w:t>менение направления пути. Она должна быть хорошо видна всем детям.</w:t>
      </w:r>
    </w:p>
    <w:p w:rsidR="00AF1138" w:rsidRPr="00AF1138" w:rsidRDefault="00AF1138" w:rsidP="00AF1138">
      <w:pPr>
        <w:pStyle w:val="Style14"/>
        <w:widowControl/>
        <w:spacing w:line="360" w:lineRule="auto"/>
        <w:rPr>
          <w:rStyle w:val="FontStyle71"/>
          <w:sz w:val="24"/>
          <w:szCs w:val="24"/>
        </w:rPr>
      </w:pPr>
      <w:r w:rsidRPr="00AF1138">
        <w:rPr>
          <w:rStyle w:val="FontStyle71"/>
          <w:sz w:val="24"/>
          <w:szCs w:val="24"/>
        </w:rPr>
        <w:t>Дети выстраиваются по одному в колонну, кладя руки на плечи впереди стоящего. Педагог, указывая на стрелку, го</w:t>
      </w:r>
      <w:r w:rsidRPr="00AF1138">
        <w:rPr>
          <w:rStyle w:val="FontStyle71"/>
          <w:sz w:val="24"/>
          <w:szCs w:val="24"/>
        </w:rPr>
        <w:softHyphen/>
        <w:t>ворит: «Поехали!» Все начинают двигаться, приговаривая: «Чу - чу - чу!» Педагог ведет поезд в одном направлении. Дой</w:t>
      </w:r>
      <w:r w:rsidRPr="00AF1138">
        <w:rPr>
          <w:rStyle w:val="FontStyle71"/>
          <w:sz w:val="24"/>
          <w:szCs w:val="24"/>
        </w:rPr>
        <w:softHyphen/>
        <w:t>дя до стрелки, обозначающей поворот, он говорит: «Стрелка по</w:t>
      </w:r>
      <w:r w:rsidRPr="00AF1138">
        <w:rPr>
          <w:rStyle w:val="FontStyle71"/>
          <w:sz w:val="24"/>
          <w:szCs w:val="24"/>
        </w:rPr>
        <w:softHyphen/>
        <w:t>казывает, что надо завернуть сюда». Поезд движется до следу</w:t>
      </w:r>
      <w:r w:rsidRPr="00AF1138">
        <w:rPr>
          <w:rStyle w:val="FontStyle71"/>
          <w:sz w:val="24"/>
          <w:szCs w:val="24"/>
        </w:rPr>
        <w:softHyphen/>
        <w:t xml:space="preserve">ющего указателя: </w:t>
      </w:r>
      <w:r w:rsidRPr="00AF1138">
        <w:rPr>
          <w:rStyle w:val="FontStyle71"/>
          <w:spacing w:val="30"/>
          <w:sz w:val="24"/>
          <w:szCs w:val="24"/>
        </w:rPr>
        <w:t>«А</w:t>
      </w:r>
      <w:r w:rsidRPr="00AF1138">
        <w:rPr>
          <w:rStyle w:val="FontStyle71"/>
          <w:sz w:val="24"/>
          <w:szCs w:val="24"/>
        </w:rPr>
        <w:t xml:space="preserve"> здесь стрелка показывает, что повернуть надо в эту сторону». Поезд идет в новом направлении. Когда все указатели пройдены, педагог говорит: «Остановка». Все ос</w:t>
      </w:r>
      <w:r w:rsidRPr="00AF1138">
        <w:rPr>
          <w:rStyle w:val="FontStyle71"/>
          <w:sz w:val="24"/>
          <w:szCs w:val="24"/>
        </w:rPr>
        <w:softHyphen/>
        <w:t>танавливаются, опускают руки. Затем педагог говорит: «Сей</w:t>
      </w:r>
      <w:r w:rsidRPr="00AF1138">
        <w:rPr>
          <w:rStyle w:val="FontStyle71"/>
          <w:sz w:val="24"/>
          <w:szCs w:val="24"/>
        </w:rPr>
        <w:softHyphen/>
        <w:t>час паровозом будет Саша. Он поведет весь поезд и будет вни</w:t>
      </w:r>
      <w:r w:rsidRPr="00AF1138">
        <w:rPr>
          <w:rStyle w:val="FontStyle71"/>
          <w:sz w:val="24"/>
          <w:szCs w:val="24"/>
        </w:rPr>
        <w:softHyphen/>
        <w:t>мательно смотреть, куда указывает стрелка».</w:t>
      </w:r>
    </w:p>
    <w:p w:rsidR="00AF1138" w:rsidRPr="00AF1138" w:rsidRDefault="00AF1138" w:rsidP="00AF1138">
      <w:pPr>
        <w:pStyle w:val="Style14"/>
        <w:widowControl/>
        <w:spacing w:line="360" w:lineRule="auto"/>
        <w:rPr>
          <w:rStyle w:val="FontStyle71"/>
          <w:sz w:val="24"/>
          <w:szCs w:val="24"/>
        </w:rPr>
      </w:pPr>
      <w:r w:rsidRPr="00AF1138">
        <w:rPr>
          <w:rStyle w:val="FontStyle67"/>
          <w:sz w:val="24"/>
          <w:szCs w:val="24"/>
        </w:rPr>
        <w:t xml:space="preserve">Примечание. </w:t>
      </w:r>
      <w:r w:rsidRPr="00AF1138">
        <w:rPr>
          <w:rStyle w:val="FontStyle71"/>
          <w:sz w:val="24"/>
          <w:szCs w:val="24"/>
        </w:rPr>
        <w:t>Каждый поезд должен три раза поменять направление движения.</w:t>
      </w:r>
    </w:p>
    <w:p w:rsidR="00AF1138" w:rsidRPr="002351A9" w:rsidRDefault="00AF1138" w:rsidP="00AF1138">
      <w:pPr>
        <w:pStyle w:val="Style14"/>
        <w:widowControl/>
        <w:spacing w:before="230" w:line="360" w:lineRule="auto"/>
        <w:ind w:left="226" w:firstLine="0"/>
        <w:jc w:val="left"/>
        <w:rPr>
          <w:rStyle w:val="FontStyle71"/>
          <w:b/>
          <w:bCs/>
          <w:sz w:val="24"/>
          <w:szCs w:val="24"/>
        </w:rPr>
      </w:pPr>
      <w:r w:rsidRPr="002351A9">
        <w:rPr>
          <w:rStyle w:val="FontStyle71"/>
          <w:b/>
          <w:bCs/>
          <w:sz w:val="24"/>
          <w:szCs w:val="24"/>
        </w:rPr>
        <w:t>ИГРА «ВОРОБУШКИ И АВТОМОБИЛЬ»</w:t>
      </w:r>
    </w:p>
    <w:p w:rsidR="00AF1138" w:rsidRPr="00AF1138" w:rsidRDefault="00AF1138" w:rsidP="00AF1138">
      <w:pPr>
        <w:pStyle w:val="Style14"/>
        <w:widowControl/>
        <w:spacing w:before="77" w:line="360" w:lineRule="auto"/>
        <w:ind w:left="226" w:firstLine="0"/>
        <w:jc w:val="left"/>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лист бумаги, карандаш, веревка.</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собирает вокруг себя детей и го</w:t>
      </w:r>
      <w:r w:rsidRPr="00AF1138">
        <w:rPr>
          <w:rStyle w:val="FontStyle71"/>
          <w:sz w:val="24"/>
          <w:szCs w:val="24"/>
        </w:rPr>
        <w:softHyphen/>
        <w:t>ворит: «Сегодня мы поиграем в игру «Воробушки и автомо</w:t>
      </w:r>
      <w:r w:rsidRPr="00AF1138">
        <w:rPr>
          <w:rStyle w:val="FontStyle71"/>
          <w:sz w:val="24"/>
          <w:szCs w:val="24"/>
        </w:rPr>
        <w:softHyphen/>
        <w:t>биль». Все вы будете воробушками, а один из вас - автомоби</w:t>
      </w:r>
      <w:r w:rsidRPr="00AF1138">
        <w:rPr>
          <w:rStyle w:val="FontStyle71"/>
          <w:sz w:val="24"/>
          <w:szCs w:val="24"/>
        </w:rPr>
        <w:softHyphen/>
        <w:t>лем. Воробушки будут летать и клевать зернышки, но когда услышат гудок автомобиля, должны разлететься по своим гнез</w:t>
      </w:r>
      <w:r w:rsidRPr="00AF1138">
        <w:rPr>
          <w:rStyle w:val="FontStyle71"/>
          <w:sz w:val="24"/>
          <w:szCs w:val="24"/>
        </w:rPr>
        <w:softHyphen/>
        <w:t xml:space="preserve">дышкам </w:t>
      </w:r>
      <w:r w:rsidRPr="00AF1138">
        <w:rPr>
          <w:rStyle w:val="FontStyle71"/>
          <w:spacing w:val="30"/>
          <w:sz w:val="24"/>
          <w:szCs w:val="24"/>
        </w:rPr>
        <w:t>».</w:t>
      </w:r>
      <w:r w:rsidRPr="00AF1138">
        <w:rPr>
          <w:rStyle w:val="FontStyle71"/>
          <w:sz w:val="24"/>
          <w:szCs w:val="24"/>
        </w:rPr>
        <w:t xml:space="preserve"> Затем педагог рисует план групповой комнаты и обо</w:t>
      </w:r>
      <w:r w:rsidRPr="00AF1138">
        <w:rPr>
          <w:rStyle w:val="FontStyle71"/>
          <w:sz w:val="24"/>
          <w:szCs w:val="24"/>
        </w:rPr>
        <w:softHyphen/>
        <w:t>значает кружочками расположение гнезд для воробушков (в комнате такими гнездами будут стульчики, стоящие вдоль стены), а треугольником, помещенным в углу плана, - гараж для автомобиля (угол комнаты отгораживается веревкой). Дети, глядя на план, расставляют стульчики ~ гнездышки и отгораживают веревкой место для гаража.</w:t>
      </w:r>
    </w:p>
    <w:p w:rsidR="00AF1138" w:rsidRPr="00AF1138" w:rsidRDefault="00AF1138" w:rsidP="00AF1138">
      <w:pPr>
        <w:pStyle w:val="Style14"/>
        <w:widowControl/>
        <w:spacing w:line="360" w:lineRule="auto"/>
        <w:rPr>
          <w:rStyle w:val="FontStyle71"/>
          <w:sz w:val="24"/>
          <w:szCs w:val="24"/>
        </w:rPr>
      </w:pPr>
      <w:r w:rsidRPr="00AF1138">
        <w:rPr>
          <w:rStyle w:val="FontStyle71"/>
          <w:sz w:val="24"/>
          <w:szCs w:val="24"/>
        </w:rPr>
        <w:t>Педагог выбирает ребенка, который будет изображать автомобиль, и говорит ему: «Поедешь тогда, когда я тебе кив</w:t>
      </w:r>
      <w:r w:rsidRPr="00AF1138">
        <w:rPr>
          <w:rStyle w:val="FontStyle71"/>
          <w:sz w:val="24"/>
          <w:szCs w:val="24"/>
        </w:rPr>
        <w:softHyphen/>
        <w:t>ну головой». Игра начинается, воробушки вылетают. Педа</w:t>
      </w:r>
      <w:r w:rsidRPr="00AF1138">
        <w:rPr>
          <w:rStyle w:val="FontStyle71"/>
          <w:sz w:val="24"/>
          <w:szCs w:val="24"/>
        </w:rPr>
        <w:softHyphen/>
        <w:t>гог подсказывает детям различные движения: летают, пры</w:t>
      </w:r>
      <w:r w:rsidRPr="00AF1138">
        <w:rPr>
          <w:rStyle w:val="FontStyle71"/>
          <w:sz w:val="24"/>
          <w:szCs w:val="24"/>
        </w:rPr>
        <w:softHyphen/>
        <w:t>гают, клюют зернышки, сидят, пьют водичку. Затем он кивает головой ребенку, изображающему автомобиль, и го</w:t>
      </w:r>
      <w:r w:rsidRPr="00AF1138">
        <w:rPr>
          <w:rStyle w:val="FontStyle71"/>
          <w:sz w:val="24"/>
          <w:szCs w:val="24"/>
        </w:rPr>
        <w:softHyphen/>
        <w:t xml:space="preserve">ворит: «Тихонечко погуди». Раздается гудок. </w:t>
      </w:r>
      <w:r w:rsidRPr="00AF1138">
        <w:rPr>
          <w:rStyle w:val="FontStyle71"/>
          <w:sz w:val="24"/>
          <w:szCs w:val="24"/>
        </w:rPr>
        <w:lastRenderedPageBreak/>
        <w:t>Педагог вос</w:t>
      </w:r>
      <w:r w:rsidRPr="00AF1138">
        <w:rPr>
          <w:rStyle w:val="FontStyle71"/>
          <w:sz w:val="24"/>
          <w:szCs w:val="24"/>
        </w:rPr>
        <w:softHyphen/>
        <w:t>клицает: «Улетайте, воробушки, в свои гнезда!» Он старает</w:t>
      </w:r>
      <w:r w:rsidRPr="00AF1138">
        <w:rPr>
          <w:rStyle w:val="FontStyle71"/>
          <w:sz w:val="24"/>
          <w:szCs w:val="24"/>
        </w:rPr>
        <w:softHyphen/>
        <w:t>ся корректировать движения автомобиля словами: «Вот автомобиль замедлил ход», «Теперь поехал быстро», «Осто</w:t>
      </w:r>
      <w:r w:rsidRPr="00AF1138">
        <w:rPr>
          <w:rStyle w:val="FontStyle71"/>
          <w:sz w:val="24"/>
          <w:szCs w:val="24"/>
        </w:rPr>
        <w:softHyphen/>
        <w:t>рожней, никого не задави». Все воробушки разлетелись по своим гнездам. Автомобиль возвратился в гараж. Игра по</w:t>
      </w:r>
      <w:r w:rsidRPr="00AF1138">
        <w:rPr>
          <w:rStyle w:val="FontStyle71"/>
          <w:sz w:val="24"/>
          <w:szCs w:val="24"/>
        </w:rPr>
        <w:softHyphen/>
        <w:t>вторяется 2-3 раза, каждый раз выбирается новый «автомо</w:t>
      </w:r>
      <w:r w:rsidRPr="00AF1138">
        <w:rPr>
          <w:rStyle w:val="FontStyle71"/>
          <w:sz w:val="24"/>
          <w:szCs w:val="24"/>
        </w:rPr>
        <w:softHyphen/>
        <w:t>биль».</w:t>
      </w:r>
    </w:p>
    <w:p w:rsidR="00AF1138" w:rsidRPr="002351A9" w:rsidRDefault="00AF1138" w:rsidP="00AF1138">
      <w:pPr>
        <w:pStyle w:val="Style14"/>
        <w:widowControl/>
        <w:spacing w:before="235" w:line="360" w:lineRule="auto"/>
        <w:ind w:left="221" w:firstLine="0"/>
        <w:jc w:val="left"/>
        <w:rPr>
          <w:rStyle w:val="FontStyle71"/>
          <w:b/>
          <w:bCs/>
          <w:sz w:val="24"/>
          <w:szCs w:val="24"/>
        </w:rPr>
      </w:pPr>
      <w:r w:rsidRPr="002351A9">
        <w:rPr>
          <w:rStyle w:val="FontStyle71"/>
          <w:b/>
          <w:bCs/>
          <w:sz w:val="24"/>
          <w:szCs w:val="24"/>
        </w:rPr>
        <w:t>ИГРА «У КУКЛЫ КАТИ НОВОСЕЛЬЕ!»</w:t>
      </w:r>
    </w:p>
    <w:p w:rsidR="00AF1138" w:rsidRPr="00AF1138" w:rsidRDefault="00AF1138" w:rsidP="00AF1138">
      <w:pPr>
        <w:pStyle w:val="Style14"/>
        <w:widowControl/>
        <w:spacing w:before="77"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макет кукольной комнаты - большая коробка (50 см х 50 см х 50 см) без крышки, с нарисованными по бокам окнами и дверьми (рис. 65). Три-четыре предмета ку</w:t>
      </w:r>
      <w:r w:rsidRPr="00AF1138">
        <w:rPr>
          <w:rStyle w:val="FontStyle71"/>
          <w:sz w:val="24"/>
          <w:szCs w:val="24"/>
        </w:rPr>
        <w:softHyphen/>
        <w:t>кольной мебели разной формы (круглой, квадратной, прямоу</w:t>
      </w:r>
      <w:r w:rsidRPr="00AF1138">
        <w:rPr>
          <w:rStyle w:val="FontStyle71"/>
          <w:sz w:val="24"/>
          <w:szCs w:val="24"/>
        </w:rPr>
        <w:softHyphen/>
        <w:t>гольной): стулья, диван, табуретки (если готовой мебели нет, ее можно сделать из коробок); вырезанные из картона фигур</w:t>
      </w:r>
      <w:r w:rsidRPr="00AF1138">
        <w:rPr>
          <w:rStyle w:val="FontStyle71"/>
          <w:sz w:val="24"/>
          <w:szCs w:val="24"/>
        </w:rPr>
        <w:softHyphen/>
        <w:t>ки, по форме и величине соответствующие предметам куколь</w:t>
      </w:r>
      <w:r w:rsidRPr="00AF1138">
        <w:rPr>
          <w:rStyle w:val="FontStyle71"/>
          <w:sz w:val="24"/>
          <w:szCs w:val="24"/>
        </w:rPr>
        <w:softHyphen/>
        <w:t>ной мебели (круг, квадрат, прямоугольник); лист бумаги, изоб</w:t>
      </w:r>
      <w:r w:rsidRPr="00AF1138">
        <w:rPr>
          <w:rStyle w:val="FontStyle71"/>
          <w:sz w:val="24"/>
          <w:szCs w:val="24"/>
        </w:rPr>
        <w:softHyphen/>
        <w:t>ражающий кукольную комнату. На нем в соответствующих местах черточками отмечены окна и двери.</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Дети рассаживаются за столом, перед ними располагается кукольная комната. Педагог рассказыва</w:t>
      </w:r>
      <w:r w:rsidRPr="00AF1138">
        <w:rPr>
          <w:rStyle w:val="FontStyle71"/>
          <w:sz w:val="24"/>
          <w:szCs w:val="24"/>
        </w:rPr>
        <w:softHyphen/>
        <w:t>ет, что кукла Катя получила новую квартиру и расставила в ней мебель. Посередине она поставила стол, рядом с ним - стул, у стенки под окном - диван (рассказ сопровождается размеще</w:t>
      </w:r>
      <w:r w:rsidRPr="00AF1138">
        <w:rPr>
          <w:rStyle w:val="FontStyle71"/>
          <w:sz w:val="24"/>
          <w:szCs w:val="24"/>
        </w:rPr>
        <w:softHyphen/>
        <w:t>нием предметов). При первоначальном проведении игры дол</w:t>
      </w:r>
      <w:r w:rsidRPr="00AF1138">
        <w:rPr>
          <w:rStyle w:val="FontStyle71"/>
          <w:sz w:val="24"/>
          <w:szCs w:val="24"/>
        </w:rPr>
        <w:softHyphen/>
        <w:t>жно быть не более трех предметов кукольной мебели.</w:t>
      </w:r>
    </w:p>
    <w:p w:rsidR="00AF1138" w:rsidRPr="00AF1138" w:rsidRDefault="00AF1138" w:rsidP="00AF1138">
      <w:pPr>
        <w:pStyle w:val="Style14"/>
        <w:widowControl/>
        <w:spacing w:line="360" w:lineRule="auto"/>
        <w:ind w:firstLine="221"/>
        <w:rPr>
          <w:rStyle w:val="FontStyle71"/>
          <w:sz w:val="24"/>
          <w:szCs w:val="24"/>
        </w:rPr>
      </w:pPr>
      <w:r w:rsidRPr="00AF1138">
        <w:rPr>
          <w:noProof/>
        </w:rPr>
        <w:pict>
          <v:group id="_x0000_s1095" style="position:absolute;left:0;text-align:left;margin-left:-10.8pt;margin-top:0;width:226.3pt;height:182.65pt;z-index:251662336;mso-wrap-distance-left:1.9pt;mso-wrap-distance-right:1.9pt;mso-wrap-distance-bottom:8.4pt;mso-position-horizontal-relative:margin" coordorigin="96,5" coordsize="4526,3653">
            <v:shape id="_x0000_s1096" type="#_x0000_t75" style="position:absolute;left:96;top:5;width:4526;height:3374;mso-wrap-edited:f" wrapcoords="0 0 0 21600 21600 21600 21600 0 0 0" o:allowincell="f">
              <v:imagedata r:id="rId211" o:title=""/>
            </v:shape>
            <v:shape id="_x0000_s1097" type="#_x0000_t202" style="position:absolute;left:2141;top:3519;width:437;height:140;mso-wrap-edited:f" o:allowincell="f" filled="f" strokecolor="white" strokeweight="0">
              <v:textbox style="mso-next-textbox:#_x0000_s1097" inset="0,0,0,0">
                <w:txbxContent>
                  <w:p w:rsidR="00AF1138" w:rsidRDefault="00AF1138">
                    <w:pPr>
                      <w:pStyle w:val="Style31"/>
                      <w:widowControl/>
                      <w:spacing w:line="240" w:lineRule="auto"/>
                      <w:jc w:val="both"/>
                      <w:rPr>
                        <w:rStyle w:val="FontStyle69"/>
                      </w:rPr>
                    </w:pPr>
                    <w:r>
                      <w:rPr>
                        <w:rStyle w:val="FontStyle69"/>
                      </w:rPr>
                      <w:t>Рис. 65</w:t>
                    </w:r>
                  </w:p>
                </w:txbxContent>
              </v:textbox>
            </v:shape>
            <w10:wrap type="topAndBottom" side="right" anchorx="margin"/>
          </v:group>
        </w:pict>
      </w:r>
      <w:r w:rsidRPr="00AF1138">
        <w:rPr>
          <w:rStyle w:val="FontStyle71"/>
          <w:sz w:val="24"/>
          <w:szCs w:val="24"/>
        </w:rPr>
        <w:t xml:space="preserve">Педагог продолжает рассказ: «Медвежонок Миша пришел к Кате в гости и увидел, как она удобно расставила мебель в своей комнате. Ему захотелось поставить у себя стул, стол и диван там же, где они стоят у Кати». Педагог </w:t>
      </w:r>
      <w:r w:rsidRPr="00AF1138">
        <w:rPr>
          <w:rStyle w:val="FontStyle71"/>
          <w:sz w:val="24"/>
          <w:szCs w:val="24"/>
        </w:rPr>
        <w:lastRenderedPageBreak/>
        <w:t>объясняет, что Мишина комната расположена на листе бумаги, показывает, где находятся дверь и окна, говорит, что у Миши вместо вещей будут похожие на них фигурки, (каждому играющему дается одна из картонных фигурок, изображающих предмет мебели: круг, квадрат или прямоугольник). Педагог предлагает детям подумать, какая фигурка может заменить стол, какая - стул, какая - диван. Он помогает подобрать фигурки - заместители предметов кукольной мебели, не называя форму, а лишь пока</w:t>
      </w:r>
      <w:r w:rsidRPr="00AF1138">
        <w:rPr>
          <w:rStyle w:val="FontStyle71"/>
          <w:sz w:val="24"/>
          <w:szCs w:val="24"/>
        </w:rPr>
        <w:softHyphen/>
        <w:t xml:space="preserve">зывая и называя их мебелью. «Это стол» - показывает круг. «Это табуретка» - показывает квадрат. </w:t>
      </w:r>
      <w:r w:rsidRPr="00AF1138">
        <w:rPr>
          <w:rStyle w:val="FontStyle71"/>
          <w:spacing w:val="30"/>
          <w:sz w:val="24"/>
          <w:szCs w:val="24"/>
        </w:rPr>
        <w:t>«А</w:t>
      </w:r>
      <w:r w:rsidRPr="00AF1138">
        <w:rPr>
          <w:rStyle w:val="FontStyle71"/>
          <w:sz w:val="24"/>
          <w:szCs w:val="24"/>
        </w:rPr>
        <w:t xml:space="preserve"> это диван» - пока</w:t>
      </w:r>
      <w:r w:rsidRPr="00AF1138">
        <w:rPr>
          <w:rStyle w:val="FontStyle71"/>
          <w:sz w:val="24"/>
          <w:szCs w:val="24"/>
        </w:rPr>
        <w:softHyphen/>
        <w:t>зывает прямоугольник). Затем предлагает детям по очереди по</w:t>
      </w:r>
      <w:r w:rsidRPr="00AF1138">
        <w:rPr>
          <w:rStyle w:val="FontStyle71"/>
          <w:sz w:val="24"/>
          <w:szCs w:val="24"/>
        </w:rPr>
        <w:softHyphen/>
        <w:t>ставить свою фигурку на определенное место на листе бумаги, т.е. составить план кукольной комнаты. После этого педагог предлагает двоим детям рассказать, как они расставили мебель в комнате Мишутки.</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67"/>
          <w:sz w:val="24"/>
          <w:szCs w:val="24"/>
        </w:rPr>
        <w:t xml:space="preserve">Примечание. </w:t>
      </w:r>
      <w:r w:rsidRPr="00AF1138">
        <w:rPr>
          <w:rStyle w:val="FontStyle71"/>
          <w:sz w:val="24"/>
          <w:szCs w:val="24"/>
        </w:rPr>
        <w:t>Организуя игру, следует помнить, что дверь и окно в игрушечной комнате и на листе, где ребенок размещает</w:t>
      </w:r>
    </w:p>
    <w:p w:rsidR="00AF1138" w:rsidRPr="00AF1138" w:rsidRDefault="00AF1138" w:rsidP="00AF1138">
      <w:pPr>
        <w:pStyle w:val="Style14"/>
        <w:widowControl/>
        <w:spacing w:line="360" w:lineRule="auto"/>
        <w:ind w:firstLine="221"/>
        <w:rPr>
          <w:rStyle w:val="FontStyle71"/>
          <w:sz w:val="24"/>
          <w:szCs w:val="24"/>
        </w:rPr>
        <w:sectPr w:rsidR="00AF1138" w:rsidRPr="00AF1138" w:rsidSect="00AF1138">
          <w:headerReference w:type="even" r:id="rId212"/>
          <w:headerReference w:type="default" r:id="rId213"/>
          <w:footerReference w:type="even" r:id="rId214"/>
          <w:footerReference w:type="default" r:id="rId215"/>
          <w:type w:val="continuous"/>
          <w:pgSz w:w="11909" w:h="16834"/>
          <w:pgMar w:top="1135" w:right="1277" w:bottom="720" w:left="1134" w:header="720" w:footer="720" w:gutter="0"/>
          <w:cols w:space="60"/>
          <w:noEndnote/>
        </w:sectPr>
      </w:pPr>
    </w:p>
    <w:p w:rsidR="00AF1138" w:rsidRPr="00AF1138" w:rsidRDefault="00AF1138" w:rsidP="00AF1138">
      <w:pPr>
        <w:pStyle w:val="Style25"/>
        <w:widowControl/>
        <w:spacing w:before="29" w:line="360" w:lineRule="auto"/>
        <w:rPr>
          <w:rStyle w:val="FontStyle71"/>
          <w:sz w:val="24"/>
          <w:szCs w:val="24"/>
        </w:rPr>
      </w:pPr>
      <w:r w:rsidRPr="00AF1138">
        <w:rPr>
          <w:rStyle w:val="FontStyle71"/>
          <w:sz w:val="24"/>
          <w:szCs w:val="24"/>
        </w:rPr>
        <w:lastRenderedPageBreak/>
        <w:t>фигурки, должны быть расположены одинаково. При повторе</w:t>
      </w:r>
      <w:r w:rsidRPr="00AF1138">
        <w:rPr>
          <w:rStyle w:val="FontStyle71"/>
          <w:sz w:val="24"/>
          <w:szCs w:val="24"/>
        </w:rPr>
        <w:softHyphen/>
        <w:t>нии игры могут использоваться различные варианты располо</w:t>
      </w:r>
      <w:r w:rsidRPr="00AF1138">
        <w:rPr>
          <w:rStyle w:val="FontStyle71"/>
          <w:sz w:val="24"/>
          <w:szCs w:val="24"/>
        </w:rPr>
        <w:softHyphen/>
        <w:t>жения мебели в игрушечной комнате и количество предметов может возрастать (например можно добавить шкаф, телевизор, пианино и т.д.).</w:t>
      </w:r>
    </w:p>
    <w:p w:rsidR="00AF1138" w:rsidRPr="002351A9" w:rsidRDefault="00AF1138" w:rsidP="00AF1138">
      <w:pPr>
        <w:pStyle w:val="Style14"/>
        <w:widowControl/>
        <w:spacing w:before="235" w:line="360" w:lineRule="auto"/>
        <w:ind w:left="235" w:firstLine="0"/>
        <w:jc w:val="left"/>
        <w:rPr>
          <w:rStyle w:val="FontStyle71"/>
          <w:b/>
          <w:bCs/>
          <w:sz w:val="24"/>
          <w:szCs w:val="24"/>
        </w:rPr>
      </w:pPr>
      <w:r w:rsidRPr="002351A9">
        <w:rPr>
          <w:rStyle w:val="FontStyle71"/>
          <w:b/>
          <w:bCs/>
          <w:sz w:val="24"/>
          <w:szCs w:val="24"/>
        </w:rPr>
        <w:t>ИГРА «ТРИ МЕДВЕДЯ»</w:t>
      </w:r>
    </w:p>
    <w:p w:rsidR="00AF1138" w:rsidRPr="00AF1138" w:rsidRDefault="00AF1138" w:rsidP="00AF1138">
      <w:pPr>
        <w:pStyle w:val="Style14"/>
        <w:widowControl/>
        <w:spacing w:before="77"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два фланелеграфа, контурное изобра</w:t>
      </w:r>
      <w:r w:rsidRPr="00AF1138">
        <w:rPr>
          <w:rStyle w:val="FontStyle71"/>
          <w:sz w:val="24"/>
          <w:szCs w:val="24"/>
        </w:rPr>
        <w:softHyphen/>
        <w:t>жение домика, трех деревьев и трех медведей: большого, сред</w:t>
      </w:r>
      <w:r w:rsidRPr="00AF1138">
        <w:rPr>
          <w:rStyle w:val="FontStyle71"/>
          <w:sz w:val="24"/>
          <w:szCs w:val="24"/>
        </w:rPr>
        <w:softHyphen/>
        <w:t>него и маленького. Три бумажных полоски разной длины (рис. 66).</w:t>
      </w:r>
    </w:p>
    <w:p w:rsidR="00AF1138" w:rsidRPr="00AF1138" w:rsidRDefault="00AF1138" w:rsidP="00AF1138">
      <w:pPr>
        <w:pStyle w:val="Style14"/>
        <w:widowControl/>
        <w:spacing w:before="5" w:line="360" w:lineRule="auto"/>
        <w:ind w:firstLine="221"/>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Дети рассаживаются перед фланелегра-фами, стоящими рядом. На одном фланелеграфе размещаются домик (в центре) и деревья, в углу - фигурки трех медведей; на другом - полоски разной длины (в углу). Педагог говорит, что в гости к детям пришли три медведя. Они будут загадывать за</w:t>
      </w:r>
      <w:r w:rsidRPr="00AF1138">
        <w:rPr>
          <w:rStyle w:val="FontStyle71"/>
          <w:sz w:val="24"/>
          <w:szCs w:val="24"/>
        </w:rPr>
        <w:softHyphen/>
        <w:t>гадки про то, куда и откуда они идут, и с помощью бумажных полосок изображать это на фланелеграфе. А дети должны на другом фланелеграфе расставить медведей так же, как рас</w:t>
      </w:r>
      <w:r w:rsidRPr="00AF1138">
        <w:rPr>
          <w:rStyle w:val="FontStyle71"/>
          <w:sz w:val="24"/>
          <w:szCs w:val="24"/>
        </w:rPr>
        <w:softHyphen/>
        <w:t>положены бумажные полоски.</w:t>
      </w:r>
    </w:p>
    <w:p w:rsidR="00AF1138" w:rsidRPr="00AF1138" w:rsidRDefault="001162B5" w:rsidP="00AF1138">
      <w:pPr>
        <w:widowControl/>
        <w:spacing w:before="202" w:line="360" w:lineRule="auto"/>
      </w:pPr>
      <w:r>
        <w:rPr>
          <w:noProof/>
        </w:rPr>
        <w:lastRenderedPageBreak/>
        <w:drawing>
          <wp:inline distT="0" distB="0" distL="0" distR="0">
            <wp:extent cx="2600325" cy="1885950"/>
            <wp:effectExtent l="1905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6" cstate="print"/>
                    <a:srcRect/>
                    <a:stretch>
                      <a:fillRect/>
                    </a:stretch>
                  </pic:blipFill>
                  <pic:spPr bwMode="auto">
                    <a:xfrm>
                      <a:off x="0" y="0"/>
                      <a:ext cx="2600325" cy="1885950"/>
                    </a:xfrm>
                    <a:prstGeom prst="rect">
                      <a:avLst/>
                    </a:prstGeom>
                    <a:noFill/>
                    <a:ln w="9525">
                      <a:noFill/>
                      <a:miter lim="800000"/>
                      <a:headEnd/>
                      <a:tailEnd/>
                    </a:ln>
                  </pic:spPr>
                </pic:pic>
              </a:graphicData>
            </a:graphic>
          </wp:inline>
        </w:drawing>
      </w:r>
    </w:p>
    <w:p w:rsidR="00AF1138" w:rsidRPr="00AF1138" w:rsidRDefault="00AF1138" w:rsidP="00AF1138">
      <w:pPr>
        <w:pStyle w:val="Style14"/>
        <w:widowControl/>
        <w:spacing w:before="29" w:line="360" w:lineRule="auto"/>
        <w:rPr>
          <w:rStyle w:val="FontStyle71"/>
          <w:sz w:val="24"/>
          <w:szCs w:val="24"/>
        </w:rPr>
      </w:pPr>
      <w:r w:rsidRPr="00AF1138">
        <w:rPr>
          <w:rStyle w:val="FontStyle71"/>
          <w:sz w:val="24"/>
          <w:szCs w:val="24"/>
        </w:rPr>
        <w:t>Педагог располагает бумажные полоски на фланелеграфе в любом порядке, например размещает в левой части большую полоску, потом маленькую и среднюю. Вызывает кого-нибудь из детей и предлагает на другом фланелеграфе расставить в та</w:t>
      </w:r>
      <w:r w:rsidRPr="00AF1138">
        <w:rPr>
          <w:rStyle w:val="FontStyle71"/>
          <w:sz w:val="24"/>
          <w:szCs w:val="24"/>
        </w:rPr>
        <w:softHyphen/>
        <w:t>ком же порядке и в той же последовательности фигурки медве</w:t>
      </w:r>
      <w:r w:rsidRPr="00AF1138">
        <w:rPr>
          <w:rStyle w:val="FontStyle71"/>
          <w:sz w:val="24"/>
          <w:szCs w:val="24"/>
        </w:rPr>
        <w:softHyphen/>
        <w:t>дей. В данном случае слева от домика должен стоять большой мишка, затем маленький и, наконец, средний. Если ребенок ошибается, то педагог или дети помогают ему. После того как фигурки расставлены, педагог просит ребенка рассказать, куда и откуда, в какой последовательности шли медведи (например, из леса домой - впереди шел самый большой медведь (папа), за ним - самый маленький (сынок-Мишутка), а в конце - сред</w:t>
      </w:r>
      <w:r w:rsidRPr="00AF1138">
        <w:rPr>
          <w:rStyle w:val="FontStyle71"/>
          <w:sz w:val="24"/>
          <w:szCs w:val="24"/>
        </w:rPr>
        <w:softHyphen/>
        <w:t>ний (мама - медведица) и т.п.). Затем педагог расставляет по</w:t>
      </w:r>
      <w:r w:rsidRPr="00AF1138">
        <w:rPr>
          <w:rStyle w:val="FontStyle71"/>
          <w:sz w:val="24"/>
          <w:szCs w:val="24"/>
        </w:rPr>
        <w:softHyphen/>
        <w:t>лоски в другом месте фланелеграфа и в другой последователь</w:t>
      </w:r>
      <w:r w:rsidRPr="00AF1138">
        <w:rPr>
          <w:rStyle w:val="FontStyle71"/>
          <w:sz w:val="24"/>
          <w:szCs w:val="24"/>
        </w:rPr>
        <w:softHyphen/>
        <w:t>ности, а вызванный ребенок соответственно располагает на другом фланемграфе фигурки медведей.</w:t>
      </w:r>
    </w:p>
    <w:p w:rsidR="00AF1138" w:rsidRPr="002351A9" w:rsidRDefault="00AF1138" w:rsidP="00AF1138">
      <w:pPr>
        <w:pStyle w:val="Style14"/>
        <w:widowControl/>
        <w:spacing w:before="230" w:line="360" w:lineRule="auto"/>
        <w:ind w:left="226" w:firstLine="0"/>
        <w:jc w:val="left"/>
        <w:rPr>
          <w:rStyle w:val="FontStyle71"/>
          <w:b/>
          <w:bCs/>
          <w:sz w:val="24"/>
          <w:szCs w:val="24"/>
        </w:rPr>
      </w:pPr>
      <w:r w:rsidRPr="002351A9">
        <w:rPr>
          <w:rStyle w:val="FontStyle71"/>
          <w:b/>
          <w:bCs/>
          <w:sz w:val="24"/>
          <w:szCs w:val="24"/>
        </w:rPr>
        <w:t>ИГРА «ГДЕ МИШКА?»</w:t>
      </w:r>
    </w:p>
    <w:p w:rsidR="00AF1138" w:rsidRPr="00AF1138" w:rsidRDefault="00AF1138" w:rsidP="00AF1138">
      <w:pPr>
        <w:pStyle w:val="Style14"/>
        <w:widowControl/>
        <w:spacing w:before="77"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шесть-семь вырезанных из бумаги изображений различных предметов кукольной мебели (круг</w:t>
      </w:r>
      <w:r w:rsidRPr="00AF1138">
        <w:rPr>
          <w:rStyle w:val="FontStyle71"/>
          <w:sz w:val="24"/>
          <w:szCs w:val="24"/>
        </w:rPr>
        <w:softHyphen/>
        <w:t>лый стол, квадратные стулья, прямоугольные шкаф и диван и т.п.); большой лист бумаги (кукольная комната) с нарисован</w:t>
      </w:r>
      <w:r w:rsidRPr="00AF1138">
        <w:rPr>
          <w:rStyle w:val="FontStyle71"/>
          <w:sz w:val="24"/>
          <w:szCs w:val="24"/>
        </w:rPr>
        <w:softHyphen/>
        <w:t>ными окнами и дверьми; вырезанная из бумаги фигурка миш</w:t>
      </w:r>
      <w:r w:rsidRPr="00AF1138">
        <w:rPr>
          <w:rStyle w:val="FontStyle71"/>
          <w:sz w:val="24"/>
          <w:szCs w:val="24"/>
        </w:rPr>
        <w:softHyphen/>
        <w:t>ки такой величины, чтобы она могла поместиться под любым предметом кукольной мебели; нарисованный на листе бумаги план кукольной комнаты, на котором мебель обозначается раз</w:t>
      </w:r>
      <w:r w:rsidRPr="00AF1138">
        <w:rPr>
          <w:rStyle w:val="FontStyle71"/>
          <w:sz w:val="24"/>
          <w:szCs w:val="24"/>
        </w:rPr>
        <w:softHyphen/>
        <w:t>личными геометрическими фигурами (круг, квадрат, прямоу</w:t>
      </w:r>
      <w:r w:rsidRPr="00AF1138">
        <w:rPr>
          <w:rStyle w:val="FontStyle71"/>
          <w:sz w:val="24"/>
          <w:szCs w:val="24"/>
        </w:rPr>
        <w:softHyphen/>
        <w:t>гольник); маленький красный кружок (рис. 67).</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объясняет детям: «Надо спря</w:t>
      </w:r>
      <w:r w:rsidRPr="00AF1138">
        <w:rPr>
          <w:rStyle w:val="FontStyle71"/>
          <w:sz w:val="24"/>
          <w:szCs w:val="24"/>
        </w:rPr>
        <w:softHyphen/>
        <w:t>тать мишку в кукольной комнате». Сначала это делает педа</w:t>
      </w:r>
      <w:r w:rsidRPr="00AF1138">
        <w:rPr>
          <w:rStyle w:val="FontStyle71"/>
          <w:sz w:val="24"/>
          <w:szCs w:val="24"/>
        </w:rPr>
        <w:softHyphen/>
        <w:t>гог, а ребенок ищет. Помочь найти мишку может «письмо» -план комнаты с расставленной мебелью. Педагог помещает фи</w:t>
      </w:r>
      <w:r w:rsidRPr="00AF1138">
        <w:rPr>
          <w:rStyle w:val="FontStyle71"/>
          <w:sz w:val="24"/>
          <w:szCs w:val="24"/>
        </w:rPr>
        <w:softHyphen/>
        <w:t xml:space="preserve">гурку мишки под какой-нибудь предмет мебели так, чтобы дети этого не видели. </w:t>
      </w:r>
      <w:r w:rsidRPr="00AF1138">
        <w:rPr>
          <w:rStyle w:val="FontStyle71"/>
          <w:sz w:val="24"/>
          <w:szCs w:val="24"/>
        </w:rPr>
        <w:lastRenderedPageBreak/>
        <w:t>Затем кладет красный кружок на тот предмет на плане комнаты, под которым лежит мишка. Пользуясь пла</w:t>
      </w:r>
      <w:r w:rsidRPr="00AF1138">
        <w:rPr>
          <w:rStyle w:val="FontStyle71"/>
          <w:sz w:val="24"/>
          <w:szCs w:val="24"/>
        </w:rPr>
        <w:softHyphen/>
        <w:t>ном, ребенок должен найти мишку. Затем дети сами прячут мишку и отмечают его местонахождение на плане.</w:t>
      </w:r>
    </w:p>
    <w:p w:rsidR="00AF1138" w:rsidRPr="002351A9" w:rsidRDefault="00AF1138" w:rsidP="00AF1138">
      <w:pPr>
        <w:pStyle w:val="Style14"/>
        <w:widowControl/>
        <w:spacing w:before="226" w:line="360" w:lineRule="auto"/>
        <w:ind w:left="226" w:firstLine="0"/>
        <w:jc w:val="left"/>
        <w:rPr>
          <w:rStyle w:val="FontStyle71"/>
          <w:b/>
          <w:bCs/>
          <w:sz w:val="24"/>
          <w:szCs w:val="24"/>
        </w:rPr>
      </w:pPr>
      <w:r w:rsidRPr="002351A9">
        <w:rPr>
          <w:rStyle w:val="FontStyle71"/>
          <w:b/>
          <w:bCs/>
          <w:sz w:val="24"/>
          <w:szCs w:val="24"/>
        </w:rPr>
        <w:t>ИГРА «ЗАЙЦЫ И ВОЛК»</w:t>
      </w:r>
    </w:p>
    <w:p w:rsidR="00AF1138" w:rsidRPr="00AF1138" w:rsidRDefault="00AF1138" w:rsidP="00AF1138">
      <w:pPr>
        <w:pStyle w:val="Style14"/>
        <w:widowControl/>
        <w:spacing w:before="67"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лист бумаги и карандаш, ободочки для зайцев, шапочка для волка.</w:t>
      </w:r>
    </w:p>
    <w:p w:rsidR="00AF1138" w:rsidRPr="00AF1138" w:rsidRDefault="00AF1138" w:rsidP="00AF1138">
      <w:pPr>
        <w:pStyle w:val="Style14"/>
        <w:widowControl/>
        <w:spacing w:before="67" w:line="360" w:lineRule="auto"/>
        <w:rPr>
          <w:rStyle w:val="FontStyle71"/>
          <w:sz w:val="24"/>
          <w:szCs w:val="24"/>
        </w:rPr>
        <w:sectPr w:rsidR="00AF1138" w:rsidRPr="00AF1138" w:rsidSect="00AF1138">
          <w:headerReference w:type="even" r:id="rId217"/>
          <w:headerReference w:type="default" r:id="rId218"/>
          <w:footerReference w:type="even" r:id="rId219"/>
          <w:footerReference w:type="default" r:id="rId220"/>
          <w:type w:val="continuous"/>
          <w:pgSz w:w="11909" w:h="16834"/>
          <w:pgMar w:top="1135" w:right="1277" w:bottom="720" w:left="1134" w:header="720" w:footer="720" w:gutter="0"/>
          <w:cols w:space="60"/>
          <w:noEndnote/>
        </w:sectPr>
      </w:pPr>
    </w:p>
    <w:p w:rsidR="00AF1138" w:rsidRPr="00AF1138" w:rsidRDefault="001162B5" w:rsidP="00AF1138">
      <w:pPr>
        <w:widowControl/>
        <w:spacing w:line="360" w:lineRule="auto"/>
      </w:pPr>
      <w:r>
        <w:rPr>
          <w:noProof/>
        </w:rPr>
        <w:lastRenderedPageBreak/>
        <w:drawing>
          <wp:inline distT="0" distB="0" distL="0" distR="0">
            <wp:extent cx="2838450" cy="2076450"/>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21" cstate="print"/>
                    <a:srcRect/>
                    <a:stretch>
                      <a:fillRect/>
                    </a:stretch>
                  </pic:blipFill>
                  <pic:spPr bwMode="auto">
                    <a:xfrm>
                      <a:off x="0" y="0"/>
                      <a:ext cx="2838450" cy="2076450"/>
                    </a:xfrm>
                    <a:prstGeom prst="rect">
                      <a:avLst/>
                    </a:prstGeom>
                    <a:noFill/>
                    <a:ln w="9525">
                      <a:noFill/>
                      <a:miter lim="800000"/>
                      <a:headEnd/>
                      <a:tailEnd/>
                    </a:ln>
                  </pic:spPr>
                </pic:pic>
              </a:graphicData>
            </a:graphic>
          </wp:inline>
        </w:drawing>
      </w:r>
    </w:p>
    <w:p w:rsidR="00AF1138" w:rsidRPr="00AF1138" w:rsidRDefault="00AF1138" w:rsidP="00AF1138">
      <w:pPr>
        <w:pStyle w:val="Style31"/>
        <w:widowControl/>
        <w:spacing w:before="134" w:line="360" w:lineRule="auto"/>
        <w:ind w:left="2102"/>
        <w:jc w:val="both"/>
        <w:rPr>
          <w:rStyle w:val="FontStyle69"/>
          <w:sz w:val="24"/>
          <w:szCs w:val="24"/>
        </w:rPr>
      </w:pPr>
      <w:r w:rsidRPr="00AF1138">
        <w:rPr>
          <w:rStyle w:val="FontStyle69"/>
          <w:sz w:val="24"/>
          <w:szCs w:val="24"/>
        </w:rPr>
        <w:t>Рис. 67</w:t>
      </w:r>
    </w:p>
    <w:p w:rsidR="00AF1138" w:rsidRPr="00AF1138" w:rsidRDefault="00AF1138" w:rsidP="00AF1138">
      <w:pPr>
        <w:pStyle w:val="Style14"/>
        <w:widowControl/>
        <w:spacing w:before="163" w:line="360" w:lineRule="auto"/>
        <w:ind w:left="283" w:firstLine="221"/>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говорит детям: «Сегодня мы по</w:t>
      </w:r>
      <w:r w:rsidRPr="00AF1138">
        <w:rPr>
          <w:rStyle w:val="FontStyle71"/>
          <w:sz w:val="24"/>
          <w:szCs w:val="24"/>
        </w:rPr>
        <w:softHyphen/>
        <w:t>играем в игру «Зайцы и волк». Рассказывает содержание игры и рисует план групповой комнаты. Советуется с детьми, как обозначить домики для зайчат, овраг для волка и где их распо</w:t>
      </w:r>
      <w:r w:rsidRPr="00AF1138">
        <w:rPr>
          <w:rStyle w:val="FontStyle71"/>
          <w:sz w:val="24"/>
          <w:szCs w:val="24"/>
        </w:rPr>
        <w:softHyphen/>
        <w:t>ложить. Изображает домики кружочками, овраг - прямоуголь</w:t>
      </w:r>
      <w:r w:rsidRPr="00AF1138">
        <w:rPr>
          <w:rStyle w:val="FontStyle71"/>
          <w:sz w:val="24"/>
          <w:szCs w:val="24"/>
        </w:rPr>
        <w:softHyphen/>
        <w:t>ником. Объясняет правила: «У каждого зайца есть домик-нор</w:t>
      </w:r>
      <w:r w:rsidRPr="00AF1138">
        <w:rPr>
          <w:rStyle w:val="FontStyle71"/>
          <w:sz w:val="24"/>
          <w:szCs w:val="24"/>
        </w:rPr>
        <w:softHyphen/>
        <w:t>ка. Зайцы будут прыгать по полянке, присаживаться, есть травку, трусливо оглядываться по сторонам: нет ли опасности. Увидев волка, зайцы бегут в свои норки и причутся там. А волк будет жить в овраге (на ковре). Он побежит ловить зайчат, ког</w:t>
      </w:r>
      <w:r w:rsidRPr="00AF1138">
        <w:rPr>
          <w:rStyle w:val="FontStyle71"/>
          <w:sz w:val="24"/>
          <w:szCs w:val="24"/>
        </w:rPr>
        <w:softHyphen/>
        <w:t>да они заиграются (разрешается только касаться зайчика)». Педагог назначает ребенка на роль волка. Игра начинается. Пе</w:t>
      </w:r>
      <w:r w:rsidRPr="00AF1138">
        <w:rPr>
          <w:rStyle w:val="FontStyle71"/>
          <w:sz w:val="24"/>
          <w:szCs w:val="24"/>
        </w:rPr>
        <w:softHyphen/>
        <w:t>дагог говорит: «Зайцы, скачите в свои домики. Волк, прячься в овраге. Не торопись ловить зайчат, дай им попрыгать на лу</w:t>
      </w:r>
      <w:r w:rsidRPr="00AF1138">
        <w:rPr>
          <w:rStyle w:val="FontStyle71"/>
          <w:sz w:val="24"/>
          <w:szCs w:val="24"/>
        </w:rPr>
        <w:softHyphen/>
        <w:t>жайке, пощипать травку, забыть об опасности, потом крадись потихоньку». Затем педагог читает стихи:</w:t>
      </w:r>
    </w:p>
    <w:p w:rsidR="002351A9" w:rsidRDefault="00AF1138" w:rsidP="00AF1138">
      <w:pPr>
        <w:pStyle w:val="Style7"/>
        <w:widowControl/>
        <w:spacing w:before="72" w:line="360" w:lineRule="auto"/>
        <w:ind w:left="1195" w:right="1248"/>
        <w:rPr>
          <w:rStyle w:val="FontStyle65"/>
          <w:sz w:val="24"/>
          <w:szCs w:val="24"/>
        </w:rPr>
      </w:pPr>
      <w:r w:rsidRPr="00AF1138">
        <w:rPr>
          <w:rStyle w:val="FontStyle65"/>
          <w:sz w:val="24"/>
          <w:szCs w:val="24"/>
        </w:rPr>
        <w:t xml:space="preserve">Зайцы скачут скок, скок, скок, </w:t>
      </w:r>
    </w:p>
    <w:p w:rsidR="002351A9" w:rsidRDefault="00AF1138" w:rsidP="00AF1138">
      <w:pPr>
        <w:pStyle w:val="Style7"/>
        <w:widowControl/>
        <w:spacing w:before="72" w:line="360" w:lineRule="auto"/>
        <w:ind w:left="1195" w:right="1248"/>
        <w:rPr>
          <w:rStyle w:val="FontStyle65"/>
          <w:sz w:val="24"/>
          <w:szCs w:val="24"/>
        </w:rPr>
      </w:pPr>
      <w:r w:rsidRPr="00AF1138">
        <w:rPr>
          <w:rStyle w:val="FontStyle65"/>
          <w:sz w:val="24"/>
          <w:szCs w:val="24"/>
        </w:rPr>
        <w:t xml:space="preserve">На зеленый на лужок. </w:t>
      </w:r>
    </w:p>
    <w:p w:rsidR="002351A9" w:rsidRDefault="00AF1138" w:rsidP="00AF1138">
      <w:pPr>
        <w:pStyle w:val="Style7"/>
        <w:widowControl/>
        <w:spacing w:before="72" w:line="360" w:lineRule="auto"/>
        <w:ind w:left="1195" w:right="1248"/>
        <w:rPr>
          <w:rStyle w:val="FontStyle65"/>
          <w:sz w:val="24"/>
          <w:szCs w:val="24"/>
        </w:rPr>
      </w:pPr>
      <w:r w:rsidRPr="00AF1138">
        <w:rPr>
          <w:rStyle w:val="FontStyle65"/>
          <w:sz w:val="24"/>
          <w:szCs w:val="24"/>
        </w:rPr>
        <w:t>Травку щиплют, кушают,</w:t>
      </w:r>
    </w:p>
    <w:p w:rsidR="00AF1138" w:rsidRPr="00AF1138" w:rsidRDefault="00AF1138" w:rsidP="00AF1138">
      <w:pPr>
        <w:pStyle w:val="Style7"/>
        <w:widowControl/>
        <w:spacing w:before="72" w:line="360" w:lineRule="auto"/>
        <w:ind w:left="1195" w:right="1248"/>
        <w:rPr>
          <w:rStyle w:val="FontStyle65"/>
          <w:sz w:val="24"/>
          <w:szCs w:val="24"/>
        </w:rPr>
      </w:pPr>
      <w:r w:rsidRPr="00AF1138">
        <w:rPr>
          <w:rStyle w:val="FontStyle65"/>
          <w:sz w:val="24"/>
          <w:szCs w:val="24"/>
        </w:rPr>
        <w:t xml:space="preserve"> Осторожно слушают: Не пойдет ли волк?</w:t>
      </w:r>
    </w:p>
    <w:p w:rsidR="00AF1138" w:rsidRPr="00AF1138" w:rsidRDefault="00AF1138" w:rsidP="00AF1138">
      <w:pPr>
        <w:pStyle w:val="Style31"/>
        <w:widowControl/>
        <w:spacing w:before="96" w:line="360" w:lineRule="auto"/>
        <w:jc w:val="center"/>
        <w:rPr>
          <w:rStyle w:val="FontStyle69"/>
          <w:sz w:val="24"/>
          <w:szCs w:val="24"/>
        </w:rPr>
        <w:sectPr w:rsidR="00AF1138" w:rsidRPr="00AF1138" w:rsidSect="00AF1138">
          <w:headerReference w:type="even" r:id="rId222"/>
          <w:headerReference w:type="default" r:id="rId223"/>
          <w:footerReference w:type="even" r:id="rId224"/>
          <w:footerReference w:type="default" r:id="rId225"/>
          <w:type w:val="continuous"/>
          <w:pgSz w:w="11909" w:h="16834"/>
          <w:pgMar w:top="1135" w:right="1277" w:bottom="720" w:left="1134" w:header="720" w:footer="720" w:gutter="0"/>
          <w:cols w:space="60"/>
          <w:noEndnote/>
        </w:sectPr>
      </w:pPr>
    </w:p>
    <w:p w:rsidR="00AF1138" w:rsidRPr="00AF1138" w:rsidRDefault="00AF1138" w:rsidP="00AF1138">
      <w:pPr>
        <w:pStyle w:val="Style14"/>
        <w:widowControl/>
        <w:spacing w:before="29" w:line="360" w:lineRule="auto"/>
        <w:ind w:firstLine="221"/>
        <w:rPr>
          <w:rStyle w:val="FontStyle71"/>
          <w:sz w:val="24"/>
          <w:szCs w:val="24"/>
        </w:rPr>
      </w:pPr>
      <w:r w:rsidRPr="00AF1138">
        <w:rPr>
          <w:rStyle w:val="FontStyle71"/>
          <w:sz w:val="24"/>
          <w:szCs w:val="24"/>
        </w:rPr>
        <w:lastRenderedPageBreak/>
        <w:t>По сигналу педагога волк салит зайчат. Те, кого осалили, идут в овраг. Игра проводится несколько раз. Затем назначает</w:t>
      </w:r>
      <w:r w:rsidRPr="00AF1138">
        <w:rPr>
          <w:rStyle w:val="FontStyle71"/>
          <w:sz w:val="24"/>
          <w:szCs w:val="24"/>
        </w:rPr>
        <w:softHyphen/>
        <w:t>ся другой ребенок на роль волка. В конце игры педагог отмеча</w:t>
      </w:r>
      <w:r w:rsidRPr="00AF1138">
        <w:rPr>
          <w:rStyle w:val="FontStyle71"/>
          <w:sz w:val="24"/>
          <w:szCs w:val="24"/>
        </w:rPr>
        <w:softHyphen/>
        <w:t>ет, как дети изображали зайцев и волка.</w:t>
      </w:r>
    </w:p>
    <w:p w:rsidR="00AF1138" w:rsidRPr="002351A9" w:rsidRDefault="00AF1138" w:rsidP="00AF1138">
      <w:pPr>
        <w:pStyle w:val="Style14"/>
        <w:widowControl/>
        <w:spacing w:before="235" w:line="360" w:lineRule="auto"/>
        <w:ind w:left="226" w:firstLine="0"/>
        <w:jc w:val="left"/>
        <w:rPr>
          <w:rStyle w:val="FontStyle71"/>
          <w:b/>
          <w:bCs/>
          <w:sz w:val="24"/>
          <w:szCs w:val="24"/>
        </w:rPr>
      </w:pPr>
      <w:r w:rsidRPr="002351A9">
        <w:rPr>
          <w:rStyle w:val="FontStyle71"/>
          <w:b/>
          <w:bCs/>
          <w:sz w:val="24"/>
          <w:szCs w:val="24"/>
        </w:rPr>
        <w:t>ИГРА «КУДА СПРЯТАЛСЯ ЖУЧОК?»</w:t>
      </w:r>
    </w:p>
    <w:p w:rsidR="00AF1138" w:rsidRPr="00AF1138" w:rsidRDefault="00AF1138" w:rsidP="00AF1138">
      <w:pPr>
        <w:pStyle w:val="Style14"/>
        <w:widowControl/>
        <w:spacing w:before="72" w:line="360" w:lineRule="auto"/>
        <w:ind w:firstLine="221"/>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макет кукольной комнаты (коробка размером 50 см х 50 см) с изображенными по бокам окнами и дверью). В комнате расставлена кукольная мебель (шесть пред</w:t>
      </w:r>
      <w:r w:rsidRPr="00AF1138">
        <w:rPr>
          <w:rStyle w:val="FontStyle71"/>
          <w:sz w:val="24"/>
          <w:szCs w:val="24"/>
        </w:rPr>
        <w:softHyphen/>
        <w:t>метов): диван, телевизор, шкаф, круглый стол, кресло и пись</w:t>
      </w:r>
      <w:r w:rsidRPr="00AF1138">
        <w:rPr>
          <w:rStyle w:val="FontStyle71"/>
          <w:sz w:val="24"/>
          <w:szCs w:val="24"/>
        </w:rPr>
        <w:softHyphen/>
        <w:t>менный стол; план комнаты - лист бумаги, на котором в соот</w:t>
      </w:r>
      <w:r w:rsidRPr="00AF1138">
        <w:rPr>
          <w:rStyle w:val="FontStyle71"/>
          <w:sz w:val="24"/>
          <w:szCs w:val="24"/>
        </w:rPr>
        <w:softHyphen/>
        <w:t>ветствующих местах черточками отмечено расположение окон и двери и с помощью кругов, квадратов и прямоугольников изображены предметы кукольной комнаты; красный кружок и такого же размера бумажный жучок, которого можно спря</w:t>
      </w:r>
      <w:r w:rsidRPr="00AF1138">
        <w:rPr>
          <w:rStyle w:val="FontStyle71"/>
          <w:sz w:val="24"/>
          <w:szCs w:val="24"/>
        </w:rPr>
        <w:softHyphen/>
        <w:t>тать под любым предметом кукольной комнаты (рис. 68).</w:t>
      </w:r>
    </w:p>
    <w:p w:rsidR="00AF1138" w:rsidRPr="00AF1138" w:rsidRDefault="00AF1138" w:rsidP="00AF1138">
      <w:pPr>
        <w:pStyle w:val="Style14"/>
        <w:widowControl/>
        <w:spacing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На столе педагога расположена куколь</w:t>
      </w:r>
      <w:r w:rsidRPr="00AF1138">
        <w:rPr>
          <w:rStyle w:val="FontStyle71"/>
          <w:sz w:val="24"/>
          <w:szCs w:val="24"/>
        </w:rPr>
        <w:softHyphen/>
        <w:t>ная комната - здесь живет кукла Маша. К ней в комнату влетел жучок, и нужно Маше помочь отыскать его. Педагог показы</w:t>
      </w:r>
      <w:r w:rsidRPr="00AF1138">
        <w:rPr>
          <w:rStyle w:val="FontStyle71"/>
          <w:sz w:val="24"/>
          <w:szCs w:val="24"/>
        </w:rPr>
        <w:softHyphen/>
        <w:t>вает план кукольной комнаты и поясняет каждое обозначение.</w:t>
      </w:r>
    </w:p>
    <w:p w:rsidR="00AF1138" w:rsidRPr="00AF1138" w:rsidRDefault="001162B5" w:rsidP="00AF1138">
      <w:pPr>
        <w:widowControl/>
        <w:spacing w:before="197" w:line="360" w:lineRule="auto"/>
      </w:pPr>
      <w:r>
        <w:rPr>
          <w:noProof/>
        </w:rPr>
        <w:drawing>
          <wp:inline distT="0" distB="0" distL="0" distR="0">
            <wp:extent cx="2600325" cy="1885950"/>
            <wp:effectExtent l="1905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6" cstate="print"/>
                    <a:srcRect/>
                    <a:stretch>
                      <a:fillRect/>
                    </a:stretch>
                  </pic:blipFill>
                  <pic:spPr bwMode="auto">
                    <a:xfrm>
                      <a:off x="0" y="0"/>
                      <a:ext cx="2600325" cy="1885950"/>
                    </a:xfrm>
                    <a:prstGeom prst="rect">
                      <a:avLst/>
                    </a:prstGeom>
                    <a:noFill/>
                    <a:ln w="9525">
                      <a:noFill/>
                      <a:miter lim="800000"/>
                      <a:headEnd/>
                      <a:tailEnd/>
                    </a:ln>
                  </pic:spPr>
                </pic:pic>
              </a:graphicData>
            </a:graphic>
          </wp:inline>
        </w:drawing>
      </w:r>
    </w:p>
    <w:p w:rsidR="00AF1138" w:rsidRPr="00AF1138" w:rsidRDefault="00AF1138" w:rsidP="00AF1138">
      <w:pPr>
        <w:pStyle w:val="Style25"/>
        <w:widowControl/>
        <w:spacing w:before="29" w:line="360" w:lineRule="auto"/>
        <w:rPr>
          <w:rStyle w:val="FontStyle71"/>
          <w:sz w:val="24"/>
          <w:szCs w:val="24"/>
        </w:rPr>
      </w:pPr>
      <w:r w:rsidRPr="00AF1138">
        <w:rPr>
          <w:rStyle w:val="FontStyle71"/>
          <w:sz w:val="24"/>
          <w:szCs w:val="24"/>
        </w:rPr>
        <w:t>Затем предлагает детям установить соответствие обознач</w:t>
      </w:r>
      <w:r w:rsidR="002351A9">
        <w:rPr>
          <w:rStyle w:val="FontStyle71"/>
          <w:sz w:val="24"/>
          <w:szCs w:val="24"/>
        </w:rPr>
        <w:t>ений на плане предметам кукольно</w:t>
      </w:r>
      <w:r w:rsidRPr="00AF1138">
        <w:rPr>
          <w:rStyle w:val="FontStyle71"/>
          <w:sz w:val="24"/>
          <w:szCs w:val="24"/>
        </w:rPr>
        <w:t>й мебели.</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z w:val="24"/>
          <w:szCs w:val="24"/>
        </w:rPr>
        <w:t>Предварительно педагог прячет жучка в кукольной комна</w:t>
      </w:r>
      <w:r w:rsidRPr="00AF1138">
        <w:rPr>
          <w:rStyle w:val="FontStyle71"/>
          <w:sz w:val="24"/>
          <w:szCs w:val="24"/>
        </w:rPr>
        <w:softHyphen/>
        <w:t>те под определенный предмет, соответственно кладет метку (красный кружок) на изображение этого предмета на плане. Ребенок пробует найти по плану жучка. Если он ошибается и показывает не тот предмет, педагог вызывает следующего ре</w:t>
      </w:r>
      <w:r w:rsidRPr="00AF1138">
        <w:rPr>
          <w:rStyle w:val="FontStyle71"/>
          <w:sz w:val="24"/>
          <w:szCs w:val="24"/>
        </w:rPr>
        <w:softHyphen/>
        <w:t>бенка. Игра повторяется 3-4 раза с разным местонахождением жучка в кукольной комнате. Можно также изменить расста</w:t>
      </w:r>
      <w:r w:rsidRPr="00AF1138">
        <w:rPr>
          <w:rStyle w:val="FontStyle71"/>
          <w:sz w:val="24"/>
          <w:szCs w:val="24"/>
        </w:rPr>
        <w:softHyphen/>
        <w:t>новку мебели и, соответственно, план комнаты.</w:t>
      </w:r>
    </w:p>
    <w:p w:rsidR="00AF1138" w:rsidRPr="00AF1138" w:rsidRDefault="00AF1138" w:rsidP="00AF1138">
      <w:pPr>
        <w:pStyle w:val="Style14"/>
        <w:widowControl/>
        <w:spacing w:line="360" w:lineRule="auto"/>
        <w:ind w:left="221" w:firstLine="0"/>
        <w:jc w:val="left"/>
      </w:pPr>
    </w:p>
    <w:p w:rsidR="00AF1138" w:rsidRPr="002351A9" w:rsidRDefault="00AF1138" w:rsidP="00AF1138">
      <w:pPr>
        <w:pStyle w:val="Style14"/>
        <w:widowControl/>
        <w:spacing w:before="144" w:line="360" w:lineRule="auto"/>
        <w:ind w:left="221" w:firstLine="0"/>
        <w:jc w:val="left"/>
        <w:rPr>
          <w:rStyle w:val="FontStyle71"/>
          <w:b/>
          <w:bCs/>
          <w:sz w:val="24"/>
          <w:szCs w:val="24"/>
        </w:rPr>
      </w:pPr>
      <w:r w:rsidRPr="002351A9">
        <w:rPr>
          <w:rStyle w:val="FontStyle71"/>
          <w:b/>
          <w:bCs/>
          <w:sz w:val="24"/>
          <w:szCs w:val="24"/>
        </w:rPr>
        <w:lastRenderedPageBreak/>
        <w:t>ИГРА «ГДЕ МАША?»</w:t>
      </w:r>
    </w:p>
    <w:p w:rsidR="00AF1138" w:rsidRPr="00AF1138" w:rsidRDefault="00AF1138" w:rsidP="00AF1138">
      <w:pPr>
        <w:pStyle w:val="Style14"/>
        <w:widowControl/>
        <w:spacing w:before="72"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план комнаты, в которой проводится игра, выполненный в определенном масштабе (например 1:10); на плане начерчены стены комнаты, обозначены окна и дверь, показаны (с соблюдением масштаба) находящиеся здесь пред</w:t>
      </w:r>
      <w:r w:rsidRPr="00AF1138">
        <w:rPr>
          <w:rStyle w:val="FontStyle71"/>
          <w:sz w:val="24"/>
          <w:szCs w:val="24"/>
        </w:rPr>
        <w:softHyphen/>
        <w:t>меты мебели: маленькая кукла Маша, которую можно спрятать под любым предметом мебели; маленький красный кружок, с помощью которого можно отметить на плане, где спряталась Маша.</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говорит детям: «Кукла Маша ре</w:t>
      </w:r>
      <w:r w:rsidRPr="00AF1138">
        <w:rPr>
          <w:rStyle w:val="FontStyle71"/>
          <w:sz w:val="24"/>
          <w:szCs w:val="24"/>
        </w:rPr>
        <w:softHyphen/>
        <w:t>шила поиграть и спряталась где-то в комнате. (Педагог перед началом игры прячет куклу под каким-либо предметов мебе</w:t>
      </w:r>
      <w:r w:rsidRPr="00AF1138">
        <w:rPr>
          <w:rStyle w:val="FontStyle71"/>
          <w:sz w:val="24"/>
          <w:szCs w:val="24"/>
        </w:rPr>
        <w:softHyphen/>
        <w:t>ли). Но Маша оставила рисунок этой комнаты (показывает де</w:t>
      </w:r>
      <w:r w:rsidRPr="00AF1138">
        <w:rPr>
          <w:rStyle w:val="FontStyle71"/>
          <w:sz w:val="24"/>
          <w:szCs w:val="24"/>
        </w:rPr>
        <w:softHyphen/>
        <w:t xml:space="preserve">тям ее план) и отметила, где она спряталась: на плане это место обозначено красным кружком </w:t>
      </w:r>
      <w:r w:rsidRPr="00AF1138">
        <w:rPr>
          <w:rStyle w:val="FontStyle71"/>
          <w:spacing w:val="30"/>
          <w:sz w:val="24"/>
          <w:szCs w:val="24"/>
        </w:rPr>
        <w:t>».</w:t>
      </w:r>
      <w:r w:rsidRPr="00AF1138">
        <w:rPr>
          <w:rStyle w:val="FontStyle71"/>
          <w:sz w:val="24"/>
          <w:szCs w:val="24"/>
        </w:rPr>
        <w:t xml:space="preserve"> Ребенок решает поставленную задачу, пользуясь планом. На первых порах план следует со</w:t>
      </w:r>
      <w:r w:rsidRPr="00AF1138">
        <w:rPr>
          <w:rStyle w:val="FontStyle71"/>
          <w:sz w:val="24"/>
          <w:szCs w:val="24"/>
        </w:rPr>
        <w:softHyphen/>
        <w:t xml:space="preserve">риентировать соответственно реальному расположению окон и дверей. Следующий шаг-определение ребенком собственного места в комнате </w:t>
      </w:r>
      <w:r w:rsidRPr="00AF1138">
        <w:rPr>
          <w:rStyle w:val="FontStyle71"/>
          <w:spacing w:val="30"/>
          <w:sz w:val="24"/>
          <w:szCs w:val="24"/>
        </w:rPr>
        <w:t>(«Я</w:t>
      </w:r>
      <w:r w:rsidRPr="00AF1138">
        <w:rPr>
          <w:rStyle w:val="FontStyle71"/>
          <w:sz w:val="24"/>
          <w:szCs w:val="24"/>
        </w:rPr>
        <w:t xml:space="preserve"> сижу на этом стуле»), а после этого- на</w:t>
      </w:r>
      <w:r w:rsidRPr="00AF1138">
        <w:rPr>
          <w:rStyle w:val="FontStyle71"/>
          <w:sz w:val="24"/>
          <w:szCs w:val="24"/>
        </w:rPr>
        <w:softHyphen/>
        <w:t>хождение отмеченного на плане предмета.</w:t>
      </w:r>
    </w:p>
    <w:p w:rsidR="00AF1138" w:rsidRPr="00AF1138" w:rsidRDefault="00AF1138" w:rsidP="00AF1138">
      <w:pPr>
        <w:pStyle w:val="Style14"/>
        <w:widowControl/>
        <w:spacing w:line="360" w:lineRule="auto"/>
        <w:rPr>
          <w:rStyle w:val="FontStyle71"/>
          <w:sz w:val="24"/>
          <w:szCs w:val="24"/>
        </w:rPr>
      </w:pPr>
      <w:r w:rsidRPr="00AF1138">
        <w:rPr>
          <w:rStyle w:val="FontStyle71"/>
          <w:sz w:val="24"/>
          <w:szCs w:val="24"/>
        </w:rPr>
        <w:t>Необходимость в таких действиях постепенно отпадает, и ребенку достаточно будет посмотреть на план, чтобы сразу отыс</w:t>
      </w:r>
      <w:r w:rsidRPr="00AF1138">
        <w:rPr>
          <w:rStyle w:val="FontStyle71"/>
          <w:sz w:val="24"/>
          <w:szCs w:val="24"/>
        </w:rPr>
        <w:softHyphen/>
        <w:t>кать нужное место в комнате. Ребенок ищет по плану куклу Машу, а остальные наблюдают. Если ребенок ошибся, то кук</w:t>
      </w:r>
      <w:r w:rsidRPr="00AF1138">
        <w:rPr>
          <w:rStyle w:val="FontStyle71"/>
          <w:sz w:val="24"/>
          <w:szCs w:val="24"/>
        </w:rPr>
        <w:softHyphen/>
        <w:t>лу Машу ищет следующий. Игру следует организовать так, чтобы каждый ребенок «смог» найти куклу. При повторном проведении игры кукла Маша прячется под разными предме</w:t>
      </w:r>
      <w:r w:rsidRPr="00AF1138">
        <w:rPr>
          <w:rStyle w:val="FontStyle71"/>
          <w:sz w:val="24"/>
          <w:szCs w:val="24"/>
        </w:rPr>
        <w:softHyphen/>
        <w:t>тами. Может быть также изменена расстановка мебели и, соот</w:t>
      </w:r>
      <w:r w:rsidRPr="00AF1138">
        <w:rPr>
          <w:rStyle w:val="FontStyle71"/>
          <w:sz w:val="24"/>
          <w:szCs w:val="24"/>
        </w:rPr>
        <w:softHyphen/>
        <w:t>ветственно, план комнаты. Количество предметов не должно превышать шести.</w:t>
      </w:r>
    </w:p>
    <w:p w:rsidR="00AF1138" w:rsidRPr="002351A9" w:rsidRDefault="00AF1138" w:rsidP="00AF1138">
      <w:pPr>
        <w:pStyle w:val="Style14"/>
        <w:widowControl/>
        <w:spacing w:before="29" w:line="360" w:lineRule="auto"/>
        <w:ind w:left="221" w:firstLine="0"/>
        <w:rPr>
          <w:rStyle w:val="FontStyle71"/>
          <w:b/>
          <w:bCs/>
          <w:sz w:val="24"/>
          <w:szCs w:val="24"/>
        </w:rPr>
      </w:pPr>
      <w:r w:rsidRPr="002351A9">
        <w:rPr>
          <w:rStyle w:val="FontStyle71"/>
          <w:b/>
          <w:bCs/>
          <w:sz w:val="24"/>
          <w:szCs w:val="24"/>
        </w:rPr>
        <w:t>ИГРА «НЕ ОШИБИСЬ!»</w:t>
      </w:r>
    </w:p>
    <w:p w:rsidR="00AF1138" w:rsidRPr="00AF1138" w:rsidRDefault="00AF1138" w:rsidP="00AF1138">
      <w:pPr>
        <w:pStyle w:val="Style14"/>
        <w:widowControl/>
        <w:spacing w:before="77" w:line="360" w:lineRule="auto"/>
        <w:ind w:left="221" w:firstLine="0"/>
        <w:jc w:val="left"/>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мяч.</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предлагает детям вспомнить, где у них правая рука, и поднять ее. Затем он говорит: «Все предме</w:t>
      </w:r>
      <w:r w:rsidRPr="00AF1138">
        <w:rPr>
          <w:rStyle w:val="FontStyle71"/>
          <w:sz w:val="24"/>
          <w:szCs w:val="24"/>
        </w:rPr>
        <w:softHyphen/>
        <w:t>ты, которые вы видите в той стороне, где правая рука, находят</w:t>
      </w:r>
      <w:r w:rsidRPr="00AF1138">
        <w:rPr>
          <w:rStyle w:val="FontStyle71"/>
          <w:sz w:val="24"/>
          <w:szCs w:val="24"/>
        </w:rPr>
        <w:softHyphen/>
        <w:t>ся справа. Кто знает, где находятся предметы, которые вы види</w:t>
      </w:r>
      <w:r w:rsidRPr="00AF1138">
        <w:rPr>
          <w:rStyle w:val="FontStyle71"/>
          <w:sz w:val="24"/>
          <w:szCs w:val="24"/>
        </w:rPr>
        <w:softHyphen/>
        <w:t xml:space="preserve">те в той стороне, где левая рука? Знаете ли вы, что обозначают слова «впереди меня» и «позадименя»? (Уточняетэти понятия). А сейчас мы поиграем. (Дети садятся за стол). Я буду начинать рассказывать, называть предметы нашей комнаты, а вы будете добавлять слова «справа», «слева», «позади», «впереди», </w:t>
      </w:r>
      <w:r w:rsidRPr="00AF1138">
        <w:rPr>
          <w:rStyle w:val="FontStyle71"/>
          <w:sz w:val="24"/>
          <w:szCs w:val="24"/>
        </w:rPr>
        <w:lastRenderedPageBreak/>
        <w:t>отве</w:t>
      </w:r>
      <w:r w:rsidRPr="00AF1138">
        <w:rPr>
          <w:rStyle w:val="FontStyle71"/>
          <w:sz w:val="24"/>
          <w:szCs w:val="24"/>
        </w:rPr>
        <w:softHyphen/>
        <w:t>чать, где этот предмет находится. Педагог продолжает: «Стол сто</w:t>
      </w:r>
      <w:r w:rsidRPr="00AF1138">
        <w:rPr>
          <w:rStyle w:val="FontStyle71"/>
          <w:sz w:val="24"/>
          <w:szCs w:val="24"/>
        </w:rPr>
        <w:softHyphen/>
        <w:t>ит (бросает мяч одному из играющих). - Позади. - Полочка с цве</w:t>
      </w:r>
      <w:r w:rsidRPr="00AF1138">
        <w:rPr>
          <w:rStyle w:val="FontStyle71"/>
          <w:sz w:val="24"/>
          <w:szCs w:val="24"/>
        </w:rPr>
        <w:softHyphen/>
        <w:t>тами висит... (бросает мяч другому ребенку). - Справа. - Дверь от нас ... - Слева». Если ребенок ошибся, педагог предлагает встать, поднять руку и указать этой рукой на предмет. Он спра</w:t>
      </w:r>
      <w:r w:rsidRPr="00AF1138">
        <w:rPr>
          <w:rStyle w:val="FontStyle71"/>
          <w:sz w:val="24"/>
          <w:szCs w:val="24"/>
        </w:rPr>
        <w:softHyphen/>
        <w:t>шивает: «Какая рука у тебя ближе к окну? - Правая. - Значит, где находится от тебя окно? - Справа».</w:t>
      </w:r>
    </w:p>
    <w:p w:rsidR="00AF1138" w:rsidRPr="00AF1138" w:rsidRDefault="00AF1138" w:rsidP="00AF1138">
      <w:pPr>
        <w:pStyle w:val="Style14"/>
        <w:widowControl/>
        <w:spacing w:line="360" w:lineRule="auto"/>
        <w:rPr>
          <w:rStyle w:val="FontStyle71"/>
          <w:sz w:val="24"/>
          <w:szCs w:val="24"/>
        </w:rPr>
      </w:pPr>
      <w:r w:rsidRPr="00AF1138">
        <w:rPr>
          <w:rStyle w:val="FontStyle67"/>
          <w:sz w:val="24"/>
          <w:szCs w:val="24"/>
        </w:rPr>
        <w:t xml:space="preserve">Примечание. </w:t>
      </w:r>
      <w:r w:rsidRPr="00AF1138">
        <w:rPr>
          <w:rStyle w:val="FontStyle71"/>
          <w:sz w:val="24"/>
          <w:szCs w:val="24"/>
        </w:rPr>
        <w:t>При повторении игру можно провести и так: педагог произносит слова («слева», «справа», «впереди», «по</w:t>
      </w:r>
      <w:r w:rsidRPr="00AF1138">
        <w:rPr>
          <w:rStyle w:val="FontStyle71"/>
          <w:sz w:val="24"/>
          <w:szCs w:val="24"/>
        </w:rPr>
        <w:softHyphen/>
        <w:t>зади»), а дети говорят, какие предметы находятся в названном направлении. Для проведения игры детей не следует сажать в кружок, их лучше посадить с одной стороны стола так, чтобы предметы по отношению к ним были расположены одинаково. В более старших группах детей можно сажать в кружок.</w:t>
      </w:r>
    </w:p>
    <w:p w:rsidR="00AF1138" w:rsidRPr="00AF1138" w:rsidRDefault="00AF1138" w:rsidP="00AF1138">
      <w:pPr>
        <w:pStyle w:val="Style14"/>
        <w:widowControl/>
        <w:spacing w:line="360" w:lineRule="auto"/>
        <w:ind w:left="221" w:firstLine="0"/>
        <w:jc w:val="left"/>
      </w:pPr>
    </w:p>
    <w:p w:rsidR="00AF1138" w:rsidRPr="002351A9" w:rsidRDefault="00AF1138" w:rsidP="00AF1138">
      <w:pPr>
        <w:pStyle w:val="Style14"/>
        <w:widowControl/>
        <w:spacing w:before="58" w:line="360" w:lineRule="auto"/>
        <w:ind w:left="221" w:firstLine="0"/>
        <w:jc w:val="left"/>
        <w:rPr>
          <w:rStyle w:val="FontStyle71"/>
          <w:b/>
          <w:bCs/>
          <w:sz w:val="24"/>
          <w:szCs w:val="24"/>
        </w:rPr>
      </w:pPr>
      <w:r w:rsidRPr="002351A9">
        <w:rPr>
          <w:rStyle w:val="FontStyle71"/>
          <w:b/>
          <w:bCs/>
          <w:sz w:val="24"/>
          <w:szCs w:val="24"/>
        </w:rPr>
        <w:t>ИГРА «ЛОВИ И БРОСАЙ!»</w:t>
      </w:r>
    </w:p>
    <w:p w:rsidR="00AF1138" w:rsidRPr="00AF1138" w:rsidRDefault="00AF1138" w:rsidP="00AF1138">
      <w:pPr>
        <w:pStyle w:val="Style14"/>
        <w:widowControl/>
        <w:spacing w:before="82" w:line="360" w:lineRule="auto"/>
        <w:ind w:left="221" w:firstLine="0"/>
        <w:jc w:val="left"/>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мяч.</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говорит детям, что сегодня они будут играть в такую игру, которая заставит их быстро ловить и бросать мяч. Он разделяет детей на две группы и ставит их в две шеренги друг напротив друга, на расстоянии 1,5-2 м. Предлагает детям запомнить, кто где стоит. Затем педагог объясняет: «Посмотрите, кто стоит впереди вас, кто - слева, а кто~справа. По моему сигналу (команде) - «вперед», «вверх», «вниз», «влево», «вправо» ребенок, у которого будет мяч, дол</w:t>
      </w:r>
      <w:r w:rsidRPr="00AF1138">
        <w:rPr>
          <w:rStyle w:val="FontStyle71"/>
          <w:sz w:val="24"/>
          <w:szCs w:val="24"/>
        </w:rPr>
        <w:softHyphen/>
        <w:t>жен бросить его играющему, стоящему в определенном месте. Когда я скажу «вверх» (или «вниз»), надо подбросить мяч вверх (соответственно вниз) и самому его поймать. Если я говорю «вправо» (или «влево», или «вперед»), надо бросать мяч игра</w:t>
      </w:r>
      <w:r w:rsidRPr="00AF1138">
        <w:rPr>
          <w:rStyle w:val="FontStyle71"/>
          <w:sz w:val="24"/>
          <w:szCs w:val="24"/>
        </w:rPr>
        <w:softHyphen/>
        <w:t>ющему, который стоит справа (или слева, или впереди)». Пер</w:t>
      </w:r>
      <w:r w:rsidRPr="00AF1138">
        <w:rPr>
          <w:rStyle w:val="FontStyle71"/>
          <w:sz w:val="24"/>
          <w:szCs w:val="24"/>
        </w:rPr>
        <w:softHyphen/>
        <w:t>вым начинает бросать мяч педагог, демонстрируя детям свои действия в соответствии с сигналами - «верх», «вперед» . За</w:t>
      </w:r>
      <w:r w:rsidRPr="00AF1138">
        <w:rPr>
          <w:rStyle w:val="FontStyle71"/>
          <w:sz w:val="24"/>
          <w:szCs w:val="24"/>
        </w:rPr>
        <w:softHyphen/>
        <w:t>тем дети продолжают игру по сигналам педагога, который бы</w:t>
      </w:r>
      <w:r w:rsidRPr="00AF1138">
        <w:rPr>
          <w:rStyle w:val="FontStyle71"/>
          <w:sz w:val="24"/>
          <w:szCs w:val="24"/>
        </w:rPr>
        <w:softHyphen/>
        <w:t>стро дает разные команды. Если ребенок ошибается несколько раз, педагог становится за его спиной и помогает ему ориенти</w:t>
      </w:r>
      <w:r w:rsidRPr="00AF1138">
        <w:rPr>
          <w:rStyle w:val="FontStyle71"/>
          <w:sz w:val="24"/>
          <w:szCs w:val="24"/>
        </w:rPr>
        <w:softHyphen/>
        <w:t>роваться в пространстве по сигналу, опираясь на схему соб</w:t>
      </w:r>
      <w:r w:rsidRPr="00AF1138">
        <w:rPr>
          <w:rStyle w:val="FontStyle71"/>
          <w:sz w:val="24"/>
          <w:szCs w:val="24"/>
        </w:rPr>
        <w:softHyphen/>
        <w:t>ственного тела. Б это время сигналы (команды) дает ребенок, назначенный педагогом.</w:t>
      </w:r>
    </w:p>
    <w:p w:rsidR="00AF1138" w:rsidRPr="00AF1138" w:rsidRDefault="00AF1138" w:rsidP="00AF1138">
      <w:pPr>
        <w:pStyle w:val="Style14"/>
        <w:widowControl/>
        <w:spacing w:line="360" w:lineRule="auto"/>
        <w:rPr>
          <w:rStyle w:val="FontStyle71"/>
          <w:sz w:val="24"/>
          <w:szCs w:val="24"/>
        </w:rPr>
      </w:pPr>
      <w:r w:rsidRPr="00AF1138">
        <w:rPr>
          <w:rStyle w:val="FontStyle67"/>
          <w:sz w:val="24"/>
          <w:szCs w:val="24"/>
        </w:rPr>
        <w:t xml:space="preserve">Примечание. </w:t>
      </w:r>
      <w:r w:rsidRPr="00AF1138">
        <w:rPr>
          <w:rStyle w:val="FontStyle71"/>
          <w:sz w:val="24"/>
          <w:szCs w:val="24"/>
        </w:rPr>
        <w:t>При повторном проведении игра может про</w:t>
      </w:r>
      <w:r w:rsidRPr="00AF1138">
        <w:rPr>
          <w:rStyle w:val="FontStyle71"/>
          <w:sz w:val="24"/>
          <w:szCs w:val="24"/>
        </w:rPr>
        <w:softHyphen/>
        <w:t>водиться на участке детского сада.</w:t>
      </w:r>
    </w:p>
    <w:p w:rsidR="00AF1138" w:rsidRPr="00AF1138" w:rsidRDefault="00AF1138" w:rsidP="00AF1138">
      <w:pPr>
        <w:pStyle w:val="Style21"/>
        <w:widowControl/>
        <w:spacing w:line="360" w:lineRule="auto"/>
        <w:ind w:left="864"/>
      </w:pPr>
    </w:p>
    <w:p w:rsidR="002351A9" w:rsidRDefault="00AF1138" w:rsidP="00AF1138">
      <w:pPr>
        <w:pStyle w:val="Style21"/>
        <w:widowControl/>
        <w:spacing w:before="43" w:line="360" w:lineRule="auto"/>
        <w:ind w:left="864"/>
        <w:rPr>
          <w:rStyle w:val="FontStyle68"/>
          <w:sz w:val="24"/>
          <w:szCs w:val="24"/>
        </w:rPr>
      </w:pPr>
      <w:r w:rsidRPr="00AF1138">
        <w:rPr>
          <w:rStyle w:val="FontStyle76"/>
          <w:sz w:val="24"/>
          <w:szCs w:val="24"/>
        </w:rPr>
        <w:t xml:space="preserve">Раздел </w:t>
      </w:r>
      <w:r w:rsidRPr="00AF1138">
        <w:rPr>
          <w:rStyle w:val="FontStyle68"/>
          <w:sz w:val="24"/>
          <w:szCs w:val="24"/>
        </w:rPr>
        <w:t xml:space="preserve">3 </w:t>
      </w:r>
    </w:p>
    <w:p w:rsidR="00AF1138" w:rsidRPr="00AF1138" w:rsidRDefault="00AF1138" w:rsidP="00AF1138">
      <w:pPr>
        <w:pStyle w:val="Style21"/>
        <w:widowControl/>
        <w:spacing w:before="43" w:line="360" w:lineRule="auto"/>
        <w:ind w:left="864"/>
        <w:rPr>
          <w:rStyle w:val="FontStyle68"/>
          <w:sz w:val="24"/>
          <w:szCs w:val="24"/>
        </w:rPr>
      </w:pPr>
      <w:r w:rsidRPr="00AF1138">
        <w:rPr>
          <w:rStyle w:val="FontStyle68"/>
          <w:sz w:val="24"/>
          <w:szCs w:val="24"/>
        </w:rPr>
        <w:t>Формирование соотношения между словом и образом</w:t>
      </w:r>
    </w:p>
    <w:p w:rsidR="00AF1138" w:rsidRPr="00AF1138" w:rsidRDefault="00AF1138" w:rsidP="00AF1138">
      <w:pPr>
        <w:pStyle w:val="Style14"/>
        <w:widowControl/>
        <w:spacing w:before="144" w:line="360" w:lineRule="auto"/>
        <w:ind w:firstLine="221"/>
        <w:rPr>
          <w:rStyle w:val="FontStyle71"/>
          <w:sz w:val="24"/>
          <w:szCs w:val="24"/>
        </w:rPr>
      </w:pPr>
      <w:r w:rsidRPr="00AF1138">
        <w:rPr>
          <w:rStyle w:val="FontStyle71"/>
          <w:sz w:val="24"/>
          <w:szCs w:val="24"/>
        </w:rPr>
        <w:t>Умение правильно представить ситуацию по ее словесному описанию является необходимой предпосылкой развития об</w:t>
      </w:r>
      <w:r w:rsidRPr="00AF1138">
        <w:rPr>
          <w:rStyle w:val="FontStyle71"/>
          <w:sz w:val="24"/>
          <w:szCs w:val="24"/>
        </w:rPr>
        <w:softHyphen/>
        <w:t>разных форм мышления и речи ребенка. Оно лежит в основе формирования механизма мысленного оперирования образами воссоздающего воображения. В дальнейшем это позволяет со</w:t>
      </w:r>
      <w:r w:rsidRPr="00AF1138">
        <w:rPr>
          <w:rStyle w:val="FontStyle71"/>
          <w:sz w:val="24"/>
          <w:szCs w:val="24"/>
        </w:rPr>
        <w:softHyphen/>
        <w:t>вершать адекватные действия по инструкции, решать интел</w:t>
      </w:r>
      <w:r w:rsidRPr="00AF1138">
        <w:rPr>
          <w:rStyle w:val="FontStyle71"/>
          <w:sz w:val="24"/>
          <w:szCs w:val="24"/>
        </w:rPr>
        <w:softHyphen/>
        <w:t>лектуальные задачи, планировать. Таким образом, это умение составляет фундамент качественной, целенаправленной произ</w:t>
      </w:r>
      <w:r w:rsidRPr="00AF1138">
        <w:rPr>
          <w:rStyle w:val="FontStyle71"/>
          <w:sz w:val="24"/>
          <w:szCs w:val="24"/>
        </w:rPr>
        <w:softHyphen/>
        <w:t>вольной деятельности.</w:t>
      </w:r>
    </w:p>
    <w:p w:rsidR="00AF1138" w:rsidRPr="00AF1138" w:rsidRDefault="00AF1138" w:rsidP="00AF1138">
      <w:pPr>
        <w:pStyle w:val="Style14"/>
        <w:widowControl/>
        <w:spacing w:line="360" w:lineRule="auto"/>
        <w:rPr>
          <w:rStyle w:val="FontStyle71"/>
          <w:sz w:val="24"/>
          <w:szCs w:val="24"/>
        </w:rPr>
      </w:pPr>
      <w:r w:rsidRPr="00AF1138">
        <w:rPr>
          <w:rStyle w:val="FontStyle71"/>
          <w:sz w:val="24"/>
          <w:szCs w:val="24"/>
        </w:rPr>
        <w:t>Именно взаимосвязь между словом и образом составляет основу для развития элементов логического мышления.</w:t>
      </w:r>
    </w:p>
    <w:p w:rsidR="00AF1138" w:rsidRPr="00AF1138" w:rsidRDefault="00AF1138" w:rsidP="00AF1138">
      <w:pPr>
        <w:pStyle w:val="Style29"/>
        <w:widowControl/>
        <w:spacing w:line="360" w:lineRule="auto"/>
      </w:pPr>
    </w:p>
    <w:p w:rsidR="00AF1138" w:rsidRPr="00AF1138" w:rsidRDefault="00AF1138" w:rsidP="00AF1138">
      <w:pPr>
        <w:pStyle w:val="Style29"/>
        <w:widowControl/>
        <w:spacing w:before="53" w:line="360" w:lineRule="auto"/>
        <w:rPr>
          <w:rStyle w:val="FontStyle89"/>
          <w:sz w:val="24"/>
          <w:szCs w:val="24"/>
        </w:rPr>
      </w:pPr>
      <w:r w:rsidRPr="00AF1138">
        <w:rPr>
          <w:rStyle w:val="FontStyle77"/>
          <w:sz w:val="24"/>
          <w:szCs w:val="24"/>
        </w:rPr>
        <w:t xml:space="preserve">Серия </w:t>
      </w:r>
      <w:r w:rsidRPr="00AF1138">
        <w:rPr>
          <w:rStyle w:val="FontStyle89"/>
          <w:sz w:val="24"/>
          <w:szCs w:val="24"/>
        </w:rPr>
        <w:t>1</w:t>
      </w:r>
    </w:p>
    <w:p w:rsidR="00AF1138" w:rsidRPr="00AF1138" w:rsidRDefault="00AF1138" w:rsidP="00AF1138">
      <w:pPr>
        <w:pStyle w:val="Style23"/>
        <w:widowControl/>
        <w:spacing w:line="360" w:lineRule="auto"/>
        <w:ind w:left="259"/>
        <w:rPr>
          <w:rStyle w:val="FontStyle77"/>
          <w:sz w:val="24"/>
          <w:szCs w:val="24"/>
        </w:rPr>
      </w:pPr>
      <w:r w:rsidRPr="00AF1138">
        <w:rPr>
          <w:rStyle w:val="FontStyle77"/>
          <w:sz w:val="24"/>
          <w:szCs w:val="24"/>
        </w:rPr>
        <w:t>Задания на формирование умений находить игрушку или предмет по словесному описанию, закрепление представлений об окружающем</w:t>
      </w:r>
    </w:p>
    <w:p w:rsidR="00AF1138" w:rsidRPr="00AF1138" w:rsidRDefault="00AF1138" w:rsidP="00AF1138">
      <w:pPr>
        <w:pStyle w:val="Style14"/>
        <w:widowControl/>
        <w:spacing w:line="360" w:lineRule="auto"/>
        <w:ind w:left="216" w:firstLine="0"/>
        <w:jc w:val="left"/>
      </w:pPr>
    </w:p>
    <w:p w:rsidR="00AF1138" w:rsidRPr="002351A9" w:rsidRDefault="00AF1138" w:rsidP="00AF1138">
      <w:pPr>
        <w:pStyle w:val="Style14"/>
        <w:widowControl/>
        <w:spacing w:before="53" w:line="360" w:lineRule="auto"/>
        <w:ind w:left="216" w:firstLine="0"/>
        <w:jc w:val="left"/>
        <w:rPr>
          <w:rStyle w:val="FontStyle71"/>
          <w:b/>
          <w:bCs/>
          <w:sz w:val="24"/>
          <w:szCs w:val="24"/>
        </w:rPr>
      </w:pPr>
      <w:r w:rsidRPr="002351A9">
        <w:rPr>
          <w:rStyle w:val="FontStyle71"/>
          <w:b/>
          <w:bCs/>
          <w:sz w:val="24"/>
          <w:szCs w:val="24"/>
        </w:rPr>
        <w:t>ЗАДАНИЕ «ОТГАДАЙ!»</w:t>
      </w:r>
    </w:p>
    <w:p w:rsidR="00AF1138" w:rsidRPr="00AF1138" w:rsidRDefault="00AF1138" w:rsidP="00AF1138">
      <w:pPr>
        <w:pStyle w:val="Style14"/>
        <w:widowControl/>
        <w:spacing w:before="77"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игрушки: мяч, матрешка, елочка, ежик, зайчик, мышка.</w:t>
      </w:r>
    </w:p>
    <w:p w:rsidR="00AF1138" w:rsidRPr="00AF1138" w:rsidRDefault="00AF1138" w:rsidP="00AF1138">
      <w:pPr>
        <w:pStyle w:val="Style14"/>
        <w:widowControl/>
        <w:spacing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показывает детям красивую ко</w:t>
      </w:r>
      <w:r w:rsidRPr="00AF1138">
        <w:rPr>
          <w:rStyle w:val="FontStyle71"/>
          <w:sz w:val="24"/>
          <w:szCs w:val="24"/>
        </w:rPr>
        <w:softHyphen/>
        <w:t>робку и говорит: «Давайте рассмотрим, что там лежит». Педа</w:t>
      </w:r>
      <w:r w:rsidRPr="00AF1138">
        <w:rPr>
          <w:rStyle w:val="FontStyle71"/>
          <w:sz w:val="24"/>
          <w:szCs w:val="24"/>
        </w:rPr>
        <w:softHyphen/>
        <w:t>гог рассматривает с детьми все игрушки и просит их запомнить. Затем он закрывает игрушки салфеткой и говорит: «Сейчас я</w:t>
      </w:r>
    </w:p>
    <w:p w:rsidR="00AF1138" w:rsidRPr="00AF1138" w:rsidRDefault="00AF1138" w:rsidP="00AF1138">
      <w:pPr>
        <w:pStyle w:val="Style14"/>
        <w:widowControl/>
        <w:spacing w:line="360" w:lineRule="auto"/>
        <w:rPr>
          <w:rStyle w:val="FontStyle71"/>
          <w:sz w:val="24"/>
          <w:szCs w:val="24"/>
        </w:rPr>
        <w:sectPr w:rsidR="00AF1138" w:rsidRPr="00AF1138" w:rsidSect="00AF1138">
          <w:headerReference w:type="even" r:id="rId227"/>
          <w:headerReference w:type="default" r:id="rId228"/>
          <w:footerReference w:type="even" r:id="rId229"/>
          <w:footerReference w:type="default" r:id="rId230"/>
          <w:type w:val="continuous"/>
          <w:pgSz w:w="11909" w:h="16834"/>
          <w:pgMar w:top="1135" w:right="1277" w:bottom="720" w:left="1134" w:header="720" w:footer="720" w:gutter="0"/>
          <w:cols w:space="60"/>
          <w:noEndnote/>
        </w:sectPr>
      </w:pPr>
    </w:p>
    <w:p w:rsidR="00AF1138" w:rsidRPr="00AF1138" w:rsidRDefault="00AF1138" w:rsidP="00AF1138">
      <w:pPr>
        <w:pStyle w:val="Style25"/>
        <w:widowControl/>
        <w:spacing w:before="29" w:line="360" w:lineRule="auto"/>
        <w:rPr>
          <w:rStyle w:val="FontStyle71"/>
          <w:sz w:val="24"/>
          <w:szCs w:val="24"/>
        </w:rPr>
      </w:pPr>
      <w:r w:rsidRPr="00AF1138">
        <w:rPr>
          <w:rStyle w:val="FontStyle71"/>
          <w:sz w:val="24"/>
          <w:szCs w:val="24"/>
        </w:rPr>
        <w:lastRenderedPageBreak/>
        <w:t>расскажу про какую-то одну игрушку, а вы отгадаете, о какой игрушке я говорю». Педагог рассказывает стихотворение: «Круглый, резиновый, катится, его бьют, а он не плачет, толь</w:t>
      </w:r>
      <w:r w:rsidRPr="00AF1138">
        <w:rPr>
          <w:rStyle w:val="FontStyle71"/>
          <w:sz w:val="24"/>
          <w:szCs w:val="24"/>
        </w:rPr>
        <w:softHyphen/>
        <w:t>ко выше, выше скачет». В случае затруднения он открывает сал</w:t>
      </w:r>
      <w:r w:rsidRPr="00AF1138">
        <w:rPr>
          <w:rStyle w:val="FontStyle71"/>
          <w:sz w:val="24"/>
          <w:szCs w:val="24"/>
        </w:rPr>
        <w:softHyphen/>
        <w:t>фетку и повторяет описание игрушки при непосредственном восприятии ее детьми. После того как ребенок выберет игруш</w:t>
      </w:r>
      <w:r w:rsidRPr="00AF1138">
        <w:rPr>
          <w:rStyle w:val="FontStyle71"/>
          <w:sz w:val="24"/>
          <w:szCs w:val="24"/>
        </w:rPr>
        <w:softHyphen/>
        <w:t>ку по описанию, его просят рассказать о ней: «Расскажи об этой игрушке. Какая она?»</w:t>
      </w:r>
    </w:p>
    <w:p w:rsidR="00AF1138" w:rsidRPr="00AF1138" w:rsidRDefault="00AF1138" w:rsidP="00AF1138">
      <w:pPr>
        <w:pStyle w:val="Style14"/>
        <w:widowControl/>
        <w:spacing w:line="360" w:lineRule="auto"/>
        <w:rPr>
          <w:rStyle w:val="FontStyle71"/>
          <w:sz w:val="24"/>
          <w:szCs w:val="24"/>
        </w:rPr>
      </w:pPr>
      <w:r w:rsidRPr="00AF1138">
        <w:rPr>
          <w:rStyle w:val="FontStyle71"/>
          <w:sz w:val="24"/>
          <w:szCs w:val="24"/>
        </w:rPr>
        <w:t>Занятие продолжается, педагог рассказывает о других иг</w:t>
      </w:r>
      <w:r w:rsidRPr="00AF1138">
        <w:rPr>
          <w:rStyle w:val="FontStyle71"/>
          <w:sz w:val="24"/>
          <w:szCs w:val="24"/>
        </w:rPr>
        <w:softHyphen/>
        <w:t>рушках: «Деревянная, одета в платочек и сарафан, у нее есть подружки, они похожи друг на дружку, а всего одна игруш</w:t>
      </w:r>
      <w:r w:rsidRPr="00AF1138">
        <w:rPr>
          <w:rStyle w:val="FontStyle71"/>
          <w:sz w:val="24"/>
          <w:szCs w:val="24"/>
        </w:rPr>
        <w:softHyphen/>
        <w:t>ка. Растет в лесу зеленая, колючая, на Новый год, на празд</w:t>
      </w:r>
      <w:r w:rsidRPr="00AF1138">
        <w:rPr>
          <w:rStyle w:val="FontStyle71"/>
          <w:sz w:val="24"/>
          <w:szCs w:val="24"/>
        </w:rPr>
        <w:softHyphen/>
        <w:t>ник, к нам в комнату придет. Колючий, на спине много иго</w:t>
      </w:r>
      <w:r w:rsidRPr="00AF1138">
        <w:rPr>
          <w:rStyle w:val="FontStyle71"/>
          <w:sz w:val="24"/>
          <w:szCs w:val="24"/>
        </w:rPr>
        <w:softHyphen/>
        <w:t xml:space="preserve">лок, живет в лесу, любит </w:t>
      </w:r>
      <w:r w:rsidRPr="00AF1138">
        <w:rPr>
          <w:rStyle w:val="FontStyle71"/>
          <w:sz w:val="24"/>
          <w:szCs w:val="24"/>
        </w:rPr>
        <w:lastRenderedPageBreak/>
        <w:t>грибы и яблоки. Летом серый, зимой белый, никого не обижает, а сам всех боится, живет в лесу, любит морковку. Серенькая, маленькая, с ушками и длинным хвостом, живет в норке и боится кошки».</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z w:val="24"/>
          <w:szCs w:val="24"/>
        </w:rPr>
        <w:t>Ребенок отгадывает игрушку, обосновывает свой выбор. В случае затруднения педагог повторяет описание игрушки и задает ребенку вопросы: «Какие слова ты услышал и догадал</w:t>
      </w:r>
      <w:r w:rsidRPr="00AF1138">
        <w:rPr>
          <w:rStyle w:val="FontStyle71"/>
          <w:sz w:val="24"/>
          <w:szCs w:val="24"/>
        </w:rPr>
        <w:softHyphen/>
        <w:t>ся, что это зайчик? Какой зайчик?» и т.д.</w:t>
      </w:r>
    </w:p>
    <w:p w:rsidR="00AF1138" w:rsidRPr="002351A9" w:rsidRDefault="00AF1138" w:rsidP="00AF1138">
      <w:pPr>
        <w:pStyle w:val="Style14"/>
        <w:widowControl/>
        <w:spacing w:before="226" w:line="360" w:lineRule="auto"/>
        <w:ind w:left="221" w:firstLine="0"/>
        <w:jc w:val="left"/>
        <w:rPr>
          <w:rStyle w:val="FontStyle71"/>
          <w:b/>
          <w:bCs/>
          <w:sz w:val="24"/>
          <w:szCs w:val="24"/>
        </w:rPr>
      </w:pPr>
      <w:r w:rsidRPr="002351A9">
        <w:rPr>
          <w:rStyle w:val="FontStyle71"/>
          <w:b/>
          <w:bCs/>
          <w:sz w:val="24"/>
          <w:szCs w:val="24"/>
        </w:rPr>
        <w:t>ЗАДАНИЕ «НАЙДИ МЯЧ!»</w:t>
      </w:r>
    </w:p>
    <w:p w:rsidR="00AF1138" w:rsidRPr="00AF1138" w:rsidRDefault="00AF1138" w:rsidP="00AF1138">
      <w:pPr>
        <w:pStyle w:val="Style14"/>
        <w:widowControl/>
        <w:spacing w:before="77"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пять мячей: красный маленький, боль</w:t>
      </w:r>
      <w:r w:rsidRPr="00AF1138">
        <w:rPr>
          <w:rStyle w:val="FontStyle71"/>
          <w:sz w:val="24"/>
          <w:szCs w:val="24"/>
        </w:rPr>
        <w:softHyphen/>
        <w:t>шой красный с белой полосой, большой синий, маленький зе</w:t>
      </w:r>
      <w:r w:rsidRPr="00AF1138">
        <w:rPr>
          <w:rStyle w:val="FontStyle71"/>
          <w:sz w:val="24"/>
          <w:szCs w:val="24"/>
        </w:rPr>
        <w:softHyphen/>
        <w:t>леный с белой полосой, большой зеленый с белой полосой.</w:t>
      </w:r>
    </w:p>
    <w:p w:rsidR="00AF1138" w:rsidRPr="00AF1138" w:rsidRDefault="00AF1138" w:rsidP="00AF1138">
      <w:pPr>
        <w:pStyle w:val="Style14"/>
        <w:widowControl/>
        <w:spacing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Детям показывают по одному все мячи и просят их запомнить. Затем педагог закрывает все мячи сал</w:t>
      </w:r>
      <w:r w:rsidRPr="00AF1138">
        <w:rPr>
          <w:rStyle w:val="FontStyle71"/>
          <w:sz w:val="24"/>
          <w:szCs w:val="24"/>
        </w:rPr>
        <w:softHyphen/>
        <w:t>феткой. После этого он дает описание одного из мячей в виде рассказа. Он говорит: «Вова принес мяч в детский сад. Мяч был большой, красный, с белой полосой. Найдите мяч, который при</w:t>
      </w:r>
      <w:r w:rsidRPr="00AF1138">
        <w:rPr>
          <w:rStyle w:val="FontStyle71"/>
          <w:sz w:val="24"/>
          <w:szCs w:val="24"/>
        </w:rPr>
        <w:softHyphen/>
        <w:t>нес Вова. Мы с ним поиграем». Педагог открывает салфетку и просит ребенка выбрать мяч, о котором он рассказал. В случае затруднения или ошибочном выборе педагог повторяет описа</w:t>
      </w:r>
      <w:r w:rsidRPr="00AF1138">
        <w:rPr>
          <w:rStyle w:val="FontStyle71"/>
          <w:sz w:val="24"/>
          <w:szCs w:val="24"/>
        </w:rPr>
        <w:softHyphen/>
        <w:t>ние мяча, при этом мячи остаются открытыми. Если этот при</w:t>
      </w:r>
      <w:r w:rsidRPr="00AF1138">
        <w:rPr>
          <w:rStyle w:val="FontStyle71"/>
          <w:sz w:val="24"/>
          <w:szCs w:val="24"/>
        </w:rPr>
        <w:softHyphen/>
        <w:t>ем не помогает ребенку, то надо использовать уточняющие воп</w:t>
      </w:r>
      <w:r w:rsidRPr="00AF1138">
        <w:rPr>
          <w:rStyle w:val="FontStyle71"/>
          <w:sz w:val="24"/>
          <w:szCs w:val="24"/>
        </w:rPr>
        <w:softHyphen/>
        <w:t>росы: «Какой мячик по величине принес Вова? Какого цвета? Что было нарисовано на мяче? Какая по цвету полоска?»</w:t>
      </w:r>
    </w:p>
    <w:p w:rsidR="00AF1138" w:rsidRPr="00AF1138" w:rsidRDefault="00AF1138" w:rsidP="00AF1138">
      <w:pPr>
        <w:pStyle w:val="Style14"/>
        <w:widowControl/>
        <w:spacing w:line="360" w:lineRule="auto"/>
        <w:rPr>
          <w:rStyle w:val="FontStyle71"/>
          <w:sz w:val="24"/>
          <w:szCs w:val="24"/>
        </w:rPr>
      </w:pPr>
      <w:r w:rsidRPr="00AF1138">
        <w:rPr>
          <w:rStyle w:val="FontStyle71"/>
          <w:sz w:val="24"/>
          <w:szCs w:val="24"/>
        </w:rPr>
        <w:t>После того как ребенок выберет мяч, его просят рассказать, какой он выбрал мяч, т.е. в речевом высказывании обосновать свой выбор. Затем дети становятся в круг и играют с этим мя</w:t>
      </w:r>
      <w:r w:rsidRPr="00AF1138">
        <w:rPr>
          <w:rStyle w:val="FontStyle71"/>
          <w:sz w:val="24"/>
          <w:szCs w:val="24"/>
        </w:rPr>
        <w:softHyphen/>
        <w:t>чом. Игру можно продолжить, предложив детям описание дру</w:t>
      </w:r>
      <w:r w:rsidRPr="00AF1138">
        <w:rPr>
          <w:rStyle w:val="FontStyle71"/>
          <w:sz w:val="24"/>
          <w:szCs w:val="24"/>
        </w:rPr>
        <w:softHyphen/>
        <w:t>гого мяча. Такими приемами педагог привлекает внимание де</w:t>
      </w:r>
      <w:r w:rsidRPr="00AF1138">
        <w:rPr>
          <w:rStyle w:val="FontStyle71"/>
          <w:sz w:val="24"/>
          <w:szCs w:val="24"/>
        </w:rPr>
        <w:softHyphen/>
        <w:t>тей к рассмотрению и анализу внешних признаков игрушек, что, в свою очередь, способствует соединению этих признаков с собственной речью ребенка.</w:t>
      </w:r>
    </w:p>
    <w:p w:rsidR="00AF1138" w:rsidRPr="002351A9" w:rsidRDefault="00AF1138" w:rsidP="00AF1138">
      <w:pPr>
        <w:pStyle w:val="Style14"/>
        <w:widowControl/>
        <w:spacing w:before="230" w:line="360" w:lineRule="auto"/>
        <w:ind w:left="221" w:firstLine="0"/>
        <w:jc w:val="left"/>
        <w:rPr>
          <w:rStyle w:val="FontStyle71"/>
          <w:b/>
          <w:bCs/>
          <w:sz w:val="24"/>
          <w:szCs w:val="24"/>
        </w:rPr>
      </w:pPr>
      <w:r w:rsidRPr="002351A9">
        <w:rPr>
          <w:rStyle w:val="FontStyle71"/>
          <w:b/>
          <w:bCs/>
          <w:sz w:val="24"/>
          <w:szCs w:val="24"/>
        </w:rPr>
        <w:t>ЗАДАНИЕ «В ЗООПАРКЕ»</w:t>
      </w:r>
    </w:p>
    <w:p w:rsidR="00AF1138" w:rsidRPr="00AF1138" w:rsidRDefault="00AF1138" w:rsidP="00AF1138">
      <w:pPr>
        <w:pStyle w:val="Style14"/>
        <w:widowControl/>
        <w:spacing w:before="77"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трафареты, изображающие животных: зайца, крокодила, жирафа; прямоугольники, изображающие клетки; игрушки: заяц, крокодил, жираф и строительный на</w:t>
      </w:r>
      <w:r w:rsidRPr="00AF1138">
        <w:rPr>
          <w:rStyle w:val="FontStyle71"/>
          <w:sz w:val="24"/>
          <w:szCs w:val="24"/>
        </w:rPr>
        <w:softHyphen/>
        <w:t>бор - кирпичики.</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предлагает детям помочь «посе</w:t>
      </w:r>
      <w:r w:rsidRPr="00AF1138">
        <w:rPr>
          <w:rStyle w:val="FontStyle71"/>
          <w:sz w:val="24"/>
          <w:szCs w:val="24"/>
        </w:rPr>
        <w:softHyphen/>
        <w:t xml:space="preserve">лить» животных в клетки зоопарка, он говорит: </w:t>
      </w:r>
      <w:r w:rsidRPr="00AF1138">
        <w:rPr>
          <w:rStyle w:val="FontStyle71"/>
          <w:spacing w:val="30"/>
          <w:sz w:val="24"/>
          <w:szCs w:val="24"/>
        </w:rPr>
        <w:t>«В</w:t>
      </w:r>
      <w:r w:rsidRPr="00AF1138">
        <w:rPr>
          <w:rStyle w:val="FontStyle71"/>
          <w:sz w:val="24"/>
          <w:szCs w:val="24"/>
        </w:rPr>
        <w:t xml:space="preserve"> зоопарке свободны три клетки, они разные по размеру: одна - малень</w:t>
      </w:r>
      <w:r w:rsidRPr="00AF1138">
        <w:rPr>
          <w:rStyle w:val="FontStyle71"/>
          <w:sz w:val="24"/>
          <w:szCs w:val="24"/>
        </w:rPr>
        <w:softHyphen/>
        <w:t xml:space="preserve">кая, низкая; другая - большая и очень высокая; третья - </w:t>
      </w:r>
      <w:r w:rsidRPr="00AF1138">
        <w:rPr>
          <w:rStyle w:val="FontStyle71"/>
          <w:sz w:val="24"/>
          <w:szCs w:val="24"/>
        </w:rPr>
        <w:lastRenderedPageBreak/>
        <w:t>боль</w:t>
      </w:r>
      <w:r w:rsidRPr="00AF1138">
        <w:rPr>
          <w:rStyle w:val="FontStyle71"/>
          <w:sz w:val="24"/>
          <w:szCs w:val="24"/>
        </w:rPr>
        <w:softHyphen/>
        <w:t>шая и очень длинная. В зоопарк привезли животных: кроко</w:t>
      </w:r>
      <w:r w:rsidRPr="00AF1138">
        <w:rPr>
          <w:rStyle w:val="FontStyle71"/>
          <w:sz w:val="24"/>
          <w:szCs w:val="24"/>
        </w:rPr>
        <w:softHyphen/>
        <w:t>дила, зайца и жирафа. Помогите поселить этих животных в удобные для них клетки. Расскажите, какое животное в ка</w:t>
      </w:r>
      <w:r w:rsidRPr="00AF1138">
        <w:rPr>
          <w:rStyle w:val="FontStyle71"/>
          <w:sz w:val="24"/>
          <w:szCs w:val="24"/>
        </w:rPr>
        <w:softHyphen/>
        <w:t>кую клетку надо «поселить». В случае затруднения педагог предлагает детям построить клетки из кирпичиков и поселить животных в эти клетки. После практической деятельности де</w:t>
      </w:r>
      <w:r w:rsidRPr="00AF1138">
        <w:rPr>
          <w:rStyle w:val="FontStyle71"/>
          <w:sz w:val="24"/>
          <w:szCs w:val="24"/>
        </w:rPr>
        <w:softHyphen/>
        <w:t>тей просят рассказать, каких животных в какие клетки они «поселили» и почему.</w:t>
      </w:r>
    </w:p>
    <w:p w:rsidR="00AF1138" w:rsidRPr="002351A9" w:rsidRDefault="00AF1138" w:rsidP="00AF1138">
      <w:pPr>
        <w:pStyle w:val="Style14"/>
        <w:widowControl/>
        <w:spacing w:before="235" w:line="360" w:lineRule="auto"/>
        <w:ind w:left="221" w:firstLine="0"/>
        <w:jc w:val="left"/>
        <w:rPr>
          <w:rStyle w:val="FontStyle71"/>
          <w:b/>
          <w:bCs/>
          <w:sz w:val="24"/>
          <w:szCs w:val="24"/>
        </w:rPr>
      </w:pPr>
      <w:r w:rsidRPr="002351A9">
        <w:rPr>
          <w:rStyle w:val="FontStyle71"/>
          <w:b/>
          <w:bCs/>
          <w:sz w:val="24"/>
          <w:szCs w:val="24"/>
        </w:rPr>
        <w:t>ЗАДАНИЕ «КТО ГДЕ ЖИВЕТ?»</w:t>
      </w:r>
    </w:p>
    <w:p w:rsidR="00AF1138" w:rsidRPr="00AF1138" w:rsidRDefault="00AF1138" w:rsidP="00AF1138">
      <w:pPr>
        <w:pStyle w:val="Style14"/>
        <w:widowControl/>
        <w:spacing w:before="77" w:line="360" w:lineRule="auto"/>
        <w:ind w:firstLine="221"/>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две большие картинки: на первой -домашний двор, на котором нарисованы места проживания животных: на второй - лес, где также изображены места про</w:t>
      </w:r>
      <w:r w:rsidRPr="00AF1138">
        <w:rPr>
          <w:rStyle w:val="FontStyle71"/>
          <w:sz w:val="24"/>
          <w:szCs w:val="24"/>
        </w:rPr>
        <w:softHyphen/>
        <w:t>живания диких животных; трафареты с изображением диких и домашних животных; конверты (см. прилож. № 6).</w:t>
      </w:r>
    </w:p>
    <w:p w:rsidR="00AF1138" w:rsidRPr="00AF1138" w:rsidRDefault="00AF1138" w:rsidP="00AF1138">
      <w:pPr>
        <w:pStyle w:val="Style14"/>
        <w:widowControl/>
        <w:spacing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Перед каждым ребенком кладут конверт. Педагог предлагает детям поиграть - надо отгадать, какая фи</w:t>
      </w:r>
      <w:r w:rsidRPr="00AF1138">
        <w:rPr>
          <w:rStyle w:val="FontStyle71"/>
          <w:sz w:val="24"/>
          <w:szCs w:val="24"/>
        </w:rPr>
        <w:softHyphen/>
        <w:t>гурка лежит в каждом из конвертов. Каждый играющий смот</w:t>
      </w:r>
      <w:r w:rsidRPr="00AF1138">
        <w:rPr>
          <w:rStyle w:val="FontStyle71"/>
          <w:sz w:val="24"/>
          <w:szCs w:val="24"/>
        </w:rPr>
        <w:softHyphen/>
        <w:t>рит в свой конверт, но не говорит вслух, какое у него живот</w:t>
      </w:r>
      <w:r w:rsidRPr="00AF1138">
        <w:rPr>
          <w:rStyle w:val="FontStyle71"/>
          <w:sz w:val="24"/>
          <w:szCs w:val="24"/>
        </w:rPr>
        <w:softHyphen/>
        <w:t>ное. Надо рассказать об этом животном сверстникам - каков размер животного, какая шерсть, чем питается, где живет. Ос</w:t>
      </w:r>
      <w:r w:rsidRPr="00AF1138">
        <w:rPr>
          <w:rStyle w:val="FontStyle71"/>
          <w:sz w:val="24"/>
          <w:szCs w:val="24"/>
        </w:rPr>
        <w:softHyphen/>
        <w:t>тальные дети должны отгадать, кто это, и вставить трафарет на картинку. Первым рассказывает педагог: «У меня тут ры</w:t>
      </w:r>
      <w:r w:rsidRPr="00AF1138">
        <w:rPr>
          <w:rStyle w:val="FontStyle71"/>
          <w:sz w:val="24"/>
          <w:szCs w:val="24"/>
        </w:rPr>
        <w:softHyphen/>
        <w:t>жий, с ушками, с усами, у него четыре лапки, хвост, пьет мо</w:t>
      </w:r>
      <w:r w:rsidRPr="00AF1138">
        <w:rPr>
          <w:rStyle w:val="FontStyle71"/>
          <w:sz w:val="24"/>
          <w:szCs w:val="24"/>
        </w:rPr>
        <w:softHyphen/>
        <w:t>локо, ловит мышей, живет дома. Кто это?» После того как дети отгадали, педагог ставит трафарет на большую картинку с изоб</w:t>
      </w:r>
      <w:r w:rsidRPr="00AF1138">
        <w:rPr>
          <w:rStyle w:val="FontStyle71"/>
          <w:sz w:val="24"/>
          <w:szCs w:val="24"/>
        </w:rPr>
        <w:softHyphen/>
        <w:t>ражением домашнего двора. Дети по очереди рассказывают о своих животных: «Большая, у нее есть рога, травку жует, дет</w:t>
      </w:r>
      <w:r w:rsidRPr="00AF1138">
        <w:rPr>
          <w:rStyle w:val="FontStyle71"/>
          <w:sz w:val="24"/>
          <w:szCs w:val="24"/>
        </w:rPr>
        <w:softHyphen/>
        <w:t xml:space="preserve">кам молоко дает. Кричит: «Му да му, молока кому? Кто это? </w:t>
      </w:r>
      <w:r w:rsidRPr="00AF1138">
        <w:rPr>
          <w:rStyle w:val="FontStyle71"/>
          <w:spacing w:val="30"/>
          <w:sz w:val="24"/>
          <w:szCs w:val="24"/>
        </w:rPr>
        <w:t xml:space="preserve">»; </w:t>
      </w:r>
      <w:r w:rsidRPr="00AF1138">
        <w:rPr>
          <w:rStyle w:val="FontStyle71"/>
          <w:sz w:val="24"/>
          <w:szCs w:val="24"/>
        </w:rPr>
        <w:t>«Рыжая, хитрая, хвост большой, пушистый, в лесу живет, в деревне кур крадет. Кто это?»; «Большой, лохматый, шерсть бурая (коричневая), он зимой лапу сосет, в берлоге живет, а летом ягоды и мед ест. Кто это?»; «Летом серый, зимой белый, уши длинные, хвост короткий, любит морковку, живет в лесу. Кто это?»; «Под соснами, под елками лежит клубок с иголка</w:t>
      </w:r>
      <w:r w:rsidRPr="00AF1138">
        <w:rPr>
          <w:rStyle w:val="FontStyle71"/>
          <w:sz w:val="24"/>
          <w:szCs w:val="24"/>
        </w:rPr>
        <w:softHyphen/>
        <w:t>ми, любит грибы, яблоки. Кто это?»; «С хозяином дружит, дом сторожит, живет под крыльцом, хвост кольцом»; «Живет в лесу, в дупле, летом рыжая, а зимой серая, любит орешки и грибы. Кто это?»</w:t>
      </w:r>
    </w:p>
    <w:p w:rsidR="00AF1138" w:rsidRPr="00AF1138" w:rsidRDefault="00AF1138" w:rsidP="00AF1138">
      <w:pPr>
        <w:pStyle w:val="Style14"/>
        <w:widowControl/>
        <w:spacing w:line="360" w:lineRule="auto"/>
        <w:ind w:firstLine="206"/>
        <w:rPr>
          <w:rStyle w:val="FontStyle71"/>
          <w:sz w:val="24"/>
          <w:szCs w:val="24"/>
        </w:rPr>
      </w:pPr>
      <w:r w:rsidRPr="00AF1138">
        <w:rPr>
          <w:rStyle w:val="FontStyle71"/>
          <w:sz w:val="24"/>
          <w:szCs w:val="24"/>
        </w:rPr>
        <w:t>В случае затруднения педагог задает уточняющие вопросы: «Большое или маленькое животное? Какого цвета у него шерсть? Где живет? Что ест? Какой у него домик?»</w:t>
      </w:r>
    </w:p>
    <w:p w:rsidR="00AF1138" w:rsidRPr="00AF1138" w:rsidRDefault="00AF1138" w:rsidP="00AF1138">
      <w:pPr>
        <w:pStyle w:val="Style14"/>
        <w:widowControl/>
        <w:spacing w:line="360" w:lineRule="auto"/>
        <w:ind w:left="221" w:firstLine="0"/>
        <w:jc w:val="left"/>
      </w:pPr>
    </w:p>
    <w:p w:rsidR="00AF1138" w:rsidRPr="002351A9" w:rsidRDefault="00AF1138" w:rsidP="00AF1138">
      <w:pPr>
        <w:pStyle w:val="Style14"/>
        <w:widowControl/>
        <w:spacing w:before="134" w:line="360" w:lineRule="auto"/>
        <w:ind w:left="221" w:firstLine="0"/>
        <w:jc w:val="left"/>
        <w:rPr>
          <w:rStyle w:val="FontStyle71"/>
          <w:b/>
          <w:bCs/>
          <w:sz w:val="24"/>
          <w:szCs w:val="24"/>
        </w:rPr>
      </w:pPr>
      <w:r w:rsidRPr="002351A9">
        <w:rPr>
          <w:rStyle w:val="FontStyle71"/>
          <w:b/>
          <w:bCs/>
          <w:sz w:val="24"/>
          <w:szCs w:val="24"/>
        </w:rPr>
        <w:lastRenderedPageBreak/>
        <w:t>ЗАДАНИЕ «ОТГАДАЙ И НАРИСУЙ!»</w:t>
      </w:r>
    </w:p>
    <w:p w:rsidR="00AF1138" w:rsidRPr="00AF1138" w:rsidRDefault="00AF1138" w:rsidP="00AF1138">
      <w:pPr>
        <w:pStyle w:val="Style14"/>
        <w:widowControl/>
        <w:spacing w:before="77"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на каждого играющего - мешочек с иг</w:t>
      </w:r>
      <w:r w:rsidRPr="00AF1138">
        <w:rPr>
          <w:rStyle w:val="FontStyle71"/>
          <w:sz w:val="24"/>
          <w:szCs w:val="24"/>
        </w:rPr>
        <w:softHyphen/>
        <w:t>рушками или предметами: яблоко, мячик, огурец, елочка, мор</w:t>
      </w:r>
      <w:r w:rsidRPr="00AF1138">
        <w:rPr>
          <w:rStyle w:val="FontStyle71"/>
          <w:sz w:val="24"/>
          <w:szCs w:val="24"/>
        </w:rPr>
        <w:softHyphen/>
        <w:t>ковь, неваляшка, ежик; бумага и фломастеры.</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Дети сидят полукругом около детских столов на некотором расстоянии друг от друга. Педагог пока</w:t>
      </w:r>
      <w:r w:rsidRPr="00AF1138">
        <w:rPr>
          <w:rStyle w:val="FontStyle71"/>
          <w:sz w:val="24"/>
          <w:szCs w:val="24"/>
        </w:rPr>
        <w:softHyphen/>
        <w:t>зывает детям мешочки и говорит: « В этих мешочках лежат раз</w:t>
      </w:r>
      <w:r w:rsidRPr="00AF1138">
        <w:rPr>
          <w:rStyle w:val="FontStyle71"/>
          <w:sz w:val="24"/>
          <w:szCs w:val="24"/>
        </w:rPr>
        <w:softHyphen/>
        <w:t>ные предметы, их надо нарисовать. Чтобы нарисовать правиль</w:t>
      </w:r>
      <w:r w:rsidRPr="00AF1138">
        <w:rPr>
          <w:rStyle w:val="FontStyle71"/>
          <w:sz w:val="24"/>
          <w:szCs w:val="24"/>
        </w:rPr>
        <w:softHyphen/>
        <w:t>но, надо внимательно выслушать загадку, а потом нарисовать этот предмет - отгадку». Педагог подходит к каждому ребен</w:t>
      </w:r>
      <w:r w:rsidRPr="00AF1138">
        <w:rPr>
          <w:rStyle w:val="FontStyle71"/>
          <w:sz w:val="24"/>
          <w:szCs w:val="24"/>
        </w:rPr>
        <w:softHyphen/>
        <w:t>ку, кладет мешочек с предметом и тихо говорит ему загадку: «Круглое, спелое, желтое, сочное, сладкое, можно кушать»; «Круглый, катится, прыгает, можно бросать и ловить»; «Зеле</w:t>
      </w:r>
      <w:r w:rsidRPr="00AF1138">
        <w:rPr>
          <w:rStyle w:val="FontStyle71"/>
          <w:sz w:val="24"/>
          <w:szCs w:val="24"/>
        </w:rPr>
        <w:softHyphen/>
        <w:t>ный, длинный, растет на грядке, можно кушать»; «Зеленая, колючая, растет в лесу, приходит к нам на Новый год»; «Длин</w:t>
      </w:r>
      <w:r w:rsidRPr="00AF1138">
        <w:rPr>
          <w:rStyle w:val="FontStyle71"/>
          <w:sz w:val="24"/>
          <w:szCs w:val="24"/>
        </w:rPr>
        <w:softHyphen/>
        <w:t>ная, оранжевая, сладкая, растет на грядке»; «Игрушка, у ко</w:t>
      </w:r>
      <w:r w:rsidRPr="00AF1138">
        <w:rPr>
          <w:rStyle w:val="FontStyle71"/>
          <w:sz w:val="24"/>
          <w:szCs w:val="24"/>
        </w:rPr>
        <w:softHyphen/>
        <w:t>торой - круглая головка, круглое большое туловище, сбоку -две круглых ручки, есть глазки, нос и рот»; «Ползун ползет, иголки везет, живет в лесу».</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z w:val="24"/>
          <w:szCs w:val="24"/>
        </w:rPr>
        <w:t>В тех случаях, когда ребенок затрудняется выполнить за</w:t>
      </w:r>
      <w:r w:rsidRPr="00AF1138">
        <w:rPr>
          <w:rStyle w:val="FontStyle71"/>
          <w:sz w:val="24"/>
          <w:szCs w:val="24"/>
        </w:rPr>
        <w:softHyphen/>
        <w:t>дание, педагог разрешает ему ощупать рукой предмет в мешоч</w:t>
      </w:r>
      <w:r w:rsidRPr="00AF1138">
        <w:rPr>
          <w:rStyle w:val="FontStyle71"/>
          <w:sz w:val="24"/>
          <w:szCs w:val="24"/>
        </w:rPr>
        <w:softHyphen/>
        <w:t>ке и в это время повторяет тихо ему загадку. Когда дети нари</w:t>
      </w:r>
      <w:r w:rsidRPr="00AF1138">
        <w:rPr>
          <w:rStyle w:val="FontStyle71"/>
          <w:sz w:val="24"/>
          <w:szCs w:val="24"/>
        </w:rPr>
        <w:softHyphen/>
        <w:t>суют предметы, каждый из них выходит со своим мешочком и рассказывает другим детям свою загадку. Дети отгадывают, а потом ребенок показывает им свой рисунок-отгадку.</w:t>
      </w:r>
    </w:p>
    <w:p w:rsidR="00AF1138" w:rsidRPr="002351A9" w:rsidRDefault="00AF1138" w:rsidP="00AF1138">
      <w:pPr>
        <w:pStyle w:val="Style14"/>
        <w:widowControl/>
        <w:spacing w:before="29" w:line="360" w:lineRule="auto"/>
        <w:ind w:left="230" w:firstLine="0"/>
        <w:jc w:val="left"/>
        <w:rPr>
          <w:rStyle w:val="FontStyle71"/>
          <w:b/>
          <w:bCs/>
          <w:sz w:val="24"/>
          <w:szCs w:val="24"/>
        </w:rPr>
      </w:pPr>
      <w:r w:rsidRPr="002351A9">
        <w:rPr>
          <w:rStyle w:val="FontStyle71"/>
          <w:b/>
          <w:bCs/>
          <w:sz w:val="24"/>
          <w:szCs w:val="24"/>
        </w:rPr>
        <w:t>ЗАДАНИЕ « ИГРУШКИ-ПОЛОВИНКИ »</w:t>
      </w:r>
    </w:p>
    <w:p w:rsidR="00AF1138" w:rsidRPr="00AF1138" w:rsidRDefault="00AF1138" w:rsidP="00AF1138">
      <w:pPr>
        <w:pStyle w:val="Style14"/>
        <w:widowControl/>
        <w:spacing w:before="77"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на каждого играющего - сборно-разбор</w:t>
      </w:r>
      <w:r w:rsidRPr="00AF1138">
        <w:rPr>
          <w:rStyle w:val="FontStyle71"/>
          <w:sz w:val="24"/>
          <w:szCs w:val="24"/>
        </w:rPr>
        <w:softHyphen/>
        <w:t>ная игрушка (или предмет): гриб, машинка, молоток, самолет, зонтик, удочка, лопатка; мешочки на каждого играющего.</w:t>
      </w:r>
    </w:p>
    <w:p w:rsidR="00AF1138" w:rsidRPr="00AF1138" w:rsidRDefault="00AF1138" w:rsidP="00AF1138">
      <w:pPr>
        <w:pStyle w:val="Style14"/>
        <w:widowControl/>
        <w:spacing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Детям раздают в мешочках одну поло</w:t>
      </w:r>
      <w:r w:rsidRPr="00AF1138">
        <w:rPr>
          <w:rStyle w:val="FontStyle71"/>
          <w:sz w:val="24"/>
          <w:szCs w:val="24"/>
        </w:rPr>
        <w:softHyphen/>
        <w:t>винку от игрушки и предлагают отгадать игрушку на ощупь, не называя ее вслух. Затем надо о ней рассказать так, чтобы другой ребенок, у которого окажется вторая половинка от этой игрушки, догадался и показал свою половинку. После этого дети соединяют обе половинки и делают целую игрушку.</w:t>
      </w:r>
    </w:p>
    <w:p w:rsidR="00AF1138" w:rsidRPr="00AF1138" w:rsidRDefault="00AF1138" w:rsidP="00AF1138">
      <w:pPr>
        <w:pStyle w:val="Style14"/>
        <w:widowControl/>
        <w:spacing w:line="360" w:lineRule="auto"/>
        <w:ind w:left="226" w:firstLine="0"/>
        <w:jc w:val="left"/>
        <w:rPr>
          <w:rStyle w:val="FontStyle71"/>
          <w:spacing w:val="30"/>
          <w:sz w:val="24"/>
          <w:szCs w:val="24"/>
        </w:rPr>
      </w:pPr>
      <w:r w:rsidRPr="00AF1138">
        <w:rPr>
          <w:rStyle w:val="FontStyle71"/>
          <w:spacing w:val="30"/>
          <w:sz w:val="24"/>
          <w:szCs w:val="24"/>
        </w:rPr>
        <w:t>Загадки.</w:t>
      </w:r>
    </w:p>
    <w:p w:rsidR="00AF1138" w:rsidRPr="00AF1138" w:rsidRDefault="00AF1138" w:rsidP="00AF1138">
      <w:pPr>
        <w:pStyle w:val="Style14"/>
        <w:widowControl/>
        <w:spacing w:line="360" w:lineRule="auto"/>
        <w:ind w:left="226" w:firstLine="0"/>
        <w:jc w:val="left"/>
        <w:rPr>
          <w:rStyle w:val="FontStyle67"/>
          <w:sz w:val="24"/>
          <w:szCs w:val="24"/>
        </w:rPr>
      </w:pPr>
      <w:r w:rsidRPr="00AF1138">
        <w:rPr>
          <w:rStyle w:val="FontStyle71"/>
          <w:sz w:val="24"/>
          <w:szCs w:val="24"/>
        </w:rPr>
        <w:t xml:space="preserve">Шапочка да ножка - вот и весь Ермошка </w:t>
      </w:r>
      <w:r w:rsidRPr="00AF1138">
        <w:rPr>
          <w:rStyle w:val="FontStyle67"/>
          <w:sz w:val="24"/>
          <w:szCs w:val="24"/>
        </w:rPr>
        <w:t>(гриб).</w:t>
      </w:r>
    </w:p>
    <w:p w:rsidR="00AF1138" w:rsidRPr="00AF1138" w:rsidRDefault="00AF1138" w:rsidP="00AF1138">
      <w:pPr>
        <w:pStyle w:val="Style14"/>
        <w:widowControl/>
        <w:spacing w:line="360" w:lineRule="auto"/>
        <w:rPr>
          <w:rStyle w:val="FontStyle67"/>
          <w:sz w:val="24"/>
          <w:szCs w:val="24"/>
        </w:rPr>
      </w:pPr>
      <w:r w:rsidRPr="00AF1138">
        <w:rPr>
          <w:rStyle w:val="FontStyle71"/>
          <w:sz w:val="24"/>
          <w:szCs w:val="24"/>
        </w:rPr>
        <w:t xml:space="preserve">Кабина и кузов, да четыре колеса, два блестящих огонька, не жужжит, а гудит и по улице бежит </w:t>
      </w:r>
      <w:r w:rsidRPr="00AF1138">
        <w:rPr>
          <w:rStyle w:val="FontStyle67"/>
          <w:sz w:val="24"/>
          <w:szCs w:val="24"/>
        </w:rPr>
        <w:t>(машина).</w:t>
      </w:r>
    </w:p>
    <w:p w:rsidR="00AF1138" w:rsidRPr="00AF1138" w:rsidRDefault="00AF1138" w:rsidP="00AF1138">
      <w:pPr>
        <w:pStyle w:val="Style14"/>
        <w:widowControl/>
        <w:spacing w:line="360" w:lineRule="auto"/>
        <w:rPr>
          <w:rStyle w:val="FontStyle67"/>
          <w:sz w:val="24"/>
          <w:szCs w:val="24"/>
        </w:rPr>
      </w:pPr>
      <w:r w:rsidRPr="00AF1138">
        <w:rPr>
          <w:rStyle w:val="FontStyle71"/>
          <w:sz w:val="24"/>
          <w:szCs w:val="24"/>
        </w:rPr>
        <w:lastRenderedPageBreak/>
        <w:t xml:space="preserve">Деревянная шея, железный клюв, стучит «тук, тук, тук» </w:t>
      </w:r>
      <w:r w:rsidRPr="00AF1138">
        <w:rPr>
          <w:rStyle w:val="FontStyle67"/>
          <w:sz w:val="24"/>
          <w:szCs w:val="24"/>
        </w:rPr>
        <w:t>(молоток).</w:t>
      </w:r>
    </w:p>
    <w:p w:rsidR="00AF1138" w:rsidRPr="00AF1138" w:rsidRDefault="00AF1138" w:rsidP="00AF1138">
      <w:pPr>
        <w:pStyle w:val="Style14"/>
        <w:widowControl/>
        <w:spacing w:line="360" w:lineRule="auto"/>
        <w:rPr>
          <w:rStyle w:val="FontStyle67"/>
          <w:sz w:val="24"/>
          <w:szCs w:val="24"/>
        </w:rPr>
      </w:pPr>
      <w:r w:rsidRPr="00AF1138">
        <w:rPr>
          <w:rStyle w:val="FontStyle71"/>
          <w:sz w:val="24"/>
          <w:szCs w:val="24"/>
        </w:rPr>
        <w:t>Что за птица: песен не поет, гнезд не вьет, людей и груз ве</w:t>
      </w:r>
      <w:r w:rsidRPr="00AF1138">
        <w:rPr>
          <w:rStyle w:val="FontStyle71"/>
          <w:sz w:val="24"/>
          <w:szCs w:val="24"/>
        </w:rPr>
        <w:softHyphen/>
        <w:t xml:space="preserve">зет </w:t>
      </w:r>
      <w:r w:rsidRPr="00AF1138">
        <w:rPr>
          <w:rStyle w:val="FontStyle67"/>
          <w:sz w:val="24"/>
          <w:szCs w:val="24"/>
        </w:rPr>
        <w:t>(самолет).</w:t>
      </w:r>
    </w:p>
    <w:p w:rsidR="00AF1138" w:rsidRPr="00AF1138" w:rsidRDefault="00AF1138" w:rsidP="00AF1138">
      <w:pPr>
        <w:pStyle w:val="Style14"/>
        <w:widowControl/>
        <w:spacing w:line="360" w:lineRule="auto"/>
        <w:ind w:firstLine="221"/>
        <w:rPr>
          <w:rStyle w:val="FontStyle67"/>
          <w:sz w:val="24"/>
          <w:szCs w:val="24"/>
        </w:rPr>
      </w:pPr>
      <w:r w:rsidRPr="00AF1138">
        <w:rPr>
          <w:rStyle w:val="FontStyle71"/>
          <w:sz w:val="24"/>
          <w:szCs w:val="24"/>
        </w:rPr>
        <w:t xml:space="preserve">В ясный день в углу стою, в дождливый день гулять иду, вы носите меня над вами, но что же я - скажите сами </w:t>
      </w:r>
      <w:r w:rsidRPr="00AF1138">
        <w:rPr>
          <w:rStyle w:val="FontStyle67"/>
          <w:sz w:val="24"/>
          <w:szCs w:val="24"/>
        </w:rPr>
        <w:t>(зонтик).</w:t>
      </w:r>
    </w:p>
    <w:p w:rsidR="00AF1138" w:rsidRPr="00AF1138" w:rsidRDefault="00AF1138" w:rsidP="00AF1138">
      <w:pPr>
        <w:pStyle w:val="Style14"/>
        <w:widowControl/>
        <w:spacing w:line="360" w:lineRule="auto"/>
        <w:rPr>
          <w:rStyle w:val="FontStyle67"/>
          <w:sz w:val="24"/>
          <w:szCs w:val="24"/>
        </w:rPr>
      </w:pPr>
      <w:r w:rsidRPr="00AF1138">
        <w:rPr>
          <w:rStyle w:val="FontStyle71"/>
          <w:sz w:val="24"/>
          <w:szCs w:val="24"/>
        </w:rPr>
        <w:t xml:space="preserve">Ниточка на палочке, палочка в руке, а ниточка в воде </w:t>
      </w:r>
      <w:r w:rsidRPr="00AF1138">
        <w:rPr>
          <w:rStyle w:val="FontStyle67"/>
          <w:sz w:val="24"/>
          <w:szCs w:val="24"/>
        </w:rPr>
        <w:t>(удоч</w:t>
      </w:r>
      <w:r w:rsidRPr="00AF1138">
        <w:rPr>
          <w:rStyle w:val="FontStyle67"/>
          <w:sz w:val="24"/>
          <w:szCs w:val="24"/>
        </w:rPr>
        <w:softHyphen/>
        <w:t>ка).</w:t>
      </w:r>
    </w:p>
    <w:p w:rsidR="00AF1138" w:rsidRPr="00AF1138" w:rsidRDefault="00AF1138" w:rsidP="00AF1138">
      <w:pPr>
        <w:pStyle w:val="Style14"/>
        <w:widowControl/>
        <w:spacing w:line="360" w:lineRule="auto"/>
        <w:ind w:firstLine="221"/>
        <w:rPr>
          <w:rStyle w:val="FontStyle67"/>
          <w:sz w:val="24"/>
          <w:szCs w:val="24"/>
        </w:rPr>
      </w:pPr>
      <w:r w:rsidRPr="00AF1138">
        <w:rPr>
          <w:rStyle w:val="FontStyle71"/>
          <w:sz w:val="24"/>
          <w:szCs w:val="24"/>
        </w:rPr>
        <w:t>Рядом с дворником шагаю, разгребаю снег кругом и ребя</w:t>
      </w:r>
      <w:r w:rsidRPr="00AF1138">
        <w:rPr>
          <w:rStyle w:val="FontStyle71"/>
          <w:sz w:val="24"/>
          <w:szCs w:val="24"/>
        </w:rPr>
        <w:softHyphen/>
        <w:t xml:space="preserve">там помогаю делать горку, строить дом </w:t>
      </w:r>
      <w:r w:rsidRPr="00AF1138">
        <w:rPr>
          <w:rStyle w:val="FontStyle67"/>
          <w:sz w:val="24"/>
          <w:szCs w:val="24"/>
        </w:rPr>
        <w:t>(лопатка).</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z w:val="24"/>
          <w:szCs w:val="24"/>
        </w:rPr>
        <w:t>При повторении игры надо положить другие игрушки в ме</w:t>
      </w:r>
      <w:r w:rsidRPr="00AF1138">
        <w:rPr>
          <w:rStyle w:val="FontStyle71"/>
          <w:sz w:val="24"/>
          <w:szCs w:val="24"/>
        </w:rPr>
        <w:softHyphen/>
        <w:t>шочки.</w:t>
      </w:r>
    </w:p>
    <w:p w:rsidR="00AF1138" w:rsidRPr="00AF1138" w:rsidRDefault="00AF1138" w:rsidP="00AF1138">
      <w:pPr>
        <w:pStyle w:val="Style14"/>
        <w:widowControl/>
        <w:spacing w:line="360" w:lineRule="auto"/>
        <w:ind w:left="226" w:firstLine="0"/>
        <w:jc w:val="left"/>
      </w:pPr>
    </w:p>
    <w:p w:rsidR="00AF1138" w:rsidRPr="002351A9" w:rsidRDefault="00AF1138" w:rsidP="00AF1138">
      <w:pPr>
        <w:pStyle w:val="Style14"/>
        <w:widowControl/>
        <w:spacing w:before="110" w:line="360" w:lineRule="auto"/>
        <w:ind w:left="226" w:firstLine="0"/>
        <w:jc w:val="left"/>
        <w:rPr>
          <w:rStyle w:val="FontStyle71"/>
          <w:b/>
          <w:bCs/>
          <w:sz w:val="24"/>
          <w:szCs w:val="24"/>
        </w:rPr>
      </w:pPr>
      <w:r w:rsidRPr="002351A9">
        <w:rPr>
          <w:rStyle w:val="FontStyle71"/>
          <w:b/>
          <w:bCs/>
          <w:sz w:val="24"/>
          <w:szCs w:val="24"/>
        </w:rPr>
        <w:t>ЗАДАНИЕ «КАРТИНКИ-ПОЛОВИНКИ»</w:t>
      </w:r>
    </w:p>
    <w:p w:rsidR="00AF1138" w:rsidRPr="00AF1138" w:rsidRDefault="00AF1138" w:rsidP="00AF1138">
      <w:pPr>
        <w:pStyle w:val="Style14"/>
        <w:widowControl/>
        <w:spacing w:before="72"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предметные разрезные картинки из двух частей: ножницы, лейка, листья, репа, удочка, очки, огу</w:t>
      </w:r>
      <w:r w:rsidRPr="00AF1138">
        <w:rPr>
          <w:rStyle w:val="FontStyle71"/>
          <w:sz w:val="24"/>
          <w:szCs w:val="24"/>
        </w:rPr>
        <w:softHyphen/>
        <w:t>рец, морковь, снежинка; конверты.</w:t>
      </w:r>
    </w:p>
    <w:p w:rsidR="00AF1138" w:rsidRPr="00AF1138" w:rsidRDefault="00AF1138" w:rsidP="00AF1138">
      <w:pPr>
        <w:pStyle w:val="Style14"/>
        <w:widowControl/>
        <w:spacing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Детям раздают в конвертах одну часть разрезной картинки и предлагают ее рассмотреть, не показы</w:t>
      </w:r>
      <w:r w:rsidRPr="00AF1138">
        <w:rPr>
          <w:rStyle w:val="FontStyle71"/>
          <w:sz w:val="24"/>
          <w:szCs w:val="24"/>
        </w:rPr>
        <w:softHyphen/>
        <w:t>вая другим детям. Отгадав предмет, изображенный на разрез</w:t>
      </w:r>
      <w:r w:rsidRPr="00AF1138">
        <w:rPr>
          <w:rStyle w:val="FontStyle71"/>
          <w:sz w:val="24"/>
          <w:szCs w:val="24"/>
        </w:rPr>
        <w:softHyphen/>
        <w:t>ной картинке, ребенок должен нарисовать целый предмет. Далее каждый ребенок загадывает детям загадку или расска</w:t>
      </w:r>
      <w:r w:rsidRPr="00AF1138">
        <w:rPr>
          <w:rStyle w:val="FontStyle71"/>
          <w:sz w:val="24"/>
          <w:szCs w:val="24"/>
        </w:rPr>
        <w:softHyphen/>
        <w:t>зывает о предмете, изображенном на картинке (или описывает его: какой он по форме, цвету, где растет, для чего нужен и т.д.). После того как дети отгадают загадку, ребенок показывает свой рисунок-отгадку. В случае затруднения педагог предлагает ре</w:t>
      </w:r>
      <w:r w:rsidRPr="00AF1138">
        <w:rPr>
          <w:rStyle w:val="FontStyle71"/>
          <w:sz w:val="24"/>
          <w:szCs w:val="24"/>
        </w:rPr>
        <w:softHyphen/>
        <w:t>бенку вместе с ним загадать детям загадку.</w:t>
      </w:r>
    </w:p>
    <w:p w:rsidR="00AF1138" w:rsidRPr="00AF1138" w:rsidRDefault="00AF1138" w:rsidP="00AF1138">
      <w:pPr>
        <w:pStyle w:val="Style14"/>
        <w:widowControl/>
        <w:spacing w:before="29" w:line="360" w:lineRule="auto"/>
        <w:ind w:left="216" w:firstLine="0"/>
        <w:jc w:val="left"/>
        <w:rPr>
          <w:rStyle w:val="FontStyle71"/>
          <w:spacing w:val="30"/>
          <w:sz w:val="24"/>
          <w:szCs w:val="24"/>
        </w:rPr>
      </w:pPr>
      <w:r w:rsidRPr="00AF1138">
        <w:rPr>
          <w:rStyle w:val="FontStyle71"/>
          <w:spacing w:val="30"/>
          <w:sz w:val="24"/>
          <w:szCs w:val="24"/>
        </w:rPr>
        <w:t>Загадки.</w:t>
      </w:r>
    </w:p>
    <w:p w:rsidR="00AF1138" w:rsidRPr="00AF1138" w:rsidRDefault="00AF1138" w:rsidP="00AF1138">
      <w:pPr>
        <w:pStyle w:val="Style14"/>
        <w:widowControl/>
        <w:spacing w:line="360" w:lineRule="auto"/>
        <w:ind w:left="216" w:firstLine="0"/>
        <w:jc w:val="left"/>
        <w:rPr>
          <w:rStyle w:val="FontStyle67"/>
          <w:sz w:val="24"/>
          <w:szCs w:val="24"/>
        </w:rPr>
      </w:pPr>
      <w:r w:rsidRPr="00AF1138">
        <w:rPr>
          <w:rStyle w:val="FontStyle71"/>
          <w:sz w:val="24"/>
          <w:szCs w:val="24"/>
        </w:rPr>
        <w:t xml:space="preserve">Два конца, два кольца, посередине гвоздик </w:t>
      </w:r>
      <w:r w:rsidRPr="00AF1138">
        <w:rPr>
          <w:rStyle w:val="FontStyle67"/>
          <w:sz w:val="24"/>
          <w:szCs w:val="24"/>
        </w:rPr>
        <w:t>(ножницы).</w:t>
      </w:r>
    </w:p>
    <w:p w:rsidR="00AF1138" w:rsidRPr="00AF1138" w:rsidRDefault="00AF1138" w:rsidP="00AF1138">
      <w:pPr>
        <w:pStyle w:val="Style14"/>
        <w:widowControl/>
        <w:spacing w:line="360" w:lineRule="auto"/>
        <w:ind w:firstLine="221"/>
        <w:rPr>
          <w:rStyle w:val="FontStyle67"/>
          <w:sz w:val="24"/>
          <w:szCs w:val="24"/>
        </w:rPr>
      </w:pPr>
      <w:r w:rsidRPr="00AF1138">
        <w:rPr>
          <w:rStyle w:val="FontStyle71"/>
          <w:sz w:val="24"/>
          <w:szCs w:val="24"/>
        </w:rPr>
        <w:t>Из пластмассы тучка, а у тучки ручка. Эта тучка по поряд</w:t>
      </w:r>
      <w:r w:rsidRPr="00AF1138">
        <w:rPr>
          <w:rStyle w:val="FontStyle71"/>
          <w:sz w:val="24"/>
          <w:szCs w:val="24"/>
        </w:rPr>
        <w:softHyphen/>
        <w:t xml:space="preserve">ку обошла за грядкой грядку </w:t>
      </w:r>
      <w:r w:rsidRPr="00AF1138">
        <w:rPr>
          <w:rStyle w:val="FontStyle67"/>
          <w:sz w:val="24"/>
          <w:szCs w:val="24"/>
        </w:rPr>
        <w:t>(лейка).</w:t>
      </w:r>
    </w:p>
    <w:p w:rsidR="00AF1138" w:rsidRPr="00AF1138" w:rsidRDefault="00AF1138" w:rsidP="00AF1138">
      <w:pPr>
        <w:pStyle w:val="Style14"/>
        <w:widowControl/>
        <w:spacing w:line="360" w:lineRule="auto"/>
        <w:ind w:firstLine="221"/>
        <w:rPr>
          <w:rStyle w:val="FontStyle67"/>
          <w:sz w:val="24"/>
          <w:szCs w:val="24"/>
        </w:rPr>
      </w:pPr>
      <w:r w:rsidRPr="00AF1138">
        <w:rPr>
          <w:rStyle w:val="FontStyle71"/>
          <w:sz w:val="24"/>
          <w:szCs w:val="24"/>
        </w:rPr>
        <w:t xml:space="preserve">Растут на дереве весной зеленые, а осенью падают с ветки золотые монетки </w:t>
      </w:r>
      <w:r w:rsidRPr="00AF1138">
        <w:rPr>
          <w:rStyle w:val="FontStyle67"/>
          <w:sz w:val="24"/>
          <w:szCs w:val="24"/>
        </w:rPr>
        <w:t>(листья).</w:t>
      </w:r>
    </w:p>
    <w:p w:rsidR="00AF1138" w:rsidRPr="00AF1138" w:rsidRDefault="00AF1138" w:rsidP="00AF1138">
      <w:pPr>
        <w:pStyle w:val="Style14"/>
        <w:widowControl/>
        <w:spacing w:line="360" w:lineRule="auto"/>
        <w:ind w:firstLine="221"/>
        <w:rPr>
          <w:rStyle w:val="FontStyle67"/>
          <w:sz w:val="24"/>
          <w:szCs w:val="24"/>
        </w:rPr>
      </w:pPr>
      <w:r w:rsidRPr="00AF1138">
        <w:rPr>
          <w:rStyle w:val="FontStyle71"/>
          <w:sz w:val="24"/>
          <w:szCs w:val="24"/>
        </w:rPr>
        <w:t>Круглая, да не лук, желтая, да не масло, сладкая, да не са</w:t>
      </w:r>
      <w:r w:rsidRPr="00AF1138">
        <w:rPr>
          <w:rStyle w:val="FontStyle71"/>
          <w:sz w:val="24"/>
          <w:szCs w:val="24"/>
        </w:rPr>
        <w:softHyphen/>
        <w:t xml:space="preserve">хар, с хвостом, да не мышь </w:t>
      </w:r>
      <w:r w:rsidRPr="00AF1138">
        <w:rPr>
          <w:rStyle w:val="FontStyle67"/>
          <w:sz w:val="24"/>
          <w:szCs w:val="24"/>
        </w:rPr>
        <w:t>(репа).</w:t>
      </w:r>
    </w:p>
    <w:p w:rsidR="00AF1138" w:rsidRPr="00AF1138" w:rsidRDefault="00AF1138" w:rsidP="00AF1138">
      <w:pPr>
        <w:pStyle w:val="Style14"/>
        <w:widowControl/>
        <w:spacing w:line="360" w:lineRule="auto"/>
        <w:ind w:firstLine="221"/>
        <w:rPr>
          <w:rStyle w:val="FontStyle67"/>
          <w:sz w:val="24"/>
          <w:szCs w:val="24"/>
        </w:rPr>
      </w:pPr>
      <w:r w:rsidRPr="00AF1138">
        <w:rPr>
          <w:rStyle w:val="FontStyle71"/>
          <w:sz w:val="24"/>
          <w:szCs w:val="24"/>
        </w:rPr>
        <w:t xml:space="preserve">Что такое перед нами: две оглобли за ушами, на глазах по колесу и сиденье на носу? </w:t>
      </w:r>
      <w:r w:rsidRPr="00AF1138">
        <w:rPr>
          <w:rStyle w:val="FontStyle67"/>
          <w:sz w:val="24"/>
          <w:szCs w:val="24"/>
        </w:rPr>
        <w:t>(очки).</w:t>
      </w:r>
    </w:p>
    <w:p w:rsidR="00AF1138" w:rsidRPr="00AF1138" w:rsidRDefault="00AF1138" w:rsidP="00AF1138">
      <w:pPr>
        <w:pStyle w:val="Style14"/>
        <w:widowControl/>
        <w:spacing w:line="360" w:lineRule="auto"/>
        <w:ind w:firstLine="221"/>
        <w:rPr>
          <w:rStyle w:val="FontStyle67"/>
          <w:sz w:val="24"/>
          <w:szCs w:val="24"/>
        </w:rPr>
      </w:pPr>
      <w:r w:rsidRPr="00AF1138">
        <w:rPr>
          <w:rStyle w:val="FontStyle71"/>
          <w:sz w:val="24"/>
          <w:szCs w:val="24"/>
        </w:rPr>
        <w:t>Палочка волшебная есть у меня, друзья. Палочкою этой могу построить я: башню, дом, и самолет, и большущий паро</w:t>
      </w:r>
      <w:r w:rsidRPr="00AF1138">
        <w:rPr>
          <w:rStyle w:val="FontStyle71"/>
          <w:sz w:val="24"/>
          <w:szCs w:val="24"/>
        </w:rPr>
        <w:softHyphen/>
        <w:t xml:space="preserve">ход. Как называется эта палочка? </w:t>
      </w:r>
      <w:r w:rsidRPr="00AF1138">
        <w:rPr>
          <w:rStyle w:val="FontStyle67"/>
          <w:sz w:val="24"/>
          <w:szCs w:val="24"/>
        </w:rPr>
        <w:t>(карандаш).</w:t>
      </w:r>
    </w:p>
    <w:p w:rsidR="00AF1138" w:rsidRPr="00AF1138" w:rsidRDefault="00AF1138" w:rsidP="00AF1138">
      <w:pPr>
        <w:pStyle w:val="Style14"/>
        <w:widowControl/>
        <w:spacing w:line="360" w:lineRule="auto"/>
        <w:ind w:firstLine="221"/>
        <w:rPr>
          <w:rStyle w:val="FontStyle67"/>
          <w:sz w:val="24"/>
          <w:szCs w:val="24"/>
        </w:rPr>
      </w:pPr>
      <w:r w:rsidRPr="00AF1138">
        <w:rPr>
          <w:rStyle w:val="FontStyle71"/>
          <w:sz w:val="24"/>
          <w:szCs w:val="24"/>
        </w:rPr>
        <w:lastRenderedPageBreak/>
        <w:t xml:space="preserve">Ускользает, как живое, но не выпущу его я. Белой пеной пенится, руки мыть не ленится </w:t>
      </w:r>
      <w:r w:rsidRPr="00AF1138">
        <w:rPr>
          <w:rStyle w:val="FontStyle67"/>
          <w:sz w:val="24"/>
          <w:szCs w:val="24"/>
        </w:rPr>
        <w:t>(мыло).</w:t>
      </w:r>
    </w:p>
    <w:p w:rsidR="00AF1138" w:rsidRPr="00AF1138" w:rsidRDefault="00AF1138" w:rsidP="00AF1138">
      <w:pPr>
        <w:pStyle w:val="Style14"/>
        <w:widowControl/>
        <w:spacing w:line="360" w:lineRule="auto"/>
        <w:ind w:firstLine="221"/>
        <w:rPr>
          <w:rStyle w:val="FontStyle67"/>
          <w:sz w:val="24"/>
          <w:szCs w:val="24"/>
        </w:rPr>
      </w:pPr>
      <w:r w:rsidRPr="00AF1138">
        <w:rPr>
          <w:rStyle w:val="FontStyle71"/>
          <w:sz w:val="24"/>
          <w:szCs w:val="24"/>
        </w:rPr>
        <w:t xml:space="preserve">Красный нос в землю врос, а зеленый хвост снаружи. Нам зеленый хвост не нужен, нужен только красный нос </w:t>
      </w:r>
      <w:r w:rsidRPr="00AF1138">
        <w:rPr>
          <w:rStyle w:val="FontStyle67"/>
          <w:sz w:val="24"/>
          <w:szCs w:val="24"/>
        </w:rPr>
        <w:t>(морковь).</w:t>
      </w:r>
    </w:p>
    <w:p w:rsidR="00AF1138" w:rsidRPr="00AF1138" w:rsidRDefault="00AF1138" w:rsidP="00AF1138">
      <w:pPr>
        <w:pStyle w:val="Style14"/>
        <w:widowControl/>
        <w:spacing w:line="360" w:lineRule="auto"/>
        <w:rPr>
          <w:rStyle w:val="FontStyle67"/>
          <w:sz w:val="24"/>
          <w:szCs w:val="24"/>
        </w:rPr>
      </w:pPr>
      <w:r w:rsidRPr="00AF1138">
        <w:rPr>
          <w:rStyle w:val="FontStyle71"/>
          <w:sz w:val="24"/>
          <w:szCs w:val="24"/>
        </w:rPr>
        <w:t>Летом в огороде - свежие, зеленые, а зимою в бочке - зеле</w:t>
      </w:r>
      <w:r w:rsidRPr="00AF1138">
        <w:rPr>
          <w:rStyle w:val="FontStyle71"/>
          <w:sz w:val="24"/>
          <w:szCs w:val="24"/>
        </w:rPr>
        <w:softHyphen/>
        <w:t xml:space="preserve">ные, соленые, отгадайте, молодцы, как зовут нас ... ? </w:t>
      </w:r>
      <w:r w:rsidRPr="00AF1138">
        <w:rPr>
          <w:rStyle w:val="FontStyle67"/>
          <w:sz w:val="24"/>
          <w:szCs w:val="24"/>
        </w:rPr>
        <w:t>(огурцы).</w:t>
      </w:r>
    </w:p>
    <w:p w:rsidR="00AF1138" w:rsidRPr="00AF1138" w:rsidRDefault="00AF1138" w:rsidP="00AF1138">
      <w:pPr>
        <w:pStyle w:val="Style14"/>
        <w:widowControl/>
        <w:spacing w:line="360" w:lineRule="auto"/>
        <w:ind w:firstLine="221"/>
        <w:rPr>
          <w:rStyle w:val="FontStyle67"/>
          <w:sz w:val="24"/>
          <w:szCs w:val="24"/>
        </w:rPr>
      </w:pPr>
      <w:r w:rsidRPr="00AF1138">
        <w:rPr>
          <w:rStyle w:val="FontStyle71"/>
          <w:sz w:val="24"/>
          <w:szCs w:val="24"/>
        </w:rPr>
        <w:t>Белая звездочка с неба упала, мне на ладошку легла и про</w:t>
      </w:r>
      <w:r w:rsidRPr="00AF1138">
        <w:rPr>
          <w:rStyle w:val="FontStyle71"/>
          <w:sz w:val="24"/>
          <w:szCs w:val="24"/>
        </w:rPr>
        <w:softHyphen/>
        <w:t xml:space="preserve">пала </w:t>
      </w:r>
      <w:r w:rsidRPr="00AF1138">
        <w:rPr>
          <w:rStyle w:val="FontStyle67"/>
          <w:sz w:val="24"/>
          <w:szCs w:val="24"/>
        </w:rPr>
        <w:t>(снежинка).</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z w:val="24"/>
          <w:szCs w:val="24"/>
        </w:rPr>
        <w:t>При повторном проведении игры детям надо предложить другие картинки.</w:t>
      </w:r>
    </w:p>
    <w:p w:rsidR="00AF1138" w:rsidRPr="002351A9" w:rsidRDefault="00AF1138" w:rsidP="00AF1138">
      <w:pPr>
        <w:pStyle w:val="Style14"/>
        <w:widowControl/>
        <w:spacing w:before="235" w:line="360" w:lineRule="auto"/>
        <w:ind w:left="216" w:firstLine="0"/>
        <w:jc w:val="left"/>
        <w:rPr>
          <w:rStyle w:val="FontStyle71"/>
          <w:b/>
          <w:bCs/>
          <w:sz w:val="24"/>
          <w:szCs w:val="24"/>
        </w:rPr>
      </w:pPr>
      <w:r w:rsidRPr="002351A9">
        <w:rPr>
          <w:rStyle w:val="FontStyle71"/>
          <w:b/>
          <w:bCs/>
          <w:sz w:val="24"/>
          <w:szCs w:val="24"/>
        </w:rPr>
        <w:t>ЗАДАНИЕ «МАГАЗИН»</w:t>
      </w:r>
    </w:p>
    <w:p w:rsidR="00AF1138" w:rsidRPr="00AF1138" w:rsidRDefault="00AF1138" w:rsidP="00AF1138">
      <w:pPr>
        <w:pStyle w:val="Style14"/>
        <w:widowControl/>
        <w:spacing w:before="77" w:line="360" w:lineRule="auto"/>
        <w:ind w:firstLine="221"/>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витрина с разными товарами, среди ко</w:t>
      </w:r>
      <w:r w:rsidRPr="00AF1138">
        <w:rPr>
          <w:rStyle w:val="FontStyle71"/>
          <w:sz w:val="24"/>
          <w:szCs w:val="24"/>
        </w:rPr>
        <w:softHyphen/>
        <w:t>торых следующие игрушки (или предметы): фонарик, экска</w:t>
      </w:r>
      <w:r w:rsidRPr="00AF1138">
        <w:rPr>
          <w:rStyle w:val="FontStyle71"/>
          <w:sz w:val="24"/>
          <w:szCs w:val="24"/>
        </w:rPr>
        <w:softHyphen/>
        <w:t>ватор, мяч, лиса, ножницы, ведро.</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объясняет правила игры: «Сегод</w:t>
      </w:r>
      <w:r w:rsidRPr="00AF1138">
        <w:rPr>
          <w:rStyle w:val="FontStyle71"/>
          <w:sz w:val="24"/>
          <w:szCs w:val="24"/>
        </w:rPr>
        <w:softHyphen/>
        <w:t>ня у нас открылся магазин. Тот, кто пойдет в магазин и купит там игрушку, не показывает нам. Мы же будем просить: «Пока</w:t>
      </w:r>
      <w:r w:rsidRPr="00AF1138">
        <w:rPr>
          <w:rStyle w:val="FontStyle71"/>
          <w:sz w:val="24"/>
          <w:szCs w:val="24"/>
        </w:rPr>
        <w:softHyphen/>
        <w:t>жи, что ты купил». А нам будут отвечать: «Покажу, если отга</w:t>
      </w:r>
      <w:r w:rsidRPr="00AF1138">
        <w:rPr>
          <w:rStyle w:val="FontStyle71"/>
          <w:sz w:val="24"/>
          <w:szCs w:val="24"/>
        </w:rPr>
        <w:softHyphen/>
        <w:t>даете». Педагог назначает продавца, сам выбирает игрушку и говорит: «Не живой, но я шагаю, землю рыть я помогаю, вместо тысячи лопат я один работать рад» (экскаватор). Первого поку</w:t>
      </w:r>
      <w:r w:rsidRPr="00AF1138">
        <w:rPr>
          <w:rStyle w:val="FontStyle71"/>
          <w:sz w:val="24"/>
          <w:szCs w:val="24"/>
        </w:rPr>
        <w:softHyphen/>
        <w:t>пателя назначает педагог. Дети сидят спиной к магазину. Поку</w:t>
      </w:r>
      <w:r w:rsidRPr="00AF1138">
        <w:rPr>
          <w:rStyle w:val="FontStyle71"/>
          <w:sz w:val="24"/>
          <w:szCs w:val="24"/>
        </w:rPr>
        <w:softHyphen/>
        <w:t>патель вежливо здоровается с продавцом и просит продать ему предмет (игрушку), указывая на него. Продавец опускает в бу</w:t>
      </w:r>
      <w:r w:rsidRPr="00AF1138">
        <w:rPr>
          <w:rStyle w:val="FontStyle71"/>
          <w:sz w:val="24"/>
          <w:szCs w:val="24"/>
        </w:rPr>
        <w:softHyphen/>
        <w:t>мажный пакет покупку и вежливо говорит: «Пожалуйста!» Покупатель вежливо благодарит продавца и прощается.</w:t>
      </w:r>
    </w:p>
    <w:p w:rsidR="00AF1138" w:rsidRPr="00AF1138" w:rsidRDefault="00AF1138" w:rsidP="00AF1138">
      <w:pPr>
        <w:pStyle w:val="Style14"/>
        <w:widowControl/>
        <w:spacing w:line="360" w:lineRule="auto"/>
        <w:ind w:firstLine="211"/>
        <w:rPr>
          <w:rStyle w:val="FontStyle71"/>
          <w:sz w:val="24"/>
          <w:szCs w:val="24"/>
        </w:rPr>
      </w:pPr>
      <w:r w:rsidRPr="00AF1138">
        <w:rPr>
          <w:rStyle w:val="FontStyle71"/>
          <w:sz w:val="24"/>
          <w:szCs w:val="24"/>
        </w:rPr>
        <w:t xml:space="preserve">Дети обращаются к покупателю, просят показать, что тот купил, а ребенок дает описание покупки: </w:t>
      </w:r>
      <w:r w:rsidRPr="00AF1138">
        <w:rPr>
          <w:rStyle w:val="FontStyle71"/>
          <w:spacing w:val="30"/>
          <w:sz w:val="24"/>
          <w:szCs w:val="24"/>
        </w:rPr>
        <w:t>«Я</w:t>
      </w:r>
      <w:r w:rsidRPr="00AF1138">
        <w:rPr>
          <w:rStyle w:val="FontStyle71"/>
          <w:sz w:val="24"/>
          <w:szCs w:val="24"/>
        </w:rPr>
        <w:t xml:space="preserve"> купил вещь, ко</w:t>
      </w:r>
      <w:r w:rsidRPr="00AF1138">
        <w:rPr>
          <w:rStyle w:val="FontStyle71"/>
          <w:sz w:val="24"/>
          <w:szCs w:val="24"/>
        </w:rPr>
        <w:softHyphen/>
        <w:t>торая нужна, чтобы светить в темноте, она металлическая, све</w:t>
      </w:r>
      <w:r w:rsidRPr="00AF1138">
        <w:rPr>
          <w:rStyle w:val="FontStyle71"/>
          <w:sz w:val="24"/>
          <w:szCs w:val="24"/>
        </w:rPr>
        <w:softHyphen/>
        <w:t>тит красным» (фонарик). В случае затруднения педагог помо</w:t>
      </w:r>
      <w:r w:rsidRPr="00AF1138">
        <w:rPr>
          <w:rStyle w:val="FontStyle71"/>
          <w:sz w:val="24"/>
          <w:szCs w:val="24"/>
        </w:rPr>
        <w:softHyphen/>
        <w:t>гает детям дать описание покупок: «Я купил игрушку, кото</w:t>
      </w:r>
      <w:r w:rsidRPr="00AF1138">
        <w:rPr>
          <w:rStyle w:val="FontStyle71"/>
          <w:sz w:val="24"/>
          <w:szCs w:val="24"/>
        </w:rPr>
        <w:softHyphen/>
        <w:t xml:space="preserve">рая крутится, хотя у нее всего одна ножка. </w:t>
      </w:r>
      <w:r w:rsidRPr="00AF1138">
        <w:rPr>
          <w:rStyle w:val="FontStyle65"/>
          <w:sz w:val="24"/>
          <w:szCs w:val="24"/>
        </w:rPr>
        <w:t xml:space="preserve">С </w:t>
      </w:r>
      <w:r w:rsidRPr="00AF1138">
        <w:rPr>
          <w:rStyle w:val="FontStyle71"/>
          <w:sz w:val="24"/>
          <w:szCs w:val="24"/>
        </w:rPr>
        <w:t xml:space="preserve">ней любят играть малыши» (юла); «Я купила игрушку, она круглая, резиновая умеет прыгать, с ней любят играть все дети» (мяч); </w:t>
      </w:r>
      <w:r w:rsidRPr="00AF1138">
        <w:rPr>
          <w:rStyle w:val="FontStyle71"/>
          <w:spacing w:val="30"/>
          <w:sz w:val="24"/>
          <w:szCs w:val="24"/>
        </w:rPr>
        <w:t>«Я</w:t>
      </w:r>
      <w:r w:rsidRPr="00AF1138">
        <w:rPr>
          <w:rStyle w:val="FontStyle71"/>
          <w:sz w:val="24"/>
          <w:szCs w:val="24"/>
        </w:rPr>
        <w:t xml:space="preserve"> купила игрушку, она пушистая, оранжевая, у нее длинный красивый хвост, узенькая мордочка и хитренькие глазки» (лиса); «Я ку</w:t>
      </w:r>
      <w:r w:rsidRPr="00AF1138">
        <w:rPr>
          <w:rStyle w:val="FontStyle71"/>
          <w:sz w:val="24"/>
          <w:szCs w:val="24"/>
        </w:rPr>
        <w:softHyphen/>
        <w:t xml:space="preserve">пил предмет, который нужен, чтобы резать бумагу, веревку, у него два конца, два кольца, посредине гвоздик» (ножницы); </w:t>
      </w:r>
      <w:r w:rsidRPr="00AF1138">
        <w:rPr>
          <w:rStyle w:val="FontStyle71"/>
          <w:spacing w:val="30"/>
          <w:sz w:val="24"/>
          <w:szCs w:val="24"/>
        </w:rPr>
        <w:t xml:space="preserve">«Я </w:t>
      </w:r>
      <w:r w:rsidRPr="00AF1138">
        <w:rPr>
          <w:rStyle w:val="FontStyle71"/>
          <w:sz w:val="24"/>
          <w:szCs w:val="24"/>
        </w:rPr>
        <w:t>купила предмет, в котором носят воду, песок, камни, пластмас</w:t>
      </w:r>
      <w:r w:rsidRPr="00AF1138">
        <w:rPr>
          <w:rStyle w:val="FontStyle71"/>
          <w:sz w:val="24"/>
          <w:szCs w:val="24"/>
        </w:rPr>
        <w:softHyphen/>
        <w:t>совый, голубой, с ручкой» (ведро). После того как все дети при</w:t>
      </w:r>
      <w:r w:rsidRPr="00AF1138">
        <w:rPr>
          <w:rStyle w:val="FontStyle71"/>
          <w:sz w:val="24"/>
          <w:szCs w:val="24"/>
        </w:rPr>
        <w:softHyphen/>
        <w:t xml:space="preserve">обретут </w:t>
      </w:r>
      <w:r w:rsidRPr="00AF1138">
        <w:rPr>
          <w:rStyle w:val="FontStyle71"/>
          <w:sz w:val="24"/>
          <w:szCs w:val="24"/>
        </w:rPr>
        <w:lastRenderedPageBreak/>
        <w:t>себе игрушки или предметы, педагог предлагает поиг</w:t>
      </w:r>
      <w:r w:rsidRPr="00AF1138">
        <w:rPr>
          <w:rStyle w:val="FontStyle71"/>
          <w:sz w:val="24"/>
          <w:szCs w:val="24"/>
        </w:rPr>
        <w:softHyphen/>
        <w:t>рать с ними. Дети играют небольшими группами.</w:t>
      </w:r>
    </w:p>
    <w:p w:rsidR="00AF1138" w:rsidRPr="002351A9" w:rsidRDefault="00AF1138" w:rsidP="00AF1138">
      <w:pPr>
        <w:pStyle w:val="Style14"/>
        <w:widowControl/>
        <w:spacing w:before="230" w:line="360" w:lineRule="auto"/>
        <w:ind w:left="221" w:firstLine="0"/>
        <w:jc w:val="left"/>
        <w:rPr>
          <w:rStyle w:val="FontStyle71"/>
          <w:b/>
          <w:bCs/>
          <w:sz w:val="24"/>
          <w:szCs w:val="24"/>
        </w:rPr>
      </w:pPr>
      <w:r w:rsidRPr="002351A9">
        <w:rPr>
          <w:rStyle w:val="FontStyle71"/>
          <w:b/>
          <w:bCs/>
          <w:sz w:val="24"/>
          <w:szCs w:val="24"/>
        </w:rPr>
        <w:t>ЗАДАНИЕ «ЧТО ИГРУШКА РАССКАЗЫВАЕТ О СЕБЕ?»</w:t>
      </w:r>
    </w:p>
    <w:p w:rsidR="00AF1138" w:rsidRPr="00AF1138" w:rsidRDefault="00AF1138" w:rsidP="00AF1138">
      <w:pPr>
        <w:pStyle w:val="Style14"/>
        <w:widowControl/>
        <w:spacing w:before="77" w:line="360" w:lineRule="auto"/>
        <w:ind w:firstLine="221"/>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два комплекта игрушек (по паре каж</w:t>
      </w:r>
      <w:r w:rsidRPr="00AF1138">
        <w:rPr>
          <w:rStyle w:val="FontStyle71"/>
          <w:sz w:val="24"/>
          <w:szCs w:val="24"/>
        </w:rPr>
        <w:softHyphen/>
        <w:t>дой игрушки: шар, мишка, машина, скакалка, самолет).</w:t>
      </w:r>
    </w:p>
    <w:p w:rsidR="00AF1138" w:rsidRPr="00AF1138" w:rsidRDefault="00AF1138" w:rsidP="00AF1138">
      <w:pPr>
        <w:pStyle w:val="Style14"/>
        <w:widowControl/>
        <w:spacing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кладет один комплект игрушек в коробку, игрушки из другого комплекта раскладывает в ком</w:t>
      </w:r>
      <w:r w:rsidRPr="00AF1138">
        <w:rPr>
          <w:rStyle w:val="FontStyle71"/>
          <w:sz w:val="24"/>
          <w:szCs w:val="24"/>
        </w:rPr>
        <w:softHyphen/>
        <w:t>нате так, чтобы надо было их искать. (Это он делает до того, как дети сели играть). Вначале игры педагог приносит на стол коробку. Дети еще не знают, что в ней, но появление коробки, загадочный тон педагога вызывают интерес к игре. Интерес уси</w:t>
      </w:r>
      <w:r w:rsidRPr="00AF1138">
        <w:rPr>
          <w:rStyle w:val="FontStyle71"/>
          <w:sz w:val="24"/>
          <w:szCs w:val="24"/>
        </w:rPr>
        <w:softHyphen/>
        <w:t>ливается, когда педагог предлагает угадать, что в коробке. Он предлагает двум - трем детям вынуть из коробки все игрушки. Ребята рассматривают игрушки, расставленные на столе, по желанию берут их в руки. После того как непосредственный интерес к игрушкам удовлетворен, педагог объясняет правила игры: «Дети,-мы уже играли по - разному: в магазин, игруш</w:t>
      </w:r>
      <w:r w:rsidRPr="00AF1138">
        <w:rPr>
          <w:rStyle w:val="FontStyle71"/>
          <w:sz w:val="24"/>
          <w:szCs w:val="24"/>
        </w:rPr>
        <w:softHyphen/>
        <w:t>ки-половинки и т.д. А сейчас поиграем в игру, которая назы</w:t>
      </w:r>
      <w:r w:rsidRPr="00AF1138">
        <w:rPr>
          <w:rStyle w:val="FontStyle71"/>
          <w:sz w:val="24"/>
          <w:szCs w:val="24"/>
        </w:rPr>
        <w:softHyphen/>
        <w:t>вается «Что игрушка рассказывает о себе?» «Вот, смотрите: что это?» — показывает детям знакомый синий шар, потом толкает его, и шар катится по столу. Дети отвечают: «Шар, синий шар. Он катится». «А как вы узнали?» - спрашивает педагог. «Да ведь видно сразу!» - весело отвечают дети. «Правильно, шар сам рассказывает о себе, что он круглый, синий, катится», -подтверждает педагог. Далее он говорит: «Вот мы и будем смот</w:t>
      </w:r>
      <w:r w:rsidRPr="00AF1138">
        <w:rPr>
          <w:rStyle w:val="FontStyle71"/>
          <w:sz w:val="24"/>
          <w:szCs w:val="24"/>
        </w:rPr>
        <w:softHyphen/>
        <w:t>реть на игрушки, можно даже постучать ими, сравнить их, взве</w:t>
      </w:r>
      <w:r w:rsidRPr="00AF1138">
        <w:rPr>
          <w:rStyle w:val="FontStyle71"/>
          <w:sz w:val="24"/>
          <w:szCs w:val="24"/>
        </w:rPr>
        <w:softHyphen/>
        <w:t>сить на ладошке и сказать, что игрушка рассказывает о себе. Один будет рассказывать, а все слушать и замечать, все ли ска</w:t>
      </w:r>
      <w:r w:rsidRPr="00AF1138">
        <w:rPr>
          <w:rStyle w:val="FontStyle71"/>
          <w:sz w:val="24"/>
          <w:szCs w:val="24"/>
        </w:rPr>
        <w:softHyphen/>
        <w:t>зано. А потом мы пойдем по комнате и будем искать такую же игрушку, совсем, совсем одинаковую. Кто первый найдет и при</w:t>
      </w:r>
      <w:r w:rsidRPr="00AF1138">
        <w:rPr>
          <w:rStyle w:val="FontStyle71"/>
          <w:sz w:val="24"/>
          <w:szCs w:val="24"/>
        </w:rPr>
        <w:softHyphen/>
        <w:t>несет ее на стол, тот и расскажет о ней». Педагог уточняет, что приносить игрушку надо только одинаковую и искать ее надо по всей комнате. Кто первый увидел игрушку, бежит к столу, ставит ее, остальные возвращаются на свои места.</w:t>
      </w:r>
    </w:p>
    <w:p w:rsidR="00AF1138" w:rsidRPr="00AF1138" w:rsidRDefault="00AF1138" w:rsidP="00AF1138">
      <w:pPr>
        <w:pStyle w:val="Style14"/>
        <w:widowControl/>
        <w:spacing w:line="360" w:lineRule="auto"/>
        <w:rPr>
          <w:rStyle w:val="FontStyle71"/>
          <w:sz w:val="24"/>
          <w:szCs w:val="24"/>
        </w:rPr>
      </w:pPr>
      <w:r w:rsidRPr="00AF1138">
        <w:rPr>
          <w:rStyle w:val="FontStyle71"/>
          <w:sz w:val="24"/>
          <w:szCs w:val="24"/>
        </w:rPr>
        <w:t>В начале игры педагог дает образец описания, преднамерен</w:t>
      </w:r>
      <w:r w:rsidRPr="00AF1138">
        <w:rPr>
          <w:rStyle w:val="FontStyle71"/>
          <w:sz w:val="24"/>
          <w:szCs w:val="24"/>
        </w:rPr>
        <w:softHyphen/>
        <w:t>но опуская один из признаков, чтобы дать возможность кому-нибудь из детей дополнить. (Например: «Вот елочка, у нее зе</w:t>
      </w:r>
      <w:r w:rsidRPr="00AF1138">
        <w:rPr>
          <w:rStyle w:val="FontStyle71"/>
          <w:sz w:val="24"/>
          <w:szCs w:val="24"/>
        </w:rPr>
        <w:softHyphen/>
        <w:t>леные иголочки, она растет в лесу. Что еще можно сказать о елочке? Правильно, на ней растут шишки...»). Во время описа</w:t>
      </w:r>
      <w:r w:rsidRPr="00AF1138">
        <w:rPr>
          <w:rStyle w:val="FontStyle71"/>
          <w:sz w:val="24"/>
          <w:szCs w:val="24"/>
        </w:rPr>
        <w:softHyphen/>
        <w:t xml:space="preserve">ния игрушек детьми, в случае затруднения, педагог помогает: «Что можно о мишке сказать </w:t>
      </w:r>
      <w:r w:rsidRPr="00AF1138">
        <w:rPr>
          <w:rStyle w:val="FontStyle71"/>
          <w:sz w:val="24"/>
          <w:szCs w:val="24"/>
        </w:rPr>
        <w:lastRenderedPageBreak/>
        <w:t>еще? Из чего он сшит? Какого цвета? Какие у него лапы? Какие ушки? Кто с ним любит иг</w:t>
      </w:r>
      <w:r w:rsidRPr="00AF1138">
        <w:rPr>
          <w:rStyle w:val="FontStyle71"/>
          <w:sz w:val="24"/>
          <w:szCs w:val="24"/>
        </w:rPr>
        <w:softHyphen/>
        <w:t>рать?» Игра продолжается до тех пор, пока все игрушки не «рас</w:t>
      </w:r>
      <w:r w:rsidRPr="00AF1138">
        <w:rPr>
          <w:rStyle w:val="FontStyle71"/>
          <w:sz w:val="24"/>
          <w:szCs w:val="24"/>
        </w:rPr>
        <w:softHyphen/>
        <w:t>скажут» о себе и всем будет найдена пара.</w:t>
      </w:r>
    </w:p>
    <w:p w:rsidR="00AF1138" w:rsidRPr="00AF1138" w:rsidRDefault="00AF1138" w:rsidP="00AF1138">
      <w:pPr>
        <w:pStyle w:val="Style14"/>
        <w:widowControl/>
        <w:spacing w:line="360" w:lineRule="auto"/>
        <w:ind w:left="221" w:firstLine="0"/>
        <w:jc w:val="left"/>
      </w:pPr>
    </w:p>
    <w:p w:rsidR="00AF1138" w:rsidRPr="002351A9" w:rsidRDefault="00AF1138" w:rsidP="00AF1138">
      <w:pPr>
        <w:pStyle w:val="Style14"/>
        <w:widowControl/>
        <w:spacing w:before="134" w:line="360" w:lineRule="auto"/>
        <w:ind w:left="221" w:firstLine="0"/>
        <w:jc w:val="left"/>
        <w:rPr>
          <w:rStyle w:val="FontStyle71"/>
          <w:b/>
          <w:bCs/>
          <w:sz w:val="24"/>
          <w:szCs w:val="24"/>
        </w:rPr>
      </w:pPr>
      <w:r w:rsidRPr="002351A9">
        <w:rPr>
          <w:rStyle w:val="FontStyle71"/>
          <w:b/>
          <w:bCs/>
          <w:sz w:val="24"/>
          <w:szCs w:val="24"/>
        </w:rPr>
        <w:t>ЗАДАНИЕ «НАРИСУЙ УГОЩЕНИЕ!»</w:t>
      </w:r>
    </w:p>
    <w:p w:rsidR="00AF1138" w:rsidRPr="00AF1138" w:rsidRDefault="00AF1138" w:rsidP="00AF1138">
      <w:pPr>
        <w:pStyle w:val="Style14"/>
        <w:widowControl/>
        <w:spacing w:before="77"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набор предметных картинок с изобра</w:t>
      </w:r>
      <w:r w:rsidRPr="00AF1138">
        <w:rPr>
          <w:rStyle w:val="FontStyle71"/>
          <w:sz w:val="24"/>
          <w:szCs w:val="24"/>
        </w:rPr>
        <w:softHyphen/>
        <w:t>жением лесных зверей с их детенышами для фланелеграфа (медведь и медвежата, заяц и зайчата, еж и ежата, лиса и лися</w:t>
      </w:r>
      <w:r w:rsidRPr="00AF1138">
        <w:rPr>
          <w:rStyle w:val="FontStyle71"/>
          <w:sz w:val="24"/>
          <w:szCs w:val="24"/>
        </w:rPr>
        <w:softHyphen/>
        <w:t>та, волк и волчата, белка и бельчата); листы бумаги, на кото</w:t>
      </w:r>
      <w:r w:rsidRPr="00AF1138">
        <w:rPr>
          <w:rStyle w:val="FontStyle71"/>
          <w:sz w:val="24"/>
          <w:szCs w:val="24"/>
        </w:rPr>
        <w:softHyphen/>
        <w:t>рых изображено одно из этих животных; набор фломастеров (или карандашей) на каждого ребенка.</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говорит: </w:t>
      </w:r>
      <w:r w:rsidRPr="00AF1138">
        <w:rPr>
          <w:rStyle w:val="FontStyle71"/>
          <w:spacing w:val="30"/>
          <w:sz w:val="24"/>
          <w:szCs w:val="24"/>
        </w:rPr>
        <w:t>«У</w:t>
      </w:r>
      <w:r w:rsidRPr="00AF1138">
        <w:rPr>
          <w:rStyle w:val="FontStyle71"/>
          <w:sz w:val="24"/>
          <w:szCs w:val="24"/>
        </w:rPr>
        <w:t xml:space="preserve"> лесника день рож</w:t>
      </w:r>
      <w:r w:rsidRPr="00AF1138">
        <w:rPr>
          <w:rStyle w:val="FontStyle71"/>
          <w:sz w:val="24"/>
          <w:szCs w:val="24"/>
        </w:rPr>
        <w:softHyphen/>
        <w:t>дения. Он пригласил к себе в гости лесных зверей с их детены</w:t>
      </w:r>
      <w:r w:rsidRPr="00AF1138">
        <w:rPr>
          <w:rStyle w:val="FontStyle71"/>
          <w:sz w:val="24"/>
          <w:szCs w:val="24"/>
        </w:rPr>
        <w:softHyphen/>
        <w:t>шами» . Педагог выставляет на фланелеграфе по одной картин</w:t>
      </w:r>
      <w:r w:rsidRPr="00AF1138">
        <w:rPr>
          <w:rStyle w:val="FontStyle71"/>
          <w:sz w:val="24"/>
          <w:szCs w:val="24"/>
        </w:rPr>
        <w:softHyphen/>
        <w:t>ке, а дети называют животного и его детенышей: медведь и медвежата, заяц и зайчата, еж и ежата, белка и бельчата, лиса и лисята, волк и волчата. Далее педагог продолжает: «Лесник приготовил разное угощение своим гостям. Вы должны дога</w:t>
      </w:r>
      <w:r w:rsidRPr="00AF1138">
        <w:rPr>
          <w:rStyle w:val="FontStyle71"/>
          <w:sz w:val="24"/>
          <w:szCs w:val="24"/>
        </w:rPr>
        <w:softHyphen/>
        <w:t>даться - кому какое угощение приготовил лесник. Я раздам вам листочки, на которых нарисовано только одно животное, а уго</w:t>
      </w:r>
      <w:r w:rsidRPr="00AF1138">
        <w:rPr>
          <w:rStyle w:val="FontStyle71"/>
          <w:sz w:val="24"/>
          <w:szCs w:val="24"/>
        </w:rPr>
        <w:softHyphen/>
        <w:t>щение для него вы должны нарисовать сами». После того как дети нарисуют эти угощения, каждый ребенок выставляет свой рисунок на наборное полотно и рассказывает, чем лесник угос</w:t>
      </w:r>
      <w:r w:rsidRPr="00AF1138">
        <w:rPr>
          <w:rStyle w:val="FontStyle71"/>
          <w:sz w:val="24"/>
          <w:szCs w:val="24"/>
        </w:rPr>
        <w:softHyphen/>
        <w:t>тил этого животного и его детенышей. В случае затруднения педагог помогает ребенку вспомнить, что медведь любит лес</w:t>
      </w:r>
      <w:r w:rsidRPr="00AF1138">
        <w:rPr>
          <w:rStyle w:val="FontStyle71"/>
          <w:sz w:val="24"/>
          <w:szCs w:val="24"/>
        </w:rPr>
        <w:softHyphen/>
        <w:t>ные ягоды - малину, землянику; заяц - капусту, морковку; лиса-рыбку; белка - орешки, грибы; еж - яблоки, грибы; волк -кости. В конце занятия один ребенок рассказывает всем детям, кому какие угощения приготовил лесник.</w:t>
      </w:r>
    </w:p>
    <w:p w:rsidR="00AF1138" w:rsidRPr="00AF1138" w:rsidRDefault="00AF1138" w:rsidP="00AF1138">
      <w:pPr>
        <w:pStyle w:val="Style14"/>
        <w:widowControl/>
        <w:spacing w:line="360" w:lineRule="auto"/>
        <w:ind w:firstLine="221"/>
        <w:rPr>
          <w:rStyle w:val="FontStyle71"/>
          <w:sz w:val="24"/>
          <w:szCs w:val="24"/>
        </w:rPr>
        <w:sectPr w:rsidR="00AF1138" w:rsidRPr="00AF1138" w:rsidSect="00AF1138">
          <w:headerReference w:type="even" r:id="rId231"/>
          <w:headerReference w:type="default" r:id="rId232"/>
          <w:footerReference w:type="even" r:id="rId233"/>
          <w:footerReference w:type="default" r:id="rId234"/>
          <w:type w:val="continuous"/>
          <w:pgSz w:w="11909" w:h="16834"/>
          <w:pgMar w:top="1135" w:right="1277" w:bottom="720" w:left="1134" w:header="720" w:footer="720" w:gutter="0"/>
          <w:cols w:space="60"/>
          <w:noEndnote/>
        </w:sectPr>
      </w:pPr>
    </w:p>
    <w:p w:rsidR="00AF1138" w:rsidRPr="00AF1138" w:rsidRDefault="00AF1138" w:rsidP="00AF1138">
      <w:pPr>
        <w:pStyle w:val="Style29"/>
        <w:widowControl/>
        <w:spacing w:before="34" w:line="360" w:lineRule="auto"/>
        <w:rPr>
          <w:rStyle w:val="FontStyle77"/>
          <w:sz w:val="24"/>
          <w:szCs w:val="24"/>
        </w:rPr>
      </w:pPr>
      <w:r w:rsidRPr="00AF1138">
        <w:rPr>
          <w:rStyle w:val="FontStyle77"/>
          <w:sz w:val="24"/>
          <w:szCs w:val="24"/>
        </w:rPr>
        <w:lastRenderedPageBreak/>
        <w:t>Серия 2</w:t>
      </w:r>
    </w:p>
    <w:p w:rsidR="00AF1138" w:rsidRPr="00AF1138" w:rsidRDefault="00AF1138" w:rsidP="00AF1138">
      <w:pPr>
        <w:pStyle w:val="Style23"/>
        <w:widowControl/>
        <w:spacing w:line="360" w:lineRule="auto"/>
        <w:ind w:left="341"/>
        <w:rPr>
          <w:rStyle w:val="FontStyle77"/>
          <w:sz w:val="24"/>
          <w:szCs w:val="24"/>
        </w:rPr>
      </w:pPr>
      <w:r w:rsidRPr="00AF1138">
        <w:rPr>
          <w:rStyle w:val="FontStyle77"/>
          <w:sz w:val="24"/>
          <w:szCs w:val="24"/>
        </w:rPr>
        <w:t>Задание на формирование умений выбирать соответствующую картинку с изображением действий персонажей по словесному описанию</w:t>
      </w:r>
    </w:p>
    <w:p w:rsidR="00AF1138" w:rsidRPr="002351A9" w:rsidRDefault="00AF1138" w:rsidP="00AF1138">
      <w:pPr>
        <w:pStyle w:val="Style14"/>
        <w:widowControl/>
        <w:spacing w:before="163" w:line="360" w:lineRule="auto"/>
        <w:ind w:left="298" w:firstLine="0"/>
        <w:jc w:val="left"/>
        <w:rPr>
          <w:rStyle w:val="FontStyle71"/>
          <w:b/>
          <w:bCs/>
          <w:sz w:val="24"/>
          <w:szCs w:val="24"/>
        </w:rPr>
      </w:pPr>
      <w:r w:rsidRPr="002351A9">
        <w:rPr>
          <w:rStyle w:val="FontStyle71"/>
          <w:b/>
          <w:bCs/>
          <w:sz w:val="24"/>
          <w:szCs w:val="24"/>
        </w:rPr>
        <w:t>ЗАДАНИЕ «КОТЕНОК»</w:t>
      </w:r>
    </w:p>
    <w:p w:rsidR="00AF1138" w:rsidRPr="00AF1138" w:rsidRDefault="00AF1138" w:rsidP="00AF1138">
      <w:pPr>
        <w:pStyle w:val="Style14"/>
        <w:widowControl/>
        <w:spacing w:before="72"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две сюжетных картинки: на первой -мальчик везет в машине игрушечную собачку и живого котен</w:t>
      </w:r>
      <w:r w:rsidRPr="00AF1138">
        <w:rPr>
          <w:rStyle w:val="FontStyle71"/>
          <w:sz w:val="24"/>
          <w:szCs w:val="24"/>
        </w:rPr>
        <w:softHyphen/>
        <w:t>ка; на второй - мальчик везет в машине только игрушечную собачку (рис. 69).</w:t>
      </w:r>
    </w:p>
    <w:p w:rsidR="00AF1138" w:rsidRPr="00AF1138" w:rsidRDefault="00AF1138" w:rsidP="00AF1138">
      <w:pPr>
        <w:pStyle w:val="Style14"/>
        <w:widowControl/>
        <w:spacing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предлагает детям прослушать рассказ: «Мальчик Дима посадил в машину игрушечную собач</w:t>
      </w:r>
      <w:r w:rsidRPr="00AF1138">
        <w:rPr>
          <w:rStyle w:val="FontStyle71"/>
          <w:sz w:val="24"/>
          <w:szCs w:val="24"/>
        </w:rPr>
        <w:softHyphen/>
        <w:t xml:space="preserve">ку и живого котенка и стал их катать. </w:t>
      </w:r>
      <w:r w:rsidRPr="00AF1138">
        <w:rPr>
          <w:rStyle w:val="FontStyle71"/>
          <w:sz w:val="24"/>
          <w:szCs w:val="24"/>
        </w:rPr>
        <w:lastRenderedPageBreak/>
        <w:t>Потом оглянулся, а в машине осталась только одна игрушка. Кто выпрыгнул из ма</w:t>
      </w:r>
      <w:r w:rsidRPr="00AF1138">
        <w:rPr>
          <w:rStyle w:val="FontStyle71"/>
          <w:sz w:val="24"/>
          <w:szCs w:val="24"/>
        </w:rPr>
        <w:softHyphen/>
        <w:t>шины?» Затем педагог показывает вначале вторую картинку -«Игрушечная собачка в машине» и спрашивает: «Кто же вып</w:t>
      </w:r>
      <w:r w:rsidRPr="00AF1138">
        <w:rPr>
          <w:rStyle w:val="FontStyle71"/>
          <w:sz w:val="24"/>
          <w:szCs w:val="24"/>
        </w:rPr>
        <w:softHyphen/>
        <w:t>рыгнул из машины?» В случае затруднения педагог просит де</w:t>
      </w:r>
      <w:r w:rsidRPr="00AF1138">
        <w:rPr>
          <w:rStyle w:val="FontStyle71"/>
          <w:sz w:val="24"/>
          <w:szCs w:val="24"/>
        </w:rPr>
        <w:softHyphen/>
        <w:t>тей рассмотреть обе картинки и сравнить их, а затем ответить на вопросы: «Почему осталась одна игрушка? Что произошло? Кто же выпрыгнул из машины?» После этого педагог предла</w:t>
      </w:r>
      <w:r w:rsidRPr="00AF1138">
        <w:rPr>
          <w:rStyle w:val="FontStyle71"/>
          <w:sz w:val="24"/>
          <w:szCs w:val="24"/>
        </w:rPr>
        <w:softHyphen/>
        <w:t>гает детям пересказать текст.</w:t>
      </w:r>
    </w:p>
    <w:p w:rsidR="00AF1138" w:rsidRPr="00AF1138" w:rsidRDefault="001162B5" w:rsidP="00AF1138">
      <w:pPr>
        <w:widowControl/>
        <w:spacing w:before="144" w:line="360" w:lineRule="auto"/>
      </w:pPr>
      <w:r>
        <w:rPr>
          <w:noProof/>
        </w:rPr>
        <w:drawing>
          <wp:inline distT="0" distB="0" distL="0" distR="0">
            <wp:extent cx="2762250" cy="1924050"/>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35" cstate="print"/>
                    <a:srcRect/>
                    <a:stretch>
                      <a:fillRect/>
                    </a:stretch>
                  </pic:blipFill>
                  <pic:spPr bwMode="auto">
                    <a:xfrm>
                      <a:off x="0" y="0"/>
                      <a:ext cx="2762250" cy="1924050"/>
                    </a:xfrm>
                    <a:prstGeom prst="rect">
                      <a:avLst/>
                    </a:prstGeom>
                    <a:noFill/>
                    <a:ln w="9525">
                      <a:noFill/>
                      <a:miter lim="800000"/>
                      <a:headEnd/>
                      <a:tailEnd/>
                    </a:ln>
                  </pic:spPr>
                </pic:pic>
              </a:graphicData>
            </a:graphic>
          </wp:inline>
        </w:drawing>
      </w:r>
    </w:p>
    <w:p w:rsidR="00AF1138" w:rsidRPr="00AF1138" w:rsidRDefault="00AF1138" w:rsidP="002351A9">
      <w:pPr>
        <w:pStyle w:val="Style28"/>
        <w:widowControl/>
        <w:spacing w:line="360" w:lineRule="auto"/>
        <w:ind w:left="1901" w:right="2006"/>
        <w:rPr>
          <w:rStyle w:val="FontStyle71"/>
          <w:sz w:val="24"/>
          <w:szCs w:val="24"/>
        </w:rPr>
        <w:sectPr w:rsidR="00AF1138" w:rsidRPr="00AF1138" w:rsidSect="00AF1138">
          <w:headerReference w:type="even" r:id="rId236"/>
          <w:headerReference w:type="default" r:id="rId237"/>
          <w:footerReference w:type="even" r:id="rId238"/>
          <w:footerReference w:type="default" r:id="rId239"/>
          <w:type w:val="continuous"/>
          <w:pgSz w:w="11909" w:h="16834"/>
          <w:pgMar w:top="1135" w:right="1277" w:bottom="720" w:left="1134" w:header="720" w:footer="720" w:gutter="0"/>
          <w:cols w:space="60"/>
          <w:noEndnote/>
        </w:sectPr>
      </w:pPr>
      <w:r w:rsidRPr="00AF1138">
        <w:rPr>
          <w:rStyle w:val="FontStyle71"/>
          <w:sz w:val="24"/>
          <w:szCs w:val="24"/>
        </w:rPr>
        <w:t xml:space="preserve">Рис. 69 </w:t>
      </w:r>
    </w:p>
    <w:p w:rsidR="00AF1138" w:rsidRPr="002351A9" w:rsidRDefault="00AF1138" w:rsidP="00AF1138">
      <w:pPr>
        <w:pStyle w:val="Style14"/>
        <w:widowControl/>
        <w:spacing w:before="29" w:line="360" w:lineRule="auto"/>
        <w:ind w:left="226" w:firstLine="0"/>
        <w:jc w:val="left"/>
        <w:rPr>
          <w:rStyle w:val="FontStyle71"/>
          <w:b/>
          <w:bCs/>
          <w:sz w:val="24"/>
          <w:szCs w:val="24"/>
        </w:rPr>
      </w:pPr>
      <w:r w:rsidRPr="002351A9">
        <w:rPr>
          <w:rStyle w:val="FontStyle71"/>
          <w:b/>
          <w:bCs/>
          <w:sz w:val="24"/>
          <w:szCs w:val="24"/>
        </w:rPr>
        <w:lastRenderedPageBreak/>
        <w:t>ЗАДАНИЕ «УМНЫЙ ЦЫПЛЕНОК»</w:t>
      </w:r>
    </w:p>
    <w:p w:rsidR="00AF1138" w:rsidRPr="00AF1138" w:rsidRDefault="00AF1138" w:rsidP="00AF1138">
      <w:pPr>
        <w:pStyle w:val="Style14"/>
        <w:widowControl/>
        <w:spacing w:before="77" w:line="360" w:lineRule="auto"/>
        <w:ind w:firstLine="221"/>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две сюжетные картинки: на одной из них - цыпленок во дворе, недалеко забор; на другой - кошка бежит за цыпленком, а цыпленок - за забором (рис. 70).</w:t>
      </w:r>
    </w:p>
    <w:p w:rsidR="00AF1138" w:rsidRPr="00AF1138" w:rsidRDefault="001162B5" w:rsidP="00AF1138">
      <w:pPr>
        <w:widowControl/>
        <w:spacing w:before="192" w:line="360" w:lineRule="auto"/>
      </w:pPr>
      <w:r>
        <w:rPr>
          <w:noProof/>
        </w:rPr>
        <w:drawing>
          <wp:inline distT="0" distB="0" distL="0" distR="0">
            <wp:extent cx="2600325" cy="1895475"/>
            <wp:effectExtent l="1905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40" cstate="print"/>
                    <a:srcRect/>
                    <a:stretch>
                      <a:fillRect/>
                    </a:stretch>
                  </pic:blipFill>
                  <pic:spPr bwMode="auto">
                    <a:xfrm>
                      <a:off x="0" y="0"/>
                      <a:ext cx="2600325" cy="1895475"/>
                    </a:xfrm>
                    <a:prstGeom prst="rect">
                      <a:avLst/>
                    </a:prstGeom>
                    <a:noFill/>
                    <a:ln w="9525">
                      <a:noFill/>
                      <a:miter lim="800000"/>
                      <a:headEnd/>
                      <a:tailEnd/>
                    </a:ln>
                  </pic:spPr>
                </pic:pic>
              </a:graphicData>
            </a:graphic>
          </wp:inline>
        </w:drawing>
      </w:r>
    </w:p>
    <w:p w:rsidR="00AF1138" w:rsidRPr="00AF1138" w:rsidRDefault="00AF1138" w:rsidP="00AF1138">
      <w:pPr>
        <w:pStyle w:val="Style28"/>
        <w:widowControl/>
        <w:spacing w:before="192" w:line="360" w:lineRule="auto"/>
        <w:ind w:left="1829"/>
        <w:jc w:val="both"/>
        <w:rPr>
          <w:rStyle w:val="FontStyle71"/>
          <w:sz w:val="24"/>
          <w:szCs w:val="24"/>
        </w:rPr>
      </w:pPr>
      <w:r w:rsidRPr="00AF1138">
        <w:rPr>
          <w:rStyle w:val="FontStyle71"/>
          <w:sz w:val="24"/>
          <w:szCs w:val="24"/>
        </w:rPr>
        <w:t>Рис. 70</w:t>
      </w:r>
    </w:p>
    <w:p w:rsidR="00AF1138" w:rsidRPr="00AF1138" w:rsidRDefault="00AF1138" w:rsidP="00AF1138">
      <w:pPr>
        <w:pStyle w:val="Style14"/>
        <w:widowControl/>
        <w:spacing w:line="360" w:lineRule="auto"/>
      </w:pPr>
    </w:p>
    <w:p w:rsidR="00AF1138" w:rsidRPr="00AF1138" w:rsidRDefault="00AF1138" w:rsidP="00AF1138">
      <w:pPr>
        <w:pStyle w:val="Style14"/>
        <w:widowControl/>
        <w:spacing w:before="58"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предлагает детям рассказ: «Жил-был маленький цыпленок. Пошел он однажды один во двор погулять. Вдруг видит: идет большая кошка. Кошка хотела пой</w:t>
      </w:r>
      <w:r w:rsidRPr="00AF1138">
        <w:rPr>
          <w:rStyle w:val="FontStyle71"/>
          <w:sz w:val="24"/>
          <w:szCs w:val="24"/>
        </w:rPr>
        <w:softHyphen/>
        <w:t>мать цыпленка. А цыпленок добежал до забора, видит: там ма</w:t>
      </w:r>
      <w:r w:rsidRPr="00AF1138">
        <w:rPr>
          <w:rStyle w:val="FontStyle71"/>
          <w:sz w:val="24"/>
          <w:szCs w:val="24"/>
        </w:rPr>
        <w:softHyphen/>
        <w:t xml:space="preserve">ленькая - маленькая дырочка, он и пролез через нее. Поймала кошка </w:t>
      </w:r>
      <w:r w:rsidRPr="00AF1138">
        <w:rPr>
          <w:rStyle w:val="FontStyle71"/>
          <w:sz w:val="24"/>
          <w:szCs w:val="24"/>
        </w:rPr>
        <w:lastRenderedPageBreak/>
        <w:t>цыпленка? Почему кошка не поймала цыпленка?» За</w:t>
      </w:r>
      <w:r w:rsidRPr="00AF1138">
        <w:rPr>
          <w:rStyle w:val="FontStyle71"/>
          <w:sz w:val="24"/>
          <w:szCs w:val="24"/>
        </w:rPr>
        <w:softHyphen/>
        <w:t>тем педагог показывает детям первую картинку и повторяет вопросы. В случае затруднения детям дают рассмотреть и срав</w:t>
      </w:r>
      <w:r w:rsidRPr="00AF1138">
        <w:rPr>
          <w:rStyle w:val="FontStyle71"/>
          <w:sz w:val="24"/>
          <w:szCs w:val="24"/>
        </w:rPr>
        <w:softHyphen/>
        <w:t>нить обе картинки и составить рассказ по ним. Если дети не могут рассказать, педагог задает уточняющие вопросы: «Кто вышел погулять во двор? Кто хотел поймать цыпленка? Куда побежал цыпленок? Поймала кошка цыпленка? Почему кош</w:t>
      </w:r>
      <w:r w:rsidRPr="00AF1138">
        <w:rPr>
          <w:rStyle w:val="FontStyle71"/>
          <w:sz w:val="24"/>
          <w:szCs w:val="24"/>
        </w:rPr>
        <w:softHyphen/>
        <w:t>ка не поймала цыпленка?» После детального анализа детям предлагается рассказать весь текст.</w:t>
      </w:r>
    </w:p>
    <w:p w:rsidR="00AF1138" w:rsidRPr="002351A9" w:rsidRDefault="00AF1138" w:rsidP="00AF1138">
      <w:pPr>
        <w:pStyle w:val="Style14"/>
        <w:widowControl/>
        <w:spacing w:before="29" w:line="360" w:lineRule="auto"/>
        <w:ind w:left="216" w:firstLine="0"/>
        <w:jc w:val="left"/>
        <w:rPr>
          <w:rStyle w:val="FontStyle71"/>
          <w:b/>
          <w:bCs/>
          <w:sz w:val="24"/>
          <w:szCs w:val="24"/>
        </w:rPr>
      </w:pPr>
      <w:r w:rsidRPr="002351A9">
        <w:rPr>
          <w:rStyle w:val="FontStyle71"/>
          <w:b/>
          <w:bCs/>
          <w:sz w:val="24"/>
          <w:szCs w:val="24"/>
        </w:rPr>
        <w:t>ЗАДАНИЕ «ПРОГУЛКА НА МАШИНЕ»</w:t>
      </w:r>
    </w:p>
    <w:p w:rsidR="00AF1138" w:rsidRPr="00AF1138" w:rsidRDefault="00AF1138" w:rsidP="00AF1138">
      <w:pPr>
        <w:pStyle w:val="Style14"/>
        <w:widowControl/>
        <w:spacing w:before="72" w:line="360" w:lineRule="auto"/>
        <w:ind w:firstLine="211"/>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две сюжетные картинки: на первой -в машине сидят мишка, кукла и утенок; на второй - в машине сидит кукла, а мишка поднимает утенка, лежащего сзади ма</w:t>
      </w:r>
      <w:r w:rsidRPr="00AF1138">
        <w:rPr>
          <w:rStyle w:val="FontStyle71"/>
          <w:sz w:val="24"/>
          <w:szCs w:val="24"/>
        </w:rPr>
        <w:softHyphen/>
        <w:t>шины (рис. 71).</w:t>
      </w:r>
    </w:p>
    <w:p w:rsidR="00AF1138" w:rsidRPr="00AF1138" w:rsidRDefault="00AF1138" w:rsidP="00AF1138">
      <w:pPr>
        <w:pStyle w:val="Style14"/>
        <w:widowControl/>
        <w:spacing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предлагает детям прослушать следующий текст: «Едут на машине мишка, кукла и утенок. Вдруг утенок выпал из машины. Мишка вылез, пошел помогать утенку вставать. Кто остался в машине?» После этого педагог дает рассмотреть первую картинку - «Все игрушки в машине» -и повторяет вопрос: « Что случилось? Почему осталась кукла одна в машине?» В случае затруднения педагог показывает вторую картинку -«Кукла в машине» - и предлагает рассмотреть обе картинки, сравнить их и ответить на основной вопрос. После этого детям предлагают рассказать весь рассказ. Если дети не могут ответить на вопрос и рассказать весь текст, то педагог помогает проанализировать содержание текста, задает уточня</w:t>
      </w:r>
      <w:r w:rsidRPr="00AF1138">
        <w:rPr>
          <w:rStyle w:val="FontStyle71"/>
          <w:sz w:val="24"/>
          <w:szCs w:val="24"/>
        </w:rPr>
        <w:softHyphen/>
        <w:t>ющие вопросы: «Что было сначала? Кто ехал в машине? Что потом случилось? Кто выпал из машины? Кто вылез из маши</w:t>
      </w:r>
      <w:r w:rsidRPr="00AF1138">
        <w:rPr>
          <w:rStyle w:val="FontStyle71"/>
          <w:sz w:val="24"/>
          <w:szCs w:val="24"/>
        </w:rPr>
        <w:softHyphen/>
        <w:t>ны? Кто остался в машине? А теперь расскажи, что было сна</w:t>
      </w:r>
      <w:r w:rsidRPr="00AF1138">
        <w:rPr>
          <w:rStyle w:val="FontStyle71"/>
          <w:sz w:val="24"/>
          <w:szCs w:val="24"/>
        </w:rPr>
        <w:softHyphen/>
        <w:t>чала, что потом».</w:t>
      </w:r>
    </w:p>
    <w:p w:rsidR="00AF1138" w:rsidRPr="00AF1138" w:rsidRDefault="001162B5" w:rsidP="00AF1138">
      <w:pPr>
        <w:widowControl/>
        <w:spacing w:before="82" w:line="360" w:lineRule="auto"/>
      </w:pPr>
      <w:r>
        <w:rPr>
          <w:noProof/>
        </w:rPr>
        <w:drawing>
          <wp:inline distT="0" distB="0" distL="0" distR="0">
            <wp:extent cx="2600325" cy="1885950"/>
            <wp:effectExtent l="1905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1" cstate="print"/>
                    <a:srcRect/>
                    <a:stretch>
                      <a:fillRect/>
                    </a:stretch>
                  </pic:blipFill>
                  <pic:spPr bwMode="auto">
                    <a:xfrm>
                      <a:off x="0" y="0"/>
                      <a:ext cx="2600325" cy="1885950"/>
                    </a:xfrm>
                    <a:prstGeom prst="rect">
                      <a:avLst/>
                    </a:prstGeom>
                    <a:noFill/>
                    <a:ln w="9525">
                      <a:noFill/>
                      <a:miter lim="800000"/>
                      <a:headEnd/>
                      <a:tailEnd/>
                    </a:ln>
                  </pic:spPr>
                </pic:pic>
              </a:graphicData>
            </a:graphic>
          </wp:inline>
        </w:drawing>
      </w:r>
    </w:p>
    <w:p w:rsidR="00AF1138" w:rsidRPr="002351A9" w:rsidRDefault="00AF1138" w:rsidP="00AF1138">
      <w:pPr>
        <w:pStyle w:val="Style14"/>
        <w:widowControl/>
        <w:spacing w:before="29" w:line="360" w:lineRule="auto"/>
        <w:ind w:left="221" w:firstLine="0"/>
        <w:jc w:val="left"/>
        <w:rPr>
          <w:rStyle w:val="FontStyle71"/>
          <w:b/>
          <w:bCs/>
          <w:sz w:val="24"/>
          <w:szCs w:val="24"/>
        </w:rPr>
      </w:pPr>
      <w:r w:rsidRPr="002351A9">
        <w:rPr>
          <w:rStyle w:val="FontStyle71"/>
          <w:b/>
          <w:bCs/>
          <w:sz w:val="24"/>
          <w:szCs w:val="24"/>
        </w:rPr>
        <w:t>ЗАДАНИЕ «НАЙДИ МАЛЬЧИКА!»</w:t>
      </w:r>
    </w:p>
    <w:p w:rsidR="00AF1138" w:rsidRPr="00AF1138" w:rsidRDefault="00AF1138" w:rsidP="00AF1138">
      <w:pPr>
        <w:pStyle w:val="Style14"/>
        <w:widowControl/>
        <w:spacing w:before="72" w:line="360" w:lineRule="auto"/>
        <w:ind w:firstLine="202"/>
        <w:rPr>
          <w:rStyle w:val="FontStyle71"/>
          <w:sz w:val="24"/>
          <w:szCs w:val="24"/>
        </w:rPr>
      </w:pPr>
      <w:r w:rsidRPr="00AF1138">
        <w:rPr>
          <w:rStyle w:val="FontStyle71"/>
          <w:spacing w:val="30"/>
          <w:sz w:val="24"/>
          <w:szCs w:val="24"/>
        </w:rPr>
        <w:lastRenderedPageBreak/>
        <w:t>Оборудование:</w:t>
      </w:r>
      <w:r w:rsidRPr="00AF1138">
        <w:rPr>
          <w:rStyle w:val="FontStyle71"/>
          <w:sz w:val="24"/>
          <w:szCs w:val="24"/>
        </w:rPr>
        <w:t xml:space="preserve"> две сюжетные картинки: на первой -«Дети играют во дворе»: один мальчик играет с машинкой, дру</w:t>
      </w:r>
      <w:r w:rsidRPr="00AF1138">
        <w:rPr>
          <w:rStyle w:val="FontStyle71"/>
          <w:sz w:val="24"/>
          <w:szCs w:val="24"/>
        </w:rPr>
        <w:softHyphen/>
        <w:t>гой катается на качелях, третий играет с мячом. При этом каж</w:t>
      </w:r>
      <w:r w:rsidRPr="00AF1138">
        <w:rPr>
          <w:rStyle w:val="FontStyle71"/>
          <w:sz w:val="24"/>
          <w:szCs w:val="24"/>
        </w:rPr>
        <w:softHyphen/>
        <w:t>дый персонаж отличается от другого внешним видом, одеждой, ростом, цветом волос, а также родом своего занятия. На второй картинке - «Дети беседуют»: эти же дети сидят на скамейке, внешний вид у них такой же, как на первой картинке. Игру</w:t>
      </w:r>
      <w:r w:rsidRPr="00AF1138">
        <w:rPr>
          <w:rStyle w:val="FontStyle71"/>
          <w:sz w:val="24"/>
          <w:szCs w:val="24"/>
        </w:rPr>
        <w:softHyphen/>
        <w:t>шек у детей нет (рис. 72 а, б).</w:t>
      </w:r>
    </w:p>
    <w:p w:rsidR="00AF1138" w:rsidRPr="00AF1138" w:rsidRDefault="00AF1138" w:rsidP="00AF1138">
      <w:pPr>
        <w:pStyle w:val="Style14"/>
        <w:widowControl/>
        <w:spacing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предлагает детям рассмотреть первую картинку - «Дети играют во дворе» - и запомнить всех персонажей. Затем он закрывает эту картинку. Предлагает де</w:t>
      </w:r>
      <w:r w:rsidRPr="00AF1138">
        <w:rPr>
          <w:rStyle w:val="FontStyle71"/>
          <w:sz w:val="24"/>
          <w:szCs w:val="24"/>
        </w:rPr>
        <w:softHyphen/>
        <w:t>тям прослушать рассказ: «Во дворе играли де.и. Вова играл с машинкой. Коля качался на качелях. А Дима играл с мячом</w:t>
      </w:r>
      <w:r w:rsidRPr="00AF1138">
        <w:rPr>
          <w:rStyle w:val="FontStyle71"/>
          <w:spacing w:val="30"/>
          <w:sz w:val="24"/>
          <w:szCs w:val="24"/>
        </w:rPr>
        <w:t xml:space="preserve">». </w:t>
      </w:r>
      <w:r w:rsidRPr="00AF1138">
        <w:rPr>
          <w:rStyle w:val="FontStyle71"/>
          <w:sz w:val="24"/>
          <w:szCs w:val="24"/>
        </w:rPr>
        <w:t>После прослушивания текста педагог предлагает детям рас</w:t>
      </w:r>
      <w:r w:rsidRPr="00AF1138">
        <w:rPr>
          <w:rStyle w:val="FontStyle71"/>
          <w:sz w:val="24"/>
          <w:szCs w:val="24"/>
        </w:rPr>
        <w:softHyphen/>
        <w:t>смотреть вторую картинку -«Дети беседуют» - и найти маль</w:t>
      </w:r>
      <w:r w:rsidRPr="00AF1138">
        <w:rPr>
          <w:rStyle w:val="FontStyle71"/>
          <w:sz w:val="24"/>
          <w:szCs w:val="24"/>
        </w:rPr>
        <w:softHyphen/>
        <w:t>чика, который катался на качелях. Как только ребенок опре</w:t>
      </w:r>
      <w:r w:rsidRPr="00AF1138">
        <w:rPr>
          <w:rStyle w:val="FontStyle71"/>
          <w:sz w:val="24"/>
          <w:szCs w:val="24"/>
        </w:rPr>
        <w:softHyphen/>
        <w:t>делит его, следует спросить: «Расскажи, как ты узнал, что это Коля». От ребенка требуется запомнить внешние отличитель</w:t>
      </w:r>
      <w:r w:rsidRPr="00AF1138">
        <w:rPr>
          <w:rStyle w:val="FontStyle71"/>
          <w:sz w:val="24"/>
          <w:szCs w:val="24"/>
        </w:rPr>
        <w:softHyphen/>
        <w:t>ные признаки одного из персонажей и рассказать о нем,</w:t>
      </w:r>
    </w:p>
    <w:p w:rsidR="00AF1138" w:rsidRPr="00AF1138" w:rsidRDefault="001162B5" w:rsidP="00AF1138">
      <w:pPr>
        <w:widowControl/>
        <w:spacing w:before="259" w:line="360" w:lineRule="auto"/>
      </w:pPr>
      <w:r>
        <w:rPr>
          <w:noProof/>
        </w:rPr>
        <w:drawing>
          <wp:inline distT="0" distB="0" distL="0" distR="0">
            <wp:extent cx="2600325" cy="1885950"/>
            <wp:effectExtent l="1905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42" cstate="print"/>
                    <a:srcRect/>
                    <a:stretch>
                      <a:fillRect/>
                    </a:stretch>
                  </pic:blipFill>
                  <pic:spPr bwMode="auto">
                    <a:xfrm>
                      <a:off x="0" y="0"/>
                      <a:ext cx="2600325" cy="1885950"/>
                    </a:xfrm>
                    <a:prstGeom prst="rect">
                      <a:avLst/>
                    </a:prstGeom>
                    <a:noFill/>
                    <a:ln w="9525">
                      <a:noFill/>
                      <a:miter lim="800000"/>
                      <a:headEnd/>
                      <a:tailEnd/>
                    </a:ln>
                  </pic:spPr>
                </pic:pic>
              </a:graphicData>
            </a:graphic>
          </wp:inline>
        </w:drawing>
      </w:r>
    </w:p>
    <w:p w:rsidR="00AF1138" w:rsidRPr="00AF1138" w:rsidRDefault="00AF1138" w:rsidP="00AF1138">
      <w:pPr>
        <w:widowControl/>
        <w:spacing w:before="259" w:line="360" w:lineRule="auto"/>
        <w:sectPr w:rsidR="00AF1138" w:rsidRPr="00AF1138" w:rsidSect="00AF1138">
          <w:type w:val="continuous"/>
          <w:pgSz w:w="11909" w:h="16834"/>
          <w:pgMar w:top="1135" w:right="1277" w:bottom="720" w:left="1134" w:header="720" w:footer="720" w:gutter="0"/>
          <w:cols w:space="60"/>
          <w:noEndnote/>
        </w:sectPr>
      </w:pPr>
    </w:p>
    <w:p w:rsidR="00AF1138" w:rsidRPr="00AF1138" w:rsidRDefault="001162B5" w:rsidP="00AF1138">
      <w:pPr>
        <w:widowControl/>
        <w:spacing w:line="360" w:lineRule="auto"/>
      </w:pPr>
      <w:r>
        <w:rPr>
          <w:noProof/>
        </w:rPr>
        <w:lastRenderedPageBreak/>
        <w:drawing>
          <wp:inline distT="0" distB="0" distL="0" distR="0">
            <wp:extent cx="2876550" cy="2038350"/>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43" cstate="print"/>
                    <a:srcRect/>
                    <a:stretch>
                      <a:fillRect/>
                    </a:stretch>
                  </pic:blipFill>
                  <pic:spPr bwMode="auto">
                    <a:xfrm>
                      <a:off x="0" y="0"/>
                      <a:ext cx="2876550" cy="2038350"/>
                    </a:xfrm>
                    <a:prstGeom prst="rect">
                      <a:avLst/>
                    </a:prstGeom>
                    <a:noFill/>
                    <a:ln w="9525">
                      <a:noFill/>
                      <a:miter lim="800000"/>
                      <a:headEnd/>
                      <a:tailEnd/>
                    </a:ln>
                  </pic:spPr>
                </pic:pic>
              </a:graphicData>
            </a:graphic>
          </wp:inline>
        </w:drawing>
      </w:r>
    </w:p>
    <w:p w:rsidR="00AF1138" w:rsidRPr="00AF1138" w:rsidRDefault="00AF1138" w:rsidP="00AF1138">
      <w:pPr>
        <w:pStyle w:val="Style28"/>
        <w:widowControl/>
        <w:spacing w:before="24" w:line="360" w:lineRule="auto"/>
        <w:ind w:left="2045"/>
        <w:jc w:val="both"/>
        <w:rPr>
          <w:rStyle w:val="FontStyle71"/>
          <w:sz w:val="24"/>
          <w:szCs w:val="24"/>
        </w:rPr>
      </w:pPr>
      <w:r w:rsidRPr="00AF1138">
        <w:rPr>
          <w:rStyle w:val="FontStyle71"/>
          <w:sz w:val="24"/>
          <w:szCs w:val="24"/>
        </w:rPr>
        <w:t>Рис. 72 б</w:t>
      </w:r>
    </w:p>
    <w:p w:rsidR="00AF1138" w:rsidRPr="00AF1138" w:rsidRDefault="00AF1138" w:rsidP="00AF1138">
      <w:pPr>
        <w:pStyle w:val="Style25"/>
        <w:widowControl/>
        <w:spacing w:before="178" w:line="360" w:lineRule="auto"/>
        <w:ind w:left="274"/>
        <w:rPr>
          <w:rStyle w:val="FontStyle71"/>
          <w:sz w:val="24"/>
          <w:szCs w:val="24"/>
        </w:rPr>
      </w:pPr>
      <w:r w:rsidRPr="00AF1138">
        <w:rPr>
          <w:rStyle w:val="FontStyle71"/>
          <w:sz w:val="24"/>
          <w:szCs w:val="24"/>
        </w:rPr>
        <w:t>т.е. обосновать свой выбор. В случае затруднения педагог под</w:t>
      </w:r>
      <w:r w:rsidRPr="00AF1138">
        <w:rPr>
          <w:rStyle w:val="FontStyle71"/>
          <w:sz w:val="24"/>
          <w:szCs w:val="24"/>
        </w:rPr>
        <w:softHyphen/>
        <w:t>робно разбирает рассказ. Он предоставляет возможность каж</w:t>
      </w:r>
      <w:r w:rsidRPr="00AF1138">
        <w:rPr>
          <w:rStyle w:val="FontStyle71"/>
          <w:sz w:val="24"/>
          <w:szCs w:val="24"/>
        </w:rPr>
        <w:softHyphen/>
        <w:t xml:space="preserve">дому ребенку рассмотреть первую </w:t>
      </w:r>
      <w:r w:rsidRPr="00AF1138">
        <w:rPr>
          <w:rStyle w:val="FontStyle71"/>
          <w:sz w:val="24"/>
          <w:szCs w:val="24"/>
        </w:rPr>
        <w:lastRenderedPageBreak/>
        <w:t>картинку и задает вопросы: «Кто играет во дворе? Что делает Вова? Во что он одет? Что де</w:t>
      </w:r>
      <w:r w:rsidRPr="00AF1138">
        <w:rPr>
          <w:rStyle w:val="FontStyle71"/>
          <w:sz w:val="24"/>
          <w:szCs w:val="24"/>
        </w:rPr>
        <w:softHyphen/>
        <w:t>лает Коля? Во что он одет? Что делает Дима? А во что он одет?» Затем дает ребенку рассмотреть вторую картинку и просит по</w:t>
      </w:r>
      <w:r w:rsidRPr="00AF1138">
        <w:rPr>
          <w:rStyle w:val="FontStyle71"/>
          <w:sz w:val="24"/>
          <w:szCs w:val="24"/>
        </w:rPr>
        <w:softHyphen/>
        <w:t>казать, где здесь Коля, а после спрашивает: «Расскажи, как ты узнал Колю». (Задание выполняется путем непосредственного соотнесения слова и зрительного образа.)</w:t>
      </w:r>
    </w:p>
    <w:p w:rsidR="00AF1138" w:rsidRPr="002351A9" w:rsidRDefault="00AF1138" w:rsidP="00AF1138">
      <w:pPr>
        <w:pStyle w:val="Style14"/>
        <w:widowControl/>
        <w:spacing w:before="221" w:line="360" w:lineRule="auto"/>
        <w:ind w:left="494" w:firstLine="0"/>
        <w:jc w:val="left"/>
        <w:rPr>
          <w:rStyle w:val="FontStyle71"/>
          <w:b/>
          <w:bCs/>
          <w:sz w:val="24"/>
          <w:szCs w:val="24"/>
        </w:rPr>
      </w:pPr>
      <w:r w:rsidRPr="002351A9">
        <w:rPr>
          <w:rStyle w:val="FontStyle71"/>
          <w:b/>
          <w:bCs/>
          <w:sz w:val="24"/>
          <w:szCs w:val="24"/>
        </w:rPr>
        <w:t>ЗАДАНИЕ «СМЕЛЫЙ ПЕТУШОК»</w:t>
      </w:r>
    </w:p>
    <w:p w:rsidR="00AF1138" w:rsidRPr="00AF1138" w:rsidRDefault="00AF1138" w:rsidP="00AF1138">
      <w:pPr>
        <w:pStyle w:val="Style14"/>
        <w:widowControl/>
        <w:spacing w:before="82" w:line="360" w:lineRule="auto"/>
        <w:ind w:left="274"/>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две сюжетные картинки: на первой -в домике сидит зайчик; на другой - в домике сидят зайчик и петушок (рис. 73).</w:t>
      </w:r>
    </w:p>
    <w:p w:rsidR="00AF1138" w:rsidRPr="00AF1138" w:rsidRDefault="00AF1138" w:rsidP="00AF1138">
      <w:pPr>
        <w:pStyle w:val="Style14"/>
        <w:widowControl/>
        <w:spacing w:line="360" w:lineRule="auto"/>
        <w:ind w:left="274"/>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предлагает детям прослушать следующий текст: «Жил-был зайчик. Он построил себе домик и стал в нем жить. Вдруг прибежала лисичка, выгнала зайчи</w:t>
      </w:r>
      <w:r w:rsidRPr="00AF1138">
        <w:rPr>
          <w:rStyle w:val="FontStyle71"/>
          <w:sz w:val="24"/>
          <w:szCs w:val="24"/>
        </w:rPr>
        <w:softHyphen/>
        <w:t>ка из домика, пришлось ему под кустом жить. Стала лисичка сама в этом домике жить. Зайчик плакал, а потом попросил пе</w:t>
      </w:r>
      <w:r w:rsidRPr="00AF1138">
        <w:rPr>
          <w:rStyle w:val="FontStyle71"/>
          <w:sz w:val="24"/>
          <w:szCs w:val="24"/>
        </w:rPr>
        <w:softHyphen/>
        <w:t>тушка выгнать лисичку из домика. Петушок пришел, выгнал</w:t>
      </w:r>
    </w:p>
    <w:p w:rsidR="00AF1138" w:rsidRPr="00AF1138" w:rsidRDefault="00AF1138" w:rsidP="00AF1138">
      <w:pPr>
        <w:pStyle w:val="Style52"/>
        <w:widowControl/>
        <w:spacing w:before="58" w:line="360" w:lineRule="auto"/>
        <w:ind w:left="408"/>
        <w:rPr>
          <w:rStyle w:val="FontStyle80"/>
          <w:sz w:val="24"/>
          <w:szCs w:val="24"/>
        </w:rPr>
        <w:sectPr w:rsidR="00AF1138" w:rsidRPr="00AF1138" w:rsidSect="00AF1138">
          <w:headerReference w:type="even" r:id="rId244"/>
          <w:headerReference w:type="default" r:id="rId245"/>
          <w:footerReference w:type="even" r:id="rId246"/>
          <w:footerReference w:type="default" r:id="rId247"/>
          <w:type w:val="continuous"/>
          <w:pgSz w:w="11909" w:h="16834"/>
          <w:pgMar w:top="1135" w:right="1277" w:bottom="720" w:left="1134" w:header="720" w:footer="720" w:gutter="0"/>
          <w:cols w:space="60"/>
          <w:noEndnote/>
        </w:sectPr>
      </w:pPr>
    </w:p>
    <w:p w:rsidR="00AF1138" w:rsidRPr="00AF1138" w:rsidRDefault="00AF1138" w:rsidP="00AF1138">
      <w:pPr>
        <w:pStyle w:val="Style25"/>
        <w:widowControl/>
        <w:spacing w:line="360" w:lineRule="auto"/>
        <w:rPr>
          <w:rStyle w:val="FontStyle71"/>
          <w:sz w:val="24"/>
          <w:szCs w:val="24"/>
        </w:rPr>
      </w:pPr>
      <w:r w:rsidRPr="00AF1138">
        <w:rPr>
          <w:noProof/>
        </w:rPr>
        <w:pict>
          <v:group id="_x0000_s1098" style="position:absolute;left:0;text-align:left;margin-left:-.95pt;margin-top:0;width:204.95pt;height:164.15pt;z-index:251663360;mso-wrap-distance-left:1.9pt;mso-wrap-distance-right:1.9pt;mso-wrap-distance-bottom:7.2pt;mso-position-horizontal-relative:margin" coordorigin="317,346" coordsize="4099,3283">
            <v:shape id="_x0000_s1099" type="#_x0000_t75" style="position:absolute;left:317;top:346;width:4099;height:2985;mso-wrap-edited:f" wrapcoords="0 0 0 21600 21600 21600 21600 0 0 0" o:allowincell="f">
              <v:imagedata r:id="rId248" o:title="" grayscale="t"/>
            </v:shape>
            <v:shape id="_x0000_s1100" type="#_x0000_t202" style="position:absolute;left:2155;top:3490;width:442;height:139;mso-wrap-edited:f" o:allowincell="f" filled="f" strokecolor="white" strokeweight="0">
              <v:textbox style="mso-next-textbox:#_x0000_s1100" inset="0,0,0,0">
                <w:txbxContent>
                  <w:p w:rsidR="00AF1138" w:rsidRDefault="00AF1138">
                    <w:pPr>
                      <w:pStyle w:val="Style28"/>
                      <w:widowControl/>
                      <w:jc w:val="both"/>
                      <w:rPr>
                        <w:rStyle w:val="FontStyle71"/>
                      </w:rPr>
                    </w:pPr>
                    <w:r>
                      <w:rPr>
                        <w:rStyle w:val="FontStyle71"/>
                      </w:rPr>
                      <w:t>Рис. 73</w:t>
                    </w:r>
                  </w:p>
                </w:txbxContent>
              </v:textbox>
            </v:shape>
            <w10:wrap type="topAndBottom" side="right" anchorx="margin"/>
          </v:group>
        </w:pict>
      </w:r>
      <w:r w:rsidRPr="00AF1138">
        <w:rPr>
          <w:rStyle w:val="FontStyle71"/>
          <w:sz w:val="24"/>
          <w:szCs w:val="24"/>
        </w:rPr>
        <w:t>лисичку, и она убежала. Кто стал жить в домике? А лисичка где осталась?» Затем педагог дает детям рассмотреть первую картинку - «В домике сидит зайчик» ~ и предлагает ответить на основные вопрос: «Кто жил в домике? Кто выгнал зайчика из его домика? Кого попросил зайчик ему помочь?» В случае затруднения детям дают рассмотреть и сравнить обе картинки, а затем ответить на вопросы и рассказать весь текст.</w:t>
      </w:r>
    </w:p>
    <w:p w:rsidR="00AF1138" w:rsidRPr="002351A9" w:rsidRDefault="00AF1138" w:rsidP="00AF1138">
      <w:pPr>
        <w:pStyle w:val="Style14"/>
        <w:widowControl/>
        <w:spacing w:before="230" w:line="360" w:lineRule="auto"/>
        <w:ind w:left="221" w:firstLine="0"/>
        <w:jc w:val="left"/>
        <w:rPr>
          <w:rStyle w:val="FontStyle71"/>
          <w:b/>
          <w:bCs/>
          <w:sz w:val="24"/>
          <w:szCs w:val="24"/>
        </w:rPr>
      </w:pPr>
      <w:r w:rsidRPr="002351A9">
        <w:rPr>
          <w:rStyle w:val="FontStyle71"/>
          <w:b/>
          <w:bCs/>
          <w:sz w:val="24"/>
          <w:szCs w:val="24"/>
        </w:rPr>
        <w:t>ЗАДАНИЕ «ЕЖ И КОТ»</w:t>
      </w:r>
    </w:p>
    <w:p w:rsidR="00AF1138" w:rsidRPr="00AF1138" w:rsidRDefault="00AF1138" w:rsidP="00AF1138">
      <w:pPr>
        <w:pStyle w:val="Style14"/>
        <w:widowControl/>
        <w:spacing w:before="77"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две сюжетные картинки: на первой -во дворе еж грызет яблоко; на второй - во дворе еж грызет яб</w:t>
      </w:r>
      <w:r w:rsidRPr="00AF1138">
        <w:rPr>
          <w:rStyle w:val="FontStyle71"/>
          <w:sz w:val="24"/>
          <w:szCs w:val="24"/>
        </w:rPr>
        <w:softHyphen/>
        <w:t>локо, а сзади к нему подкрадывается кот.</w:t>
      </w:r>
    </w:p>
    <w:p w:rsidR="002351A9" w:rsidRPr="00AF1138" w:rsidRDefault="00AF1138" w:rsidP="002351A9">
      <w:pPr>
        <w:pStyle w:val="Style25"/>
        <w:widowControl/>
        <w:spacing w:before="29" w:line="360" w:lineRule="auto"/>
        <w:rPr>
          <w:rStyle w:val="FontStyle71"/>
          <w:sz w:val="24"/>
          <w:szCs w:val="24"/>
        </w:rPr>
      </w:pPr>
      <w:r w:rsidRPr="00AF1138">
        <w:rPr>
          <w:rStyle w:val="FontStyle71"/>
          <w:spacing w:val="30"/>
          <w:sz w:val="24"/>
          <w:szCs w:val="24"/>
        </w:rPr>
        <w:lastRenderedPageBreak/>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предлагает детям прослушать рассказ, читает медленно следующий текст: «Однажды во двор зашел еж. Во дворе он нашел яблоко. Пока еж ел яблоко, сзади к нему подкрался кот. Он на ежа - прыг, да лапу наколол. Кот запищал, захромал и домой убежал. А еж нацепил яблоко на иголки и в лес ушел». Затем педагог просит детей ответить на вопросы: «Почему кот запищал и захромал? Кто нашел ябло</w:t>
      </w:r>
      <w:r w:rsidRPr="00AF1138">
        <w:rPr>
          <w:rStyle w:val="FontStyle71"/>
          <w:sz w:val="24"/>
          <w:szCs w:val="24"/>
        </w:rPr>
        <w:softHyphen/>
        <w:t>ко? Кто поранил лапу?» Если дети затрудняются ответить на</w:t>
      </w:r>
      <w:r w:rsidR="002351A9" w:rsidRPr="002351A9">
        <w:rPr>
          <w:rStyle w:val="FontStyle71"/>
          <w:sz w:val="24"/>
          <w:szCs w:val="24"/>
        </w:rPr>
        <w:t xml:space="preserve"> </w:t>
      </w:r>
      <w:r w:rsidR="002351A9" w:rsidRPr="00AF1138">
        <w:rPr>
          <w:rStyle w:val="FontStyle71"/>
          <w:sz w:val="24"/>
          <w:szCs w:val="24"/>
        </w:rPr>
        <w:t>вопросы, педагог дает рассмотреть обе картинки и повторяет рассказ. После этого детям предлагают ответить на вопросы и рассказать весь текст с опорой на иллюстрацию.</w:t>
      </w:r>
    </w:p>
    <w:p w:rsidR="00AF1138" w:rsidRPr="00AF1138" w:rsidRDefault="00AF1138" w:rsidP="002351A9">
      <w:pPr>
        <w:pStyle w:val="Style14"/>
        <w:widowControl/>
        <w:spacing w:after="106" w:line="360" w:lineRule="auto"/>
        <w:ind w:firstLine="0"/>
        <w:rPr>
          <w:rStyle w:val="FontStyle71"/>
          <w:sz w:val="24"/>
          <w:szCs w:val="24"/>
        </w:rPr>
        <w:sectPr w:rsidR="00AF1138" w:rsidRPr="00AF1138" w:rsidSect="00AF1138">
          <w:headerReference w:type="even" r:id="rId249"/>
          <w:headerReference w:type="default" r:id="rId250"/>
          <w:footerReference w:type="even" r:id="rId251"/>
          <w:footerReference w:type="default" r:id="rId252"/>
          <w:type w:val="continuous"/>
          <w:pgSz w:w="11909" w:h="16834"/>
          <w:pgMar w:top="1135" w:right="1277" w:bottom="720" w:left="1134" w:header="720" w:footer="720" w:gutter="0"/>
          <w:cols w:space="60"/>
          <w:noEndnote/>
        </w:sectPr>
      </w:pPr>
    </w:p>
    <w:p w:rsidR="00AF1138" w:rsidRPr="00AF1138" w:rsidRDefault="00AF1138" w:rsidP="00AF1138">
      <w:pPr>
        <w:pStyle w:val="Style55"/>
        <w:widowControl/>
        <w:spacing w:before="14" w:line="360" w:lineRule="auto"/>
        <w:jc w:val="both"/>
        <w:rPr>
          <w:rStyle w:val="FontStyle82"/>
          <w:sz w:val="24"/>
          <w:szCs w:val="24"/>
        </w:rPr>
        <w:sectPr w:rsidR="00AF1138" w:rsidRPr="00AF1138" w:rsidSect="00AF1138">
          <w:headerReference w:type="even" r:id="rId253"/>
          <w:headerReference w:type="default" r:id="rId254"/>
          <w:footerReference w:type="even" r:id="rId255"/>
          <w:footerReference w:type="default" r:id="rId256"/>
          <w:type w:val="continuous"/>
          <w:pgSz w:w="11909" w:h="16834"/>
          <w:pgMar w:top="1135" w:right="1277" w:bottom="720" w:left="1134" w:header="720" w:footer="720" w:gutter="0"/>
          <w:cols w:num="2" w:space="720" w:equalWidth="0">
            <w:col w:w="720" w:space="1219"/>
            <w:col w:w="720"/>
          </w:cols>
          <w:noEndnote/>
        </w:sectPr>
      </w:pPr>
    </w:p>
    <w:p w:rsidR="00AF1138" w:rsidRPr="00AF1138" w:rsidRDefault="00AF1138" w:rsidP="00AF1138">
      <w:pPr>
        <w:pStyle w:val="Style14"/>
        <w:widowControl/>
        <w:spacing w:before="221" w:line="360" w:lineRule="auto"/>
        <w:ind w:left="226" w:firstLine="0"/>
        <w:jc w:val="left"/>
        <w:rPr>
          <w:rStyle w:val="FontStyle71"/>
          <w:sz w:val="24"/>
          <w:szCs w:val="24"/>
        </w:rPr>
      </w:pPr>
      <w:r w:rsidRPr="00AF1138">
        <w:rPr>
          <w:rStyle w:val="FontStyle71"/>
          <w:sz w:val="24"/>
          <w:szCs w:val="24"/>
        </w:rPr>
        <w:lastRenderedPageBreak/>
        <w:t>ЗАДАНИЕ «НОВЫЙ ГОД!»</w:t>
      </w:r>
    </w:p>
    <w:p w:rsidR="00AF1138" w:rsidRPr="00AF1138" w:rsidRDefault="00AF1138" w:rsidP="00AF1138">
      <w:pPr>
        <w:pStyle w:val="Style14"/>
        <w:widowControl/>
        <w:spacing w:before="82"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две сюжетные картинки: на первой -в зале нарядная елка, около нее одна девочка поет, рядом с ней пианино, на нем играет женщина, другая девочка танцует, а третья хлопает в ладоши; вдали виден дед Мороз с мешком. Персонажи отличаются друг от друга ростом, одеждой, цветом волос. На второй картинке - эти же дети сидят на стульчиках в групповой комнате и беседуют, в руках у них подарки, внеш</w:t>
      </w:r>
      <w:r w:rsidRPr="00AF1138">
        <w:rPr>
          <w:rStyle w:val="FontStyle71"/>
          <w:sz w:val="24"/>
          <w:szCs w:val="24"/>
        </w:rPr>
        <w:softHyphen/>
        <w:t>ний вид у них такой же, как на первой картинке (рис. 74 а, б).</w:t>
      </w:r>
    </w:p>
    <w:p w:rsidR="00AF1138" w:rsidRPr="00AF1138" w:rsidRDefault="00AF1138" w:rsidP="00AF1138">
      <w:pPr>
        <w:pStyle w:val="Style14"/>
        <w:widowControl/>
        <w:spacing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предлагает детям рассмотреть первую картинку - «Дети на празднике» -и запомнить персо</w:t>
      </w:r>
      <w:r w:rsidRPr="00AF1138">
        <w:rPr>
          <w:rStyle w:val="FontStyle71"/>
          <w:sz w:val="24"/>
          <w:szCs w:val="24"/>
        </w:rPr>
        <w:softHyphen/>
        <w:t xml:space="preserve">нажей. Затем эта картинка закрывается. Детям предлагается прослушать рассказ: </w:t>
      </w:r>
      <w:r w:rsidRPr="00AF1138">
        <w:rPr>
          <w:rStyle w:val="FontStyle71"/>
          <w:spacing w:val="30"/>
          <w:sz w:val="24"/>
          <w:szCs w:val="24"/>
        </w:rPr>
        <w:t>«В</w:t>
      </w:r>
      <w:r w:rsidRPr="00AF1138">
        <w:rPr>
          <w:rStyle w:val="FontStyle71"/>
          <w:sz w:val="24"/>
          <w:szCs w:val="24"/>
        </w:rPr>
        <w:t xml:space="preserve"> детском саду был праздник - Новый год. Дети нарядили елку. На празднике дети веселились. Юля пела. Ира танцевала. А Аленка радостно хлопала в ладоши. Они хорошо повеселились около елки. Дед Мороз им принес подар</w:t>
      </w:r>
      <w:r w:rsidRPr="00AF1138">
        <w:rPr>
          <w:rStyle w:val="FontStyle71"/>
          <w:sz w:val="24"/>
          <w:szCs w:val="24"/>
        </w:rPr>
        <w:softHyphen/>
        <w:t>ки. Затем дети пришли в группу и рассказывали друг другу о своих впечатлениях о празднике». После этого детям предла</w:t>
      </w:r>
      <w:r w:rsidRPr="00AF1138">
        <w:rPr>
          <w:rStyle w:val="FontStyle71"/>
          <w:sz w:val="24"/>
          <w:szCs w:val="24"/>
        </w:rPr>
        <w:softHyphen/>
        <w:t>гается рассмотреть вторую картинку - «Дети беседуют,» — и найти девочку, которая пела. Как только ребенок определит персонаж, педагог спрашивает его: «Расскажи, как ты узнала, что это Юля». От ребенка требуется запомнить внешние отли</w:t>
      </w:r>
      <w:r w:rsidRPr="00AF1138">
        <w:rPr>
          <w:rStyle w:val="FontStyle71"/>
          <w:sz w:val="24"/>
          <w:szCs w:val="24"/>
        </w:rPr>
        <w:softHyphen/>
        <w:t>чительные признаки одного из персонажей и рассказать о нем, т.е. обосновать свой выбор. В случае затруднения педагог под</w:t>
      </w:r>
      <w:r w:rsidRPr="00AF1138">
        <w:rPr>
          <w:rStyle w:val="FontStyle71"/>
          <w:sz w:val="24"/>
          <w:szCs w:val="24"/>
        </w:rPr>
        <w:softHyphen/>
        <w:t>робно анализирует рассказ. Он предоставляет возможность ре</w:t>
      </w:r>
      <w:r w:rsidRPr="00AF1138">
        <w:rPr>
          <w:rStyle w:val="FontStyle71"/>
          <w:sz w:val="24"/>
          <w:szCs w:val="24"/>
        </w:rPr>
        <w:softHyphen/>
        <w:t>бенку рассмотреть первую картинку и задает вопросы: « Кто уча</w:t>
      </w:r>
      <w:r w:rsidRPr="00AF1138">
        <w:rPr>
          <w:rStyle w:val="FontStyle71"/>
          <w:sz w:val="24"/>
          <w:szCs w:val="24"/>
        </w:rPr>
        <w:softHyphen/>
        <w:t xml:space="preserve">ствует в празднике? Что делает Аленка? Во что она одета? Что делает Юля? Во что она одета? Что делает Ира? А </w:t>
      </w:r>
      <w:r w:rsidRPr="00AF1138">
        <w:rPr>
          <w:rStyle w:val="FontStyle71"/>
          <w:sz w:val="24"/>
          <w:szCs w:val="24"/>
        </w:rPr>
        <w:lastRenderedPageBreak/>
        <w:t>во что она одета? » Затем дает ребенку рассмотреть вторую картинку и про</w:t>
      </w:r>
      <w:r w:rsidRPr="00AF1138">
        <w:rPr>
          <w:rStyle w:val="FontStyle71"/>
          <w:sz w:val="24"/>
          <w:szCs w:val="24"/>
        </w:rPr>
        <w:softHyphen/>
        <w:t>сит показать, где здесь Юля, а после говорит: «Расскажи, как ты узнала Юлю».</w:t>
      </w:r>
    </w:p>
    <w:p w:rsidR="00AF1138" w:rsidRPr="002351A9" w:rsidRDefault="00AF1138" w:rsidP="00AF1138">
      <w:pPr>
        <w:pStyle w:val="Style14"/>
        <w:widowControl/>
        <w:spacing w:before="235" w:line="360" w:lineRule="auto"/>
        <w:ind w:left="221" w:firstLine="0"/>
        <w:jc w:val="left"/>
        <w:rPr>
          <w:rStyle w:val="FontStyle71"/>
          <w:b/>
          <w:bCs/>
          <w:sz w:val="24"/>
          <w:szCs w:val="24"/>
        </w:rPr>
      </w:pPr>
      <w:r w:rsidRPr="002351A9">
        <w:rPr>
          <w:rStyle w:val="FontStyle71"/>
          <w:b/>
          <w:bCs/>
          <w:sz w:val="24"/>
          <w:szCs w:val="24"/>
        </w:rPr>
        <w:t>ЗАДАНИЕ «НА РЕКЕ»</w:t>
      </w:r>
    </w:p>
    <w:p w:rsidR="00AF1138" w:rsidRPr="00AF1138" w:rsidRDefault="00AF1138" w:rsidP="00AF1138">
      <w:pPr>
        <w:pStyle w:val="Style14"/>
        <w:widowControl/>
        <w:spacing w:before="77"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две сюжетные картинки: на первой -коршун схватил одного утенка, а две девочки кричат, глядя на коршуна; на другой - мальчик кидает камни в коршуна, а он выпустил утенка (рис. 75).</w:t>
      </w:r>
    </w:p>
    <w:p w:rsidR="00AF1138" w:rsidRPr="00AF1138" w:rsidRDefault="00AF1138" w:rsidP="00AF1138">
      <w:pPr>
        <w:pStyle w:val="Style14"/>
        <w:widowControl/>
        <w:spacing w:before="77" w:line="360" w:lineRule="auto"/>
        <w:rPr>
          <w:rStyle w:val="FontStyle71"/>
          <w:sz w:val="24"/>
          <w:szCs w:val="24"/>
        </w:rPr>
        <w:sectPr w:rsidR="00AF1138" w:rsidRPr="00AF1138" w:rsidSect="00AF1138">
          <w:headerReference w:type="even" r:id="rId257"/>
          <w:headerReference w:type="default" r:id="rId258"/>
          <w:footerReference w:type="even" r:id="rId259"/>
          <w:footerReference w:type="default" r:id="rId260"/>
          <w:type w:val="continuous"/>
          <w:pgSz w:w="11909" w:h="16834"/>
          <w:pgMar w:top="1135" w:right="1277" w:bottom="720" w:left="1134" w:header="720" w:footer="720" w:gutter="0"/>
          <w:cols w:space="60"/>
          <w:noEndnote/>
        </w:sectPr>
      </w:pPr>
    </w:p>
    <w:p w:rsidR="00AF1138" w:rsidRPr="00AF1138" w:rsidRDefault="001162B5" w:rsidP="00AF1138">
      <w:pPr>
        <w:widowControl/>
        <w:spacing w:line="360" w:lineRule="auto"/>
      </w:pPr>
      <w:r>
        <w:rPr>
          <w:noProof/>
        </w:rPr>
        <w:lastRenderedPageBreak/>
        <w:drawing>
          <wp:inline distT="0" distB="0" distL="0" distR="0">
            <wp:extent cx="2705100" cy="2095500"/>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1" cstate="print"/>
                    <a:srcRect/>
                    <a:stretch>
                      <a:fillRect/>
                    </a:stretch>
                  </pic:blipFill>
                  <pic:spPr bwMode="auto">
                    <a:xfrm>
                      <a:off x="0" y="0"/>
                      <a:ext cx="2705100" cy="2095500"/>
                    </a:xfrm>
                    <a:prstGeom prst="rect">
                      <a:avLst/>
                    </a:prstGeom>
                    <a:noFill/>
                    <a:ln w="9525">
                      <a:noFill/>
                      <a:miter lim="800000"/>
                      <a:headEnd/>
                      <a:tailEnd/>
                    </a:ln>
                  </pic:spPr>
                </pic:pic>
              </a:graphicData>
            </a:graphic>
          </wp:inline>
        </w:drawing>
      </w:r>
    </w:p>
    <w:p w:rsidR="00AF1138" w:rsidRPr="00AF1138" w:rsidRDefault="00AF1138" w:rsidP="00AF1138">
      <w:pPr>
        <w:pStyle w:val="Style28"/>
        <w:widowControl/>
        <w:spacing w:before="72" w:line="360" w:lineRule="auto"/>
        <w:ind w:left="1920"/>
        <w:jc w:val="both"/>
        <w:rPr>
          <w:rStyle w:val="FontStyle69"/>
          <w:sz w:val="24"/>
          <w:szCs w:val="24"/>
        </w:rPr>
      </w:pPr>
      <w:r w:rsidRPr="00AF1138">
        <w:rPr>
          <w:rStyle w:val="FontStyle71"/>
          <w:sz w:val="24"/>
          <w:szCs w:val="24"/>
        </w:rPr>
        <w:t xml:space="preserve">Рис. 74 </w:t>
      </w:r>
      <w:r w:rsidRPr="00AF1138">
        <w:rPr>
          <w:rStyle w:val="FontStyle69"/>
          <w:sz w:val="24"/>
          <w:szCs w:val="24"/>
        </w:rPr>
        <w:t>а</w:t>
      </w:r>
    </w:p>
    <w:p w:rsidR="00AF1138" w:rsidRPr="00AF1138" w:rsidRDefault="001162B5" w:rsidP="00AF1138">
      <w:pPr>
        <w:widowControl/>
        <w:spacing w:before="173" w:line="360" w:lineRule="auto"/>
      </w:pPr>
      <w:r>
        <w:rPr>
          <w:noProof/>
        </w:rPr>
        <w:drawing>
          <wp:inline distT="0" distB="0" distL="0" distR="0">
            <wp:extent cx="2581275" cy="2171700"/>
            <wp:effectExtent l="1905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62" cstate="print"/>
                    <a:srcRect/>
                    <a:stretch>
                      <a:fillRect/>
                    </a:stretch>
                  </pic:blipFill>
                  <pic:spPr bwMode="auto">
                    <a:xfrm>
                      <a:off x="0" y="0"/>
                      <a:ext cx="2581275" cy="2171700"/>
                    </a:xfrm>
                    <a:prstGeom prst="rect">
                      <a:avLst/>
                    </a:prstGeom>
                    <a:noFill/>
                    <a:ln w="9525">
                      <a:noFill/>
                      <a:miter lim="800000"/>
                      <a:headEnd/>
                      <a:tailEnd/>
                    </a:ln>
                  </pic:spPr>
                </pic:pic>
              </a:graphicData>
            </a:graphic>
          </wp:inline>
        </w:drawing>
      </w:r>
    </w:p>
    <w:p w:rsidR="00AF1138" w:rsidRPr="00AF1138" w:rsidRDefault="00AF1138" w:rsidP="00AF1138">
      <w:pPr>
        <w:widowControl/>
        <w:spacing w:before="173" w:line="360" w:lineRule="auto"/>
        <w:sectPr w:rsidR="00AF1138" w:rsidRPr="00AF1138" w:rsidSect="00AF1138">
          <w:type w:val="continuous"/>
          <w:pgSz w:w="11909" w:h="16834"/>
          <w:pgMar w:top="1135" w:right="1277" w:bottom="720" w:left="1134" w:header="720" w:footer="720" w:gutter="0"/>
          <w:cols w:space="60"/>
          <w:noEndnote/>
        </w:sectPr>
      </w:pPr>
    </w:p>
    <w:p w:rsidR="00AF1138" w:rsidRPr="00AF1138" w:rsidRDefault="00AF1138" w:rsidP="00AF1138">
      <w:pPr>
        <w:pStyle w:val="Style14"/>
        <w:widowControl/>
        <w:spacing w:line="360" w:lineRule="auto"/>
        <w:rPr>
          <w:rStyle w:val="FontStyle71"/>
          <w:sz w:val="24"/>
          <w:szCs w:val="24"/>
        </w:rPr>
      </w:pPr>
      <w:r w:rsidRPr="00AF1138">
        <w:rPr>
          <w:noProof/>
        </w:rPr>
        <w:lastRenderedPageBreak/>
        <w:pict>
          <v:group id="_x0000_s1101" style="position:absolute;left:0;text-align:left;margin-left:0;margin-top:0;width:204pt;height:163.65pt;z-index:251664384;mso-wrap-distance-left:1.9pt;mso-wrap-distance-right:1.9pt;mso-wrap-distance-bottom:7.45pt;mso-position-horizontal-relative:margin" coordorigin="514,341" coordsize="4080,3273">
            <v:shape id="_x0000_s1102" type="#_x0000_t75" style="position:absolute;left:514;top:341;width:4080;height:2985;mso-wrap-edited:f" wrapcoords="0 0 0 21600 21600 21600 21600 0 0 0" o:allowincell="f">
              <v:imagedata r:id="rId263" o:title="" grayscale="t"/>
            </v:shape>
            <v:shape id="_x0000_s1103" type="#_x0000_t202" style="position:absolute;left:2338;top:3475;width:441;height:139;mso-wrap-edited:f" o:allowincell="f" filled="f" strokecolor="white" strokeweight="0">
              <v:textbox style="mso-next-textbox:#_x0000_s1103" inset="0,0,0,0">
                <w:txbxContent>
                  <w:p w:rsidR="00AF1138" w:rsidRDefault="00AF1138">
                    <w:pPr>
                      <w:pStyle w:val="Style28"/>
                      <w:widowControl/>
                      <w:jc w:val="both"/>
                      <w:rPr>
                        <w:rStyle w:val="FontStyle71"/>
                      </w:rPr>
                    </w:pPr>
                    <w:r>
                      <w:rPr>
                        <w:rStyle w:val="FontStyle71"/>
                      </w:rPr>
                      <w:t>Рис. 75</w:t>
                    </w:r>
                  </w:p>
                </w:txbxContent>
              </v:textbox>
            </v:shape>
            <w10:wrap type="topAndBottom" side="right" anchorx="margin"/>
          </v:group>
        </w:pict>
      </w: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предлагает детям прослушать рассказ: «Девочки - Люба и Таня - пасли утят около реки. Утя</w:t>
      </w:r>
      <w:r w:rsidRPr="00AF1138">
        <w:rPr>
          <w:rStyle w:val="FontStyle71"/>
          <w:sz w:val="24"/>
          <w:szCs w:val="24"/>
        </w:rPr>
        <w:softHyphen/>
        <w:t>та были маленькие. Вдруг прилетел к реке коршун. Он схва</w:t>
      </w:r>
      <w:r w:rsidRPr="00AF1138">
        <w:rPr>
          <w:rStyle w:val="FontStyle71"/>
          <w:sz w:val="24"/>
          <w:szCs w:val="24"/>
        </w:rPr>
        <w:softHyphen/>
        <w:t>тил одного утенка. Девочки закричали. На крик прибежал Ваня. Он стал бросать в коршуна камни. Коршун выпустил утенка и улетел». После того как педагог дает детям рассмот</w:t>
      </w:r>
      <w:r w:rsidRPr="00AF1138">
        <w:rPr>
          <w:rStyle w:val="FontStyle71"/>
          <w:sz w:val="24"/>
          <w:szCs w:val="24"/>
        </w:rPr>
        <w:softHyphen/>
        <w:t>реть первую картинку, задается вопрос: «Кто спас утенка?» -и предлагается рассказать весь текст. В случае затруднения пе</w:t>
      </w:r>
      <w:r w:rsidRPr="00AF1138">
        <w:rPr>
          <w:rStyle w:val="FontStyle71"/>
          <w:sz w:val="24"/>
          <w:szCs w:val="24"/>
        </w:rPr>
        <w:softHyphen/>
        <w:t>дагог дает детям рассмотреть обе картинки и повторяет рассказ. После этого он задает детям вопросы: «Кто пас утят? Кто хотел утащить утенка? Кто спас утенка?» - и просит рассказать весь текст с опорой на иллюстрации.</w:t>
      </w:r>
    </w:p>
    <w:p w:rsidR="00AF1138" w:rsidRPr="002351A9" w:rsidRDefault="00AF1138" w:rsidP="00AF1138">
      <w:pPr>
        <w:pStyle w:val="Style14"/>
        <w:widowControl/>
        <w:spacing w:before="221" w:line="360" w:lineRule="auto"/>
        <w:ind w:left="221" w:firstLine="0"/>
        <w:jc w:val="left"/>
        <w:rPr>
          <w:rStyle w:val="FontStyle71"/>
          <w:b/>
          <w:bCs/>
          <w:sz w:val="24"/>
          <w:szCs w:val="24"/>
        </w:rPr>
      </w:pPr>
      <w:r w:rsidRPr="002351A9">
        <w:rPr>
          <w:rStyle w:val="FontStyle71"/>
          <w:b/>
          <w:bCs/>
          <w:sz w:val="24"/>
          <w:szCs w:val="24"/>
        </w:rPr>
        <w:t>ЗАДАНИЕ «ВЕРНЫЙ ДРУГ»</w:t>
      </w:r>
    </w:p>
    <w:p w:rsidR="00AF1138" w:rsidRPr="00AF1138" w:rsidRDefault="00AF1138" w:rsidP="00AF1138">
      <w:pPr>
        <w:pStyle w:val="Style14"/>
        <w:widowControl/>
        <w:spacing w:before="77" w:line="360" w:lineRule="auto"/>
        <w:ind w:firstLine="221"/>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две сюжетные картинки: на первой -девочка тонет в реке; на второй - собака тащит девочку из реки (рис. 76).</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предлагает детям прослушать рассказ: «У Наташи была собака Волчок. Они всегда гуляли вместе. Один раз Наташа пошла на речку. Волчок пошел за</w:t>
      </w:r>
    </w:p>
    <w:p w:rsidR="00AF1138" w:rsidRPr="00AF1138" w:rsidRDefault="00AF1138" w:rsidP="00AF1138">
      <w:pPr>
        <w:pStyle w:val="Style14"/>
        <w:widowControl/>
        <w:spacing w:line="360" w:lineRule="auto"/>
        <w:ind w:firstLine="221"/>
        <w:rPr>
          <w:rStyle w:val="FontStyle71"/>
          <w:sz w:val="24"/>
          <w:szCs w:val="24"/>
        </w:rPr>
        <w:sectPr w:rsidR="00AF1138" w:rsidRPr="00AF1138" w:rsidSect="00AF1138">
          <w:type w:val="continuous"/>
          <w:pgSz w:w="11909" w:h="16834"/>
          <w:pgMar w:top="1135" w:right="1277" w:bottom="720" w:left="1134" w:header="720" w:footer="720" w:gutter="0"/>
          <w:cols w:space="60"/>
          <w:noEndnote/>
        </w:sectPr>
      </w:pPr>
    </w:p>
    <w:p w:rsidR="00AF1138" w:rsidRPr="00AF1138" w:rsidRDefault="001162B5" w:rsidP="00AF1138">
      <w:pPr>
        <w:widowControl/>
        <w:spacing w:line="360" w:lineRule="auto"/>
      </w:pPr>
      <w:r>
        <w:rPr>
          <w:noProof/>
        </w:rPr>
        <w:lastRenderedPageBreak/>
        <w:drawing>
          <wp:inline distT="0" distB="0" distL="0" distR="0">
            <wp:extent cx="2781300" cy="2133600"/>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64" cstate="print"/>
                    <a:srcRect/>
                    <a:stretch>
                      <a:fillRect/>
                    </a:stretch>
                  </pic:blipFill>
                  <pic:spPr bwMode="auto">
                    <a:xfrm>
                      <a:off x="0" y="0"/>
                      <a:ext cx="2781300" cy="2133600"/>
                    </a:xfrm>
                    <a:prstGeom prst="rect">
                      <a:avLst/>
                    </a:prstGeom>
                    <a:noFill/>
                    <a:ln w="9525">
                      <a:noFill/>
                      <a:miter lim="800000"/>
                      <a:headEnd/>
                      <a:tailEnd/>
                    </a:ln>
                  </pic:spPr>
                </pic:pic>
              </a:graphicData>
            </a:graphic>
          </wp:inline>
        </w:drawing>
      </w:r>
    </w:p>
    <w:p w:rsidR="00AF1138" w:rsidRPr="00AF1138" w:rsidRDefault="00AF1138" w:rsidP="00AF1138">
      <w:pPr>
        <w:pStyle w:val="Style28"/>
        <w:widowControl/>
        <w:spacing w:before="130" w:line="360" w:lineRule="auto"/>
        <w:ind w:left="1987"/>
        <w:jc w:val="both"/>
        <w:rPr>
          <w:rStyle w:val="FontStyle71"/>
          <w:sz w:val="24"/>
          <w:szCs w:val="24"/>
        </w:rPr>
      </w:pPr>
      <w:r w:rsidRPr="00AF1138">
        <w:rPr>
          <w:rStyle w:val="FontStyle71"/>
          <w:sz w:val="24"/>
          <w:szCs w:val="24"/>
        </w:rPr>
        <w:t>Рис. 76</w:t>
      </w:r>
    </w:p>
    <w:p w:rsidR="00AF1138" w:rsidRPr="00AF1138" w:rsidRDefault="00AF1138" w:rsidP="00AF1138">
      <w:pPr>
        <w:pStyle w:val="Style25"/>
        <w:widowControl/>
        <w:spacing w:before="144" w:line="360" w:lineRule="auto"/>
        <w:rPr>
          <w:rStyle w:val="FontStyle71"/>
          <w:sz w:val="24"/>
          <w:szCs w:val="24"/>
        </w:rPr>
      </w:pPr>
      <w:r w:rsidRPr="00AF1138">
        <w:rPr>
          <w:rStyle w:val="FontStyle71"/>
          <w:sz w:val="24"/>
          <w:szCs w:val="24"/>
        </w:rPr>
        <w:lastRenderedPageBreak/>
        <w:t>Наташей. Наташа подошла к воде. Она хотела сорвать цветок. Волчок сидел на берегу. Вдруг Наташа упала в воду и стала то</w:t>
      </w:r>
      <w:r w:rsidRPr="00AF1138">
        <w:rPr>
          <w:rStyle w:val="FontStyle71"/>
          <w:sz w:val="24"/>
          <w:szCs w:val="24"/>
        </w:rPr>
        <w:softHyphen/>
        <w:t xml:space="preserve">нуть. Волчок бросился в воду. Он схватил Наташу за платье и потащил к берегу. Волчок спас Наташу». После этого педагог задает детям следующие вопросы: </w:t>
      </w:r>
      <w:r w:rsidRPr="00AF1138">
        <w:rPr>
          <w:rStyle w:val="FontStyle65"/>
          <w:sz w:val="24"/>
          <w:szCs w:val="24"/>
        </w:rPr>
        <w:t xml:space="preserve">«С </w:t>
      </w:r>
      <w:r w:rsidRPr="00AF1138">
        <w:rPr>
          <w:rStyle w:val="FontStyle71"/>
          <w:sz w:val="24"/>
          <w:szCs w:val="24"/>
        </w:rPr>
        <w:t>кем всегда гуляла Ната</w:t>
      </w:r>
      <w:r w:rsidRPr="00AF1138">
        <w:rPr>
          <w:rStyle w:val="FontStyle71"/>
          <w:sz w:val="24"/>
          <w:szCs w:val="24"/>
        </w:rPr>
        <w:softHyphen/>
        <w:t>ша? Куда она однажды пошла? Что Наташа хотела достать в воде? Что случилось с Наташей? Что сделал Волчок? Кто спас Наташу? » Затем педагог предлагает детям рассмотреть обе кар</w:t>
      </w:r>
      <w:r w:rsidRPr="00AF1138">
        <w:rPr>
          <w:rStyle w:val="FontStyle71"/>
          <w:sz w:val="24"/>
          <w:szCs w:val="24"/>
        </w:rPr>
        <w:softHyphen/>
        <w:t>тинки и рассказать весь текст. В случае затруднения дети рас</w:t>
      </w:r>
      <w:r w:rsidRPr="00AF1138">
        <w:rPr>
          <w:rStyle w:val="FontStyle71"/>
          <w:sz w:val="24"/>
          <w:szCs w:val="24"/>
        </w:rPr>
        <w:softHyphen/>
        <w:t>сматривают картинки, а педагог еще раз повторяет рассказ. Детям снова предлагается ответить на вопросы и рассказать весь текст с опорой на иллюстрации.</w:t>
      </w:r>
    </w:p>
    <w:p w:rsidR="00AF1138" w:rsidRPr="002351A9" w:rsidRDefault="00AF1138" w:rsidP="00AF1138">
      <w:pPr>
        <w:pStyle w:val="Style14"/>
        <w:widowControl/>
        <w:spacing w:before="230" w:line="360" w:lineRule="auto"/>
        <w:ind w:left="389" w:firstLine="0"/>
        <w:jc w:val="left"/>
        <w:rPr>
          <w:rStyle w:val="FontStyle71"/>
          <w:b/>
          <w:bCs/>
          <w:sz w:val="24"/>
          <w:szCs w:val="24"/>
        </w:rPr>
      </w:pPr>
      <w:r w:rsidRPr="002351A9">
        <w:rPr>
          <w:rStyle w:val="FontStyle71"/>
          <w:b/>
          <w:bCs/>
          <w:sz w:val="24"/>
          <w:szCs w:val="24"/>
        </w:rPr>
        <w:t>ЗАДАНИЕ «УБОРКА»</w:t>
      </w:r>
    </w:p>
    <w:p w:rsidR="00AF1138" w:rsidRPr="00AF1138" w:rsidRDefault="00AF1138" w:rsidP="00AF1138">
      <w:pPr>
        <w:pStyle w:val="Style14"/>
        <w:widowControl/>
        <w:spacing w:before="72"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две сюжетные картинки: на первой -одна девочка пылесосит ковер, другая - вытирает пыль со шка</w:t>
      </w:r>
      <w:r w:rsidRPr="00AF1138">
        <w:rPr>
          <w:rStyle w:val="FontStyle71"/>
          <w:sz w:val="24"/>
          <w:szCs w:val="24"/>
        </w:rPr>
        <w:softHyphen/>
        <w:t>фа, а третья - моет посуду. Персонажи отличаются друг от дру</w:t>
      </w:r>
      <w:r w:rsidRPr="00AF1138">
        <w:rPr>
          <w:rStyle w:val="FontStyle71"/>
          <w:sz w:val="24"/>
          <w:szCs w:val="24"/>
        </w:rPr>
        <w:softHyphen/>
        <w:t>га ростом, одеждой, цветом волос. На второй картинке - эти же дети сидят на ковре, внешний вид у них такой же, как на первой картинке, они играют с куклами (рис. 77 а, б).</w:t>
      </w:r>
    </w:p>
    <w:p w:rsidR="002351A9" w:rsidRDefault="002351A9" w:rsidP="00AF1138">
      <w:pPr>
        <w:pStyle w:val="Style20"/>
        <w:widowControl/>
        <w:spacing w:before="101" w:line="360" w:lineRule="auto"/>
        <w:ind w:left="2126"/>
        <w:jc w:val="both"/>
        <w:rPr>
          <w:rStyle w:val="FontStyle74"/>
          <w:sz w:val="24"/>
          <w:szCs w:val="24"/>
        </w:rPr>
      </w:pPr>
    </w:p>
    <w:p w:rsidR="002351A9" w:rsidRDefault="002351A9" w:rsidP="002351A9"/>
    <w:p w:rsidR="00AF1138" w:rsidRPr="002351A9" w:rsidRDefault="001162B5" w:rsidP="002351A9">
      <w:pPr>
        <w:sectPr w:rsidR="00AF1138" w:rsidRPr="002351A9" w:rsidSect="00AF1138">
          <w:type w:val="continuous"/>
          <w:pgSz w:w="11909" w:h="16834"/>
          <w:pgMar w:top="1135" w:right="1277" w:bottom="720" w:left="1134" w:header="720" w:footer="720" w:gutter="0"/>
          <w:cols w:space="60"/>
          <w:noEndnote/>
        </w:sectPr>
      </w:pPr>
      <w:r>
        <w:rPr>
          <w:noProof/>
        </w:rPr>
        <w:drawing>
          <wp:inline distT="0" distB="0" distL="0" distR="0">
            <wp:extent cx="2686050" cy="4067175"/>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5" cstate="print"/>
                    <a:srcRect/>
                    <a:stretch>
                      <a:fillRect/>
                    </a:stretch>
                  </pic:blipFill>
                  <pic:spPr bwMode="auto">
                    <a:xfrm>
                      <a:off x="0" y="0"/>
                      <a:ext cx="2686050" cy="4067175"/>
                    </a:xfrm>
                    <a:prstGeom prst="rect">
                      <a:avLst/>
                    </a:prstGeom>
                    <a:noFill/>
                    <a:ln w="9525">
                      <a:noFill/>
                      <a:miter lim="800000"/>
                      <a:headEnd/>
                      <a:tailEnd/>
                    </a:ln>
                  </pic:spPr>
                </pic:pic>
              </a:graphicData>
            </a:graphic>
          </wp:inline>
        </w:drawing>
      </w:r>
    </w:p>
    <w:p w:rsidR="00AF1138" w:rsidRPr="00AF1138" w:rsidRDefault="00AF1138" w:rsidP="00AF1138">
      <w:pPr>
        <w:widowControl/>
        <w:spacing w:line="360" w:lineRule="auto"/>
      </w:pPr>
    </w:p>
    <w:p w:rsidR="00AF1138" w:rsidRPr="00AF1138" w:rsidRDefault="00AF1138" w:rsidP="00AF1138">
      <w:pPr>
        <w:pStyle w:val="Style20"/>
        <w:widowControl/>
        <w:spacing w:before="101" w:line="360" w:lineRule="auto"/>
        <w:ind w:left="2126"/>
        <w:jc w:val="both"/>
        <w:rPr>
          <w:rStyle w:val="FontStyle74"/>
          <w:sz w:val="24"/>
          <w:szCs w:val="24"/>
        </w:rPr>
        <w:sectPr w:rsidR="00AF1138" w:rsidRPr="00AF1138" w:rsidSect="00AF1138">
          <w:headerReference w:type="even" r:id="rId266"/>
          <w:headerReference w:type="default" r:id="rId267"/>
          <w:footerReference w:type="even" r:id="rId268"/>
          <w:footerReference w:type="default" r:id="rId269"/>
          <w:pgSz w:w="11909" w:h="16834"/>
          <w:pgMar w:top="1135" w:right="1277" w:bottom="720" w:left="1134" w:header="720" w:footer="720" w:gutter="0"/>
          <w:cols w:space="720"/>
          <w:noEndnote/>
        </w:sectPr>
      </w:pPr>
    </w:p>
    <w:p w:rsidR="00AF1138" w:rsidRPr="00AF1138" w:rsidRDefault="00AF1138" w:rsidP="00AF1138">
      <w:pPr>
        <w:pStyle w:val="Style14"/>
        <w:widowControl/>
        <w:spacing w:before="29" w:line="360" w:lineRule="auto"/>
        <w:rPr>
          <w:rStyle w:val="FontStyle71"/>
          <w:sz w:val="24"/>
          <w:szCs w:val="24"/>
        </w:rPr>
      </w:pPr>
      <w:r w:rsidRPr="00AF1138">
        <w:rPr>
          <w:rStyle w:val="FontStyle71"/>
          <w:spacing w:val="30"/>
          <w:sz w:val="24"/>
          <w:szCs w:val="24"/>
        </w:rPr>
        <w:lastRenderedPageBreak/>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предлагает детям рассмотреть первую картинку - «Дети убирают комнату» - и запомнить пер</w:t>
      </w:r>
      <w:r w:rsidRPr="00AF1138">
        <w:rPr>
          <w:rStyle w:val="FontStyle71"/>
          <w:sz w:val="24"/>
          <w:szCs w:val="24"/>
        </w:rPr>
        <w:softHyphen/>
        <w:t>сонажей. Затем эта картинка закрывается. Детям предлагает</w:t>
      </w:r>
      <w:r w:rsidRPr="00AF1138">
        <w:rPr>
          <w:rStyle w:val="FontStyle71"/>
          <w:sz w:val="24"/>
          <w:szCs w:val="24"/>
        </w:rPr>
        <w:softHyphen/>
        <w:t>ся прослушать рассказ: «Мама ушла на работу. А дети - Катя, Варя и Таня - были дома. Они решили убрать комнату. Катя взяла пылесос. Она чистила ковер. Варя вытирала пыль со шка</w:t>
      </w:r>
      <w:r w:rsidRPr="00AF1138">
        <w:rPr>
          <w:rStyle w:val="FontStyle71"/>
          <w:sz w:val="24"/>
          <w:szCs w:val="24"/>
        </w:rPr>
        <w:softHyphen/>
        <w:t xml:space="preserve">фа. А Таня мыла посуду. Когда пришла мама, все было чисто. Все дети сидели на ковре и играли с куклами </w:t>
      </w:r>
      <w:r w:rsidRPr="00AF1138">
        <w:rPr>
          <w:rStyle w:val="FontStyle71"/>
          <w:spacing w:val="30"/>
          <w:sz w:val="24"/>
          <w:szCs w:val="24"/>
        </w:rPr>
        <w:t>».</w:t>
      </w:r>
      <w:r w:rsidRPr="00AF1138">
        <w:rPr>
          <w:rStyle w:val="FontStyle71"/>
          <w:sz w:val="24"/>
          <w:szCs w:val="24"/>
        </w:rPr>
        <w:t xml:space="preserve"> Потом дети рас</w:t>
      </w:r>
      <w:r w:rsidRPr="00AF1138">
        <w:rPr>
          <w:rStyle w:val="FontStyle71"/>
          <w:sz w:val="24"/>
          <w:szCs w:val="24"/>
        </w:rPr>
        <w:softHyphen/>
        <w:t>сматривают вторую картинку - «Дети играют» - и ищут девоч</w:t>
      </w:r>
      <w:r w:rsidRPr="00AF1138">
        <w:rPr>
          <w:rStyle w:val="FontStyle71"/>
          <w:sz w:val="24"/>
          <w:szCs w:val="24"/>
        </w:rPr>
        <w:softHyphen/>
        <w:t>ку, которая мыла посуду. После того как ребенок нашел девоч</w:t>
      </w:r>
      <w:r w:rsidRPr="00AF1138">
        <w:rPr>
          <w:rStyle w:val="FontStyle71"/>
          <w:sz w:val="24"/>
          <w:szCs w:val="24"/>
        </w:rPr>
        <w:softHyphen/>
        <w:t>ку, педагог говорит: «Расскажи, как ты узнала, что это Таня». От ребенка требуется запомнить внешние отличительные при</w:t>
      </w:r>
      <w:r w:rsidRPr="00AF1138">
        <w:rPr>
          <w:rStyle w:val="FontStyle71"/>
          <w:sz w:val="24"/>
          <w:szCs w:val="24"/>
        </w:rPr>
        <w:softHyphen/>
        <w:t>знаки одного из персонажей и рассказать о нем, т.е. обосновать свой выбор. В случае затруднения педагог подробно анализи</w:t>
      </w:r>
      <w:r w:rsidRPr="00AF1138">
        <w:rPr>
          <w:rStyle w:val="FontStyle71"/>
          <w:sz w:val="24"/>
          <w:szCs w:val="24"/>
        </w:rPr>
        <w:softHyphen/>
        <w:t>рует рассказ. Он дает ребенку рассмотреть первую картинку и спрашивает: «Кто убирает комнату? Что делает Катя? Во что она одета? Что делает Варя? Во что она одета? Что делает Таня? А во что она одета? » Затем педагог дает рассмотреть вторую кар</w:t>
      </w:r>
      <w:r w:rsidRPr="00AF1138">
        <w:rPr>
          <w:rStyle w:val="FontStyle71"/>
          <w:sz w:val="24"/>
          <w:szCs w:val="24"/>
        </w:rPr>
        <w:softHyphen/>
        <w:t>тинку, просит показать, где здесь Таня, а затем говорит: «Рас</w:t>
      </w:r>
      <w:r w:rsidRPr="00AF1138">
        <w:rPr>
          <w:rStyle w:val="FontStyle71"/>
          <w:sz w:val="24"/>
          <w:szCs w:val="24"/>
        </w:rPr>
        <w:softHyphen/>
        <w:t>скажи, как ты узнала Таню».</w:t>
      </w:r>
    </w:p>
    <w:p w:rsidR="00AF1138" w:rsidRPr="00AF1138" w:rsidRDefault="00AF1138" w:rsidP="00AF1138">
      <w:pPr>
        <w:pStyle w:val="Style29"/>
        <w:widowControl/>
        <w:spacing w:line="360" w:lineRule="auto"/>
      </w:pPr>
    </w:p>
    <w:p w:rsidR="00AF1138" w:rsidRPr="00AF1138" w:rsidRDefault="00AF1138" w:rsidP="00AF1138">
      <w:pPr>
        <w:pStyle w:val="Style29"/>
        <w:widowControl/>
        <w:spacing w:before="53" w:line="360" w:lineRule="auto"/>
        <w:rPr>
          <w:rStyle w:val="FontStyle77"/>
          <w:sz w:val="24"/>
          <w:szCs w:val="24"/>
        </w:rPr>
      </w:pPr>
      <w:r w:rsidRPr="00AF1138">
        <w:rPr>
          <w:rStyle w:val="FontStyle77"/>
          <w:sz w:val="24"/>
          <w:szCs w:val="24"/>
        </w:rPr>
        <w:t>Серия 3</w:t>
      </w:r>
    </w:p>
    <w:p w:rsidR="00AF1138" w:rsidRPr="00AF1138" w:rsidRDefault="00AF1138" w:rsidP="00AF1138">
      <w:pPr>
        <w:pStyle w:val="Style23"/>
        <w:widowControl/>
        <w:spacing w:line="360" w:lineRule="auto"/>
        <w:ind w:left="398"/>
        <w:rPr>
          <w:rStyle w:val="FontStyle77"/>
          <w:sz w:val="24"/>
          <w:szCs w:val="24"/>
        </w:rPr>
      </w:pPr>
      <w:r w:rsidRPr="00AF1138">
        <w:rPr>
          <w:rStyle w:val="FontStyle77"/>
          <w:sz w:val="24"/>
          <w:szCs w:val="24"/>
        </w:rPr>
        <w:t>Задания на формирование умений сопоставлять и соотносить словесный текст с соответствующей иллюстрацией</w:t>
      </w:r>
    </w:p>
    <w:p w:rsidR="00AF1138" w:rsidRPr="002351A9" w:rsidRDefault="00AF1138" w:rsidP="00AF1138">
      <w:pPr>
        <w:pStyle w:val="Style14"/>
        <w:widowControl/>
        <w:spacing w:before="235" w:line="360" w:lineRule="auto"/>
        <w:ind w:left="221" w:firstLine="0"/>
        <w:jc w:val="left"/>
        <w:rPr>
          <w:rStyle w:val="FontStyle71"/>
          <w:b/>
          <w:bCs/>
          <w:sz w:val="24"/>
          <w:szCs w:val="24"/>
        </w:rPr>
      </w:pPr>
      <w:r w:rsidRPr="002351A9">
        <w:rPr>
          <w:rStyle w:val="FontStyle71"/>
          <w:b/>
          <w:bCs/>
          <w:sz w:val="24"/>
          <w:szCs w:val="24"/>
        </w:rPr>
        <w:t>ЗАДАНИЕ «ДЕНЬ РОЖДЕНИЯ»</w:t>
      </w:r>
    </w:p>
    <w:p w:rsidR="00AF1138" w:rsidRPr="00AF1138" w:rsidRDefault="00AF1138" w:rsidP="00AF1138">
      <w:pPr>
        <w:pStyle w:val="Style14"/>
        <w:widowControl/>
        <w:spacing w:before="72" w:line="360" w:lineRule="auto"/>
        <w:ind w:firstLine="211"/>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три сюжетные картинки: на двух пер</w:t>
      </w:r>
      <w:r w:rsidRPr="00AF1138">
        <w:rPr>
          <w:rStyle w:val="FontStyle71"/>
          <w:sz w:val="24"/>
          <w:szCs w:val="24"/>
        </w:rPr>
        <w:softHyphen/>
        <w:t>вых сюжеты не соответствуют содержанию прочитанного рас</w:t>
      </w:r>
      <w:r w:rsidRPr="00AF1138">
        <w:rPr>
          <w:rStyle w:val="FontStyle71"/>
          <w:sz w:val="24"/>
          <w:szCs w:val="24"/>
        </w:rPr>
        <w:softHyphen/>
        <w:t>сказа. На первой - лесная полянка. На второй - улица города. На третьей - сюжет, соответствующий прочитанному расска</w:t>
      </w:r>
      <w:r w:rsidRPr="00AF1138">
        <w:rPr>
          <w:rStyle w:val="FontStyle71"/>
          <w:sz w:val="24"/>
          <w:szCs w:val="24"/>
        </w:rPr>
        <w:softHyphen/>
        <w:t>зу: девочка протягивает руки к игрушкам - мама дает ей куклу, мальчик - кубики, а девочка - воздушный шарик (рис. 78 а, б).</w:t>
      </w:r>
    </w:p>
    <w:p w:rsidR="00AF1138" w:rsidRPr="00AF1138" w:rsidRDefault="00AF1138" w:rsidP="00AF1138">
      <w:pPr>
        <w:pStyle w:val="Style14"/>
        <w:widowControl/>
        <w:spacing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читает детям рассказ: «У Маши был день рождения. К ней в гости пришли друзья. Они принес</w:t>
      </w:r>
      <w:r w:rsidRPr="00AF1138">
        <w:rPr>
          <w:rStyle w:val="FontStyle71"/>
          <w:sz w:val="24"/>
          <w:szCs w:val="24"/>
        </w:rPr>
        <w:softHyphen/>
        <w:t>ли ей подарки. Наташа принесла ей воздушный шарик. Петя принес ей кубики. А мама подарила Маше куклу». Затем педа</w:t>
      </w:r>
      <w:r w:rsidRPr="00AF1138">
        <w:rPr>
          <w:rStyle w:val="FontStyle71"/>
          <w:sz w:val="24"/>
          <w:szCs w:val="24"/>
        </w:rPr>
        <w:softHyphen/>
        <w:t>гог раскладывает три картинки перед детьми и предлагает выб</w:t>
      </w:r>
      <w:r w:rsidRPr="00AF1138">
        <w:rPr>
          <w:rStyle w:val="FontStyle71"/>
          <w:sz w:val="24"/>
          <w:szCs w:val="24"/>
        </w:rPr>
        <w:softHyphen/>
        <w:t xml:space="preserve">рать ту, которая соответствует прочитанному рассказу. При этом дает инструкцию: </w:t>
      </w:r>
      <w:r w:rsidRPr="00AF1138">
        <w:rPr>
          <w:rStyle w:val="FontStyle71"/>
          <w:sz w:val="24"/>
          <w:szCs w:val="24"/>
        </w:rPr>
        <w:lastRenderedPageBreak/>
        <w:t>«Найди картинку, где нарисовано то, о чем я рассказал(а)». После любого выбора картинки педагог</w:t>
      </w:r>
    </w:p>
    <w:p w:rsidR="002351A9" w:rsidRDefault="002351A9" w:rsidP="00AF1138">
      <w:pPr>
        <w:pStyle w:val="Style14"/>
        <w:widowControl/>
        <w:spacing w:line="360" w:lineRule="auto"/>
        <w:rPr>
          <w:rStyle w:val="FontStyle71"/>
          <w:sz w:val="24"/>
          <w:szCs w:val="24"/>
        </w:rPr>
      </w:pPr>
    </w:p>
    <w:p w:rsidR="002351A9" w:rsidRDefault="002351A9" w:rsidP="002351A9">
      <w:pPr>
        <w:tabs>
          <w:tab w:val="left" w:pos="1470"/>
        </w:tabs>
      </w:pPr>
      <w:r>
        <w:tab/>
      </w:r>
      <w:r w:rsidR="001162B5">
        <w:rPr>
          <w:noProof/>
        </w:rPr>
        <w:drawing>
          <wp:inline distT="0" distB="0" distL="0" distR="0">
            <wp:extent cx="4533900" cy="6667500"/>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70" cstate="print"/>
                    <a:srcRect/>
                    <a:stretch>
                      <a:fillRect/>
                    </a:stretch>
                  </pic:blipFill>
                  <pic:spPr bwMode="auto">
                    <a:xfrm>
                      <a:off x="0" y="0"/>
                      <a:ext cx="4533900" cy="6667500"/>
                    </a:xfrm>
                    <a:prstGeom prst="rect">
                      <a:avLst/>
                    </a:prstGeom>
                    <a:noFill/>
                    <a:ln w="9525">
                      <a:noFill/>
                      <a:miter lim="800000"/>
                      <a:headEnd/>
                      <a:tailEnd/>
                    </a:ln>
                  </pic:spPr>
                </pic:pic>
              </a:graphicData>
            </a:graphic>
          </wp:inline>
        </w:drawing>
      </w:r>
    </w:p>
    <w:p w:rsidR="002351A9" w:rsidRDefault="002351A9" w:rsidP="002351A9"/>
    <w:p w:rsidR="00AF1138" w:rsidRPr="002351A9" w:rsidRDefault="00AF1138" w:rsidP="002351A9">
      <w:pPr>
        <w:sectPr w:rsidR="00AF1138" w:rsidRPr="002351A9" w:rsidSect="00AF1138">
          <w:headerReference w:type="even" r:id="rId271"/>
          <w:headerReference w:type="default" r:id="rId272"/>
          <w:footerReference w:type="even" r:id="rId273"/>
          <w:footerReference w:type="default" r:id="rId274"/>
          <w:type w:val="continuous"/>
          <w:pgSz w:w="11909" w:h="16834"/>
          <w:pgMar w:top="1135" w:right="1277" w:bottom="720" w:left="1134" w:header="720" w:footer="720" w:gutter="0"/>
          <w:cols w:space="60"/>
          <w:noEndnote/>
        </w:sectPr>
      </w:pPr>
    </w:p>
    <w:p w:rsidR="00AF1138" w:rsidRPr="00AF1138" w:rsidRDefault="00AF1138" w:rsidP="00AF1138">
      <w:pPr>
        <w:widowControl/>
        <w:spacing w:line="360" w:lineRule="auto"/>
      </w:pPr>
    </w:p>
    <w:p w:rsidR="00AF1138" w:rsidRPr="00AF1138" w:rsidRDefault="00AF1138" w:rsidP="00AF1138">
      <w:pPr>
        <w:pStyle w:val="Style14"/>
        <w:widowControl/>
        <w:spacing w:line="360" w:lineRule="auto"/>
        <w:rPr>
          <w:rStyle w:val="FontStyle71"/>
          <w:sz w:val="24"/>
          <w:szCs w:val="24"/>
        </w:rPr>
        <w:sectPr w:rsidR="00AF1138" w:rsidRPr="00AF1138" w:rsidSect="00AF1138">
          <w:headerReference w:type="even" r:id="rId275"/>
          <w:headerReference w:type="default" r:id="rId276"/>
          <w:footerReference w:type="even" r:id="rId277"/>
          <w:footerReference w:type="default" r:id="rId278"/>
          <w:pgSz w:w="11909" w:h="16834"/>
          <w:pgMar w:top="1135" w:right="1277" w:bottom="720" w:left="1134" w:header="720" w:footer="720" w:gutter="0"/>
          <w:cols w:space="720"/>
          <w:noEndnote/>
        </w:sectPr>
      </w:pPr>
    </w:p>
    <w:p w:rsidR="00AF1138" w:rsidRPr="00AF1138" w:rsidRDefault="00AF1138" w:rsidP="00AF1138">
      <w:pPr>
        <w:pStyle w:val="Style25"/>
        <w:widowControl/>
        <w:spacing w:before="29" w:line="360" w:lineRule="auto"/>
        <w:rPr>
          <w:rStyle w:val="FontStyle71"/>
          <w:sz w:val="24"/>
          <w:szCs w:val="24"/>
        </w:rPr>
      </w:pPr>
      <w:r w:rsidRPr="00AF1138">
        <w:rPr>
          <w:rStyle w:val="FontStyle71"/>
          <w:sz w:val="24"/>
          <w:szCs w:val="24"/>
        </w:rPr>
        <w:lastRenderedPageBreak/>
        <w:t>спрашивает: «Почему ты решил, что эта картинка подходит к тому, что я прочитал(а)?» В случае затруднения повторное чте</w:t>
      </w:r>
      <w:r w:rsidRPr="00AF1138">
        <w:rPr>
          <w:rStyle w:val="FontStyle71"/>
          <w:sz w:val="24"/>
          <w:szCs w:val="24"/>
        </w:rPr>
        <w:softHyphen/>
        <w:t>ние текста педагог сопровождает рассматриванием детьми ил</w:t>
      </w:r>
      <w:r w:rsidRPr="00AF1138">
        <w:rPr>
          <w:rStyle w:val="FontStyle71"/>
          <w:sz w:val="24"/>
          <w:szCs w:val="24"/>
        </w:rPr>
        <w:softHyphen/>
        <w:t>люстрации, затем спрашивает: «Покажи, где нарисован праз</w:t>
      </w:r>
      <w:r w:rsidRPr="00AF1138">
        <w:rPr>
          <w:rStyle w:val="FontStyle71"/>
          <w:sz w:val="24"/>
          <w:szCs w:val="24"/>
        </w:rPr>
        <w:softHyphen/>
        <w:t>дник у Маши. Кто к ней в гости пришел? Что подарили Маше на день рождения?» Далее картинка закрывается, и ребенка просят рассказать содержание текста. Если ребенок не справ</w:t>
      </w:r>
      <w:r w:rsidRPr="00AF1138">
        <w:rPr>
          <w:rStyle w:val="FontStyle71"/>
          <w:sz w:val="24"/>
          <w:szCs w:val="24"/>
        </w:rPr>
        <w:softHyphen/>
        <w:t>ляется с заданием, ему предлагается рассказать текст с опорой па картинку.</w:t>
      </w:r>
    </w:p>
    <w:p w:rsidR="00AF1138" w:rsidRPr="002351A9" w:rsidRDefault="00AF1138" w:rsidP="00AF1138">
      <w:pPr>
        <w:pStyle w:val="Style14"/>
        <w:widowControl/>
        <w:spacing w:before="149" w:line="360" w:lineRule="auto"/>
        <w:ind w:left="230" w:firstLine="0"/>
        <w:jc w:val="left"/>
        <w:rPr>
          <w:rStyle w:val="FontStyle71"/>
          <w:b/>
          <w:bCs/>
          <w:sz w:val="24"/>
          <w:szCs w:val="24"/>
        </w:rPr>
      </w:pPr>
      <w:r w:rsidRPr="002351A9">
        <w:rPr>
          <w:rStyle w:val="FontStyle71"/>
          <w:b/>
          <w:bCs/>
          <w:sz w:val="24"/>
          <w:szCs w:val="24"/>
        </w:rPr>
        <w:t>ЗАДАНИЕ «ЗАБОТЛИВЫЙ ПЕТУШОК»</w:t>
      </w:r>
    </w:p>
    <w:p w:rsidR="00AF1138" w:rsidRPr="00AF1138" w:rsidRDefault="00AF1138" w:rsidP="00AF1138">
      <w:pPr>
        <w:pStyle w:val="Style14"/>
        <w:widowControl/>
        <w:spacing w:before="77" w:line="360" w:lineRule="auto"/>
        <w:ind w:firstLine="211"/>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четыре сюжетные картинки, на трех из которых сюжеты не соответствуют содержанию предложенно</w:t>
      </w:r>
      <w:r w:rsidRPr="00AF1138">
        <w:rPr>
          <w:rStyle w:val="FontStyle71"/>
          <w:sz w:val="24"/>
          <w:szCs w:val="24"/>
        </w:rPr>
        <w:softHyphen/>
        <w:t>го рассказа. Так, на первой - лесная полянка; на второй - во дворе разные животные: собака, кошка с котенком, утка с утя</w:t>
      </w:r>
      <w:r w:rsidRPr="00AF1138">
        <w:rPr>
          <w:rStyle w:val="FontStyle71"/>
          <w:sz w:val="24"/>
          <w:szCs w:val="24"/>
        </w:rPr>
        <w:softHyphen/>
        <w:t>тами; на третьей - дети играют в песочнице. На четвертой -сюжет, соответствующий прочитанному рассказу - во дворе петушок, курица и цыплята клюют зернышки (рис. 79).</w:t>
      </w:r>
    </w:p>
    <w:p w:rsidR="00AF1138" w:rsidRPr="00AF1138" w:rsidRDefault="00AF1138" w:rsidP="00AF1138">
      <w:pPr>
        <w:pStyle w:val="Style14"/>
        <w:widowControl/>
        <w:spacing w:line="360" w:lineRule="auto"/>
        <w:ind w:firstLine="211"/>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предлагает детям прослушать рассказ: «Во двор вышел погулять петушок. Он поет: «Ку-ка-ре-ку!» Курицу с цыплятами зовет. Нашел петушок зерныш-</w:t>
      </w:r>
    </w:p>
    <w:p w:rsidR="00AF1138" w:rsidRPr="00AF1138" w:rsidRDefault="001162B5" w:rsidP="00AF1138">
      <w:pPr>
        <w:widowControl/>
        <w:spacing w:before="154" w:line="360" w:lineRule="auto"/>
      </w:pPr>
      <w:r>
        <w:rPr>
          <w:noProof/>
        </w:rPr>
        <w:drawing>
          <wp:inline distT="0" distB="0" distL="0" distR="0">
            <wp:extent cx="2590800" cy="1885950"/>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79" cstate="print"/>
                    <a:srcRect/>
                    <a:stretch>
                      <a:fillRect/>
                    </a:stretch>
                  </pic:blipFill>
                  <pic:spPr bwMode="auto">
                    <a:xfrm>
                      <a:off x="0" y="0"/>
                      <a:ext cx="2590800" cy="1885950"/>
                    </a:xfrm>
                    <a:prstGeom prst="rect">
                      <a:avLst/>
                    </a:prstGeom>
                    <a:noFill/>
                    <a:ln w="9525">
                      <a:noFill/>
                      <a:miter lim="800000"/>
                      <a:headEnd/>
                      <a:tailEnd/>
                    </a:ln>
                  </pic:spPr>
                </pic:pic>
              </a:graphicData>
            </a:graphic>
          </wp:inline>
        </w:drawing>
      </w:r>
    </w:p>
    <w:p w:rsidR="00AF1138" w:rsidRPr="00AF1138" w:rsidRDefault="00AF1138" w:rsidP="00AF1138">
      <w:pPr>
        <w:pStyle w:val="Style25"/>
        <w:widowControl/>
        <w:spacing w:before="29" w:line="360" w:lineRule="auto"/>
        <w:rPr>
          <w:rStyle w:val="FontStyle71"/>
          <w:sz w:val="24"/>
          <w:szCs w:val="24"/>
        </w:rPr>
      </w:pPr>
      <w:r w:rsidRPr="00AF1138">
        <w:rPr>
          <w:rStyle w:val="FontStyle71"/>
          <w:sz w:val="24"/>
          <w:szCs w:val="24"/>
        </w:rPr>
        <w:t>ки, сам не съел, а цыплятам отдал. Цыплята склевали зерныш</w:t>
      </w:r>
      <w:r w:rsidRPr="00AF1138">
        <w:rPr>
          <w:rStyle w:val="FontStyle71"/>
          <w:sz w:val="24"/>
          <w:szCs w:val="24"/>
        </w:rPr>
        <w:softHyphen/>
        <w:t>ки и ушли домой с курицей». После этого дети рассматривают картинки и выбирают ту, которая соответствует содержанию рассказа. Затем педагог просит обосновать выбор картинки и рассказать текст без нее. В случае затруднения педагог спра</w:t>
      </w:r>
      <w:r w:rsidRPr="00AF1138">
        <w:rPr>
          <w:rStyle w:val="FontStyle71"/>
          <w:sz w:val="24"/>
          <w:szCs w:val="24"/>
        </w:rPr>
        <w:softHyphen/>
        <w:t>шивает: «Кто вышел во двор? Кто пел? Кого позвал петушок? Что петушок нашел? Кто остался во дворе? Кто нашел зерныш</w:t>
      </w:r>
      <w:r w:rsidRPr="00AF1138">
        <w:rPr>
          <w:rStyle w:val="FontStyle71"/>
          <w:sz w:val="24"/>
          <w:szCs w:val="24"/>
        </w:rPr>
        <w:softHyphen/>
        <w:t>ки?» После ответов на эти вопросы дети рассказывают текст с опорой на иллюстрацию.</w:t>
      </w:r>
    </w:p>
    <w:p w:rsidR="00AF1138" w:rsidRPr="002351A9" w:rsidRDefault="00AF1138" w:rsidP="00AF1138">
      <w:pPr>
        <w:pStyle w:val="Style14"/>
        <w:widowControl/>
        <w:spacing w:before="235" w:line="360" w:lineRule="auto"/>
        <w:ind w:left="221" w:firstLine="0"/>
        <w:jc w:val="left"/>
        <w:rPr>
          <w:rStyle w:val="FontStyle71"/>
          <w:b/>
          <w:bCs/>
          <w:sz w:val="24"/>
          <w:szCs w:val="24"/>
        </w:rPr>
      </w:pPr>
      <w:r w:rsidRPr="002351A9">
        <w:rPr>
          <w:rStyle w:val="FontStyle71"/>
          <w:b/>
          <w:bCs/>
          <w:sz w:val="24"/>
          <w:szCs w:val="24"/>
        </w:rPr>
        <w:lastRenderedPageBreak/>
        <w:t>ЗАДАНИЕ «ВЕСНА»</w:t>
      </w:r>
    </w:p>
    <w:p w:rsidR="00AF1138" w:rsidRPr="00AF1138" w:rsidRDefault="00AF1138" w:rsidP="00AF1138">
      <w:pPr>
        <w:pStyle w:val="Style14"/>
        <w:widowControl/>
        <w:spacing w:before="77" w:line="360" w:lineRule="auto"/>
        <w:ind w:firstLine="211"/>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четыре сюжетные картинки, на трех из них сюжеты не соответствуют содержанию рассказа. Так, на первой - лето, дети играют с мячом во дворе; на второй - на поляне женщина играет с ребенком; на третьей - мальчик за</w:t>
      </w:r>
      <w:r w:rsidRPr="00AF1138">
        <w:rPr>
          <w:rStyle w:val="FontStyle71"/>
          <w:sz w:val="24"/>
          <w:szCs w:val="24"/>
        </w:rPr>
        <w:softHyphen/>
        <w:t>пускает самолет. На четвертой - сюжет, соответствующий про</w:t>
      </w:r>
      <w:r w:rsidRPr="00AF1138">
        <w:rPr>
          <w:rStyle w:val="FontStyle71"/>
          <w:sz w:val="24"/>
          <w:szCs w:val="24"/>
        </w:rPr>
        <w:softHyphen/>
        <w:t>читанному рассказу - ранняя весна, светит солнце, текут ру</w:t>
      </w:r>
      <w:r w:rsidRPr="00AF1138">
        <w:rPr>
          <w:rStyle w:val="FontStyle71"/>
          <w:sz w:val="24"/>
          <w:szCs w:val="24"/>
        </w:rPr>
        <w:softHyphen/>
        <w:t>чьи, дети пускают кораблики по воде (рис. 80).</w:t>
      </w:r>
    </w:p>
    <w:p w:rsidR="00AF1138" w:rsidRPr="00AF1138" w:rsidRDefault="00AF1138" w:rsidP="00AF1138">
      <w:pPr>
        <w:pStyle w:val="Style14"/>
        <w:widowControl/>
        <w:spacing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медленно читает рассказ: «При</w:t>
      </w:r>
      <w:r w:rsidRPr="00AF1138">
        <w:rPr>
          <w:rStyle w:val="FontStyle71"/>
          <w:sz w:val="24"/>
          <w:szCs w:val="24"/>
        </w:rPr>
        <w:softHyphen/>
        <w:t>шла весна, потекли ручьи. Дети взяли дощечки, сделали ко-</w:t>
      </w:r>
    </w:p>
    <w:p w:rsidR="00AF1138" w:rsidRPr="00AF1138" w:rsidRDefault="001162B5" w:rsidP="00AF1138">
      <w:pPr>
        <w:widowControl/>
        <w:spacing w:before="163" w:line="360" w:lineRule="auto"/>
      </w:pPr>
      <w:r>
        <w:rPr>
          <w:noProof/>
        </w:rPr>
        <w:drawing>
          <wp:inline distT="0" distB="0" distL="0" distR="0">
            <wp:extent cx="2590800" cy="1885950"/>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80" cstate="print"/>
                    <a:srcRect/>
                    <a:stretch>
                      <a:fillRect/>
                    </a:stretch>
                  </pic:blipFill>
                  <pic:spPr bwMode="auto">
                    <a:xfrm>
                      <a:off x="0" y="0"/>
                      <a:ext cx="2590800" cy="1885950"/>
                    </a:xfrm>
                    <a:prstGeom prst="rect">
                      <a:avLst/>
                    </a:prstGeom>
                    <a:noFill/>
                    <a:ln w="9525">
                      <a:noFill/>
                      <a:miter lim="800000"/>
                      <a:headEnd/>
                      <a:tailEnd/>
                    </a:ln>
                  </pic:spPr>
                </pic:pic>
              </a:graphicData>
            </a:graphic>
          </wp:inline>
        </w:drawing>
      </w:r>
    </w:p>
    <w:p w:rsidR="00AF1138" w:rsidRPr="00AF1138" w:rsidRDefault="00AF1138" w:rsidP="00AF1138">
      <w:pPr>
        <w:pStyle w:val="Style25"/>
        <w:widowControl/>
        <w:spacing w:before="29" w:line="360" w:lineRule="auto"/>
        <w:rPr>
          <w:rStyle w:val="FontStyle71"/>
          <w:sz w:val="24"/>
          <w:szCs w:val="24"/>
        </w:rPr>
      </w:pPr>
      <w:r w:rsidRPr="00AF1138">
        <w:rPr>
          <w:rStyle w:val="FontStyle71"/>
          <w:sz w:val="24"/>
          <w:szCs w:val="24"/>
        </w:rPr>
        <w:t>раблики, пустили кораблики по воде. Кораблики поплыли». Затем педагог показывает детям все картинки и просит подо</w:t>
      </w:r>
      <w:r w:rsidRPr="00AF1138">
        <w:rPr>
          <w:rStyle w:val="FontStyle71"/>
          <w:sz w:val="24"/>
          <w:szCs w:val="24"/>
        </w:rPr>
        <w:softHyphen/>
        <w:t>брать иллюстрацию к рассказу. В случае затруднения педагог повторяет рассказ. При этом картинки переворачиваются тыль</w:t>
      </w:r>
      <w:r w:rsidRPr="00AF1138">
        <w:rPr>
          <w:rStyle w:val="FontStyle71"/>
          <w:sz w:val="24"/>
          <w:szCs w:val="24"/>
        </w:rPr>
        <w:softHyphen/>
        <w:t>ной стороной. Педагог задает детям вопросы: « Какое время года наступило? Откуда взялась вода? Как дети одеты весной? Что взяли дети? Что они сделали из дощечек? Что дети пустили по воде? » Затем детям снова предлагается выбрать иллюстрацию, соответствующую тексту. После этого дети обосновывают свой выбор и рассказывают текст с опорой на иллюстрацию.</w:t>
      </w:r>
    </w:p>
    <w:p w:rsidR="00AF1138" w:rsidRPr="002351A9" w:rsidRDefault="00AF1138" w:rsidP="00AF1138">
      <w:pPr>
        <w:pStyle w:val="Style14"/>
        <w:widowControl/>
        <w:spacing w:before="230" w:line="360" w:lineRule="auto"/>
        <w:ind w:left="221" w:firstLine="0"/>
        <w:jc w:val="left"/>
        <w:rPr>
          <w:rStyle w:val="FontStyle71"/>
          <w:b/>
          <w:bCs/>
          <w:sz w:val="24"/>
          <w:szCs w:val="24"/>
        </w:rPr>
      </w:pPr>
      <w:r w:rsidRPr="002351A9">
        <w:rPr>
          <w:rStyle w:val="FontStyle71"/>
          <w:b/>
          <w:bCs/>
          <w:sz w:val="24"/>
          <w:szCs w:val="24"/>
        </w:rPr>
        <w:t>ЗАДАНИЕ «СНЕГИРЬ»</w:t>
      </w:r>
    </w:p>
    <w:p w:rsidR="00AF1138" w:rsidRPr="00AF1138" w:rsidRDefault="00AF1138" w:rsidP="00AF1138">
      <w:pPr>
        <w:pStyle w:val="Style14"/>
        <w:widowControl/>
        <w:spacing w:before="77"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четыре сюжетные картинки, на трех из них сюжеты, не соответствующие содержанию рассказа. Так, на первой - ранняя весна, птицы на деревьях, кормушка для птиц; на второй - во дворе ходят домашние птицы; на третьей -лесная полянка, около пенечка - ежик. На четвертой - сюжет, соответствующий прочитанному рассказу - в комнате стоит де</w:t>
      </w:r>
      <w:r w:rsidRPr="00AF1138">
        <w:rPr>
          <w:rStyle w:val="FontStyle71"/>
          <w:sz w:val="24"/>
          <w:szCs w:val="24"/>
        </w:rPr>
        <w:softHyphen/>
        <w:t>вочка около клетки для птиц, дверца клетки открыта, на двер</w:t>
      </w:r>
      <w:r w:rsidRPr="00AF1138">
        <w:rPr>
          <w:rStyle w:val="FontStyle71"/>
          <w:sz w:val="24"/>
          <w:szCs w:val="24"/>
        </w:rPr>
        <w:softHyphen/>
        <w:t>це сидит снегирь.</w:t>
      </w:r>
    </w:p>
    <w:p w:rsidR="00AF1138" w:rsidRPr="00AF1138" w:rsidRDefault="00AF1138" w:rsidP="00AF1138">
      <w:pPr>
        <w:pStyle w:val="Style14"/>
        <w:widowControl/>
        <w:spacing w:line="360" w:lineRule="auto"/>
        <w:rPr>
          <w:rStyle w:val="FontStyle71"/>
          <w:sz w:val="24"/>
          <w:szCs w:val="24"/>
        </w:rPr>
      </w:pPr>
      <w:r w:rsidRPr="00AF1138">
        <w:rPr>
          <w:rStyle w:val="FontStyle71"/>
          <w:spacing w:val="30"/>
          <w:sz w:val="24"/>
          <w:szCs w:val="24"/>
        </w:rPr>
        <w:lastRenderedPageBreak/>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рассказывает детям: </w:t>
      </w:r>
      <w:r w:rsidRPr="00AF1138">
        <w:rPr>
          <w:rStyle w:val="FontStyle71"/>
          <w:spacing w:val="30"/>
          <w:sz w:val="24"/>
          <w:szCs w:val="24"/>
        </w:rPr>
        <w:t>«У</w:t>
      </w:r>
      <w:r w:rsidRPr="00AF1138">
        <w:rPr>
          <w:rStyle w:val="FontStyle71"/>
          <w:sz w:val="24"/>
          <w:szCs w:val="24"/>
        </w:rPr>
        <w:t xml:space="preserve"> Кати был снегирь. Снегирь жил в клетке и ни разу не пел. Катя при</w:t>
      </w:r>
      <w:r w:rsidRPr="00AF1138">
        <w:rPr>
          <w:rStyle w:val="FontStyle71"/>
          <w:sz w:val="24"/>
          <w:szCs w:val="24"/>
        </w:rPr>
        <w:softHyphen/>
        <w:t>шла к снегирю:</w:t>
      </w:r>
    </w:p>
    <w:p w:rsidR="00AF1138" w:rsidRPr="00AF1138" w:rsidRDefault="00AF1138" w:rsidP="00AF1138">
      <w:pPr>
        <w:pStyle w:val="Style50"/>
        <w:widowControl/>
        <w:numPr>
          <w:ilvl w:val="0"/>
          <w:numId w:val="1"/>
        </w:numPr>
        <w:tabs>
          <w:tab w:val="left" w:pos="341"/>
        </w:tabs>
        <w:spacing w:line="360" w:lineRule="auto"/>
        <w:ind w:left="221"/>
        <w:rPr>
          <w:rStyle w:val="FontStyle71"/>
          <w:sz w:val="24"/>
          <w:szCs w:val="24"/>
        </w:rPr>
      </w:pPr>
      <w:r w:rsidRPr="00AF1138">
        <w:rPr>
          <w:rStyle w:val="FontStyle71"/>
          <w:sz w:val="24"/>
          <w:szCs w:val="24"/>
        </w:rPr>
        <w:t>Пора тебе, снегирь, петь.</w:t>
      </w:r>
    </w:p>
    <w:p w:rsidR="00AF1138" w:rsidRPr="00AF1138" w:rsidRDefault="00AF1138" w:rsidP="00AF1138">
      <w:pPr>
        <w:pStyle w:val="Style50"/>
        <w:widowControl/>
        <w:numPr>
          <w:ilvl w:val="0"/>
          <w:numId w:val="1"/>
        </w:numPr>
        <w:tabs>
          <w:tab w:val="left" w:pos="341"/>
        </w:tabs>
        <w:spacing w:line="360" w:lineRule="auto"/>
        <w:ind w:left="221"/>
        <w:rPr>
          <w:rStyle w:val="FontStyle71"/>
          <w:sz w:val="24"/>
          <w:szCs w:val="24"/>
        </w:rPr>
      </w:pPr>
      <w:r w:rsidRPr="00AF1138">
        <w:rPr>
          <w:rStyle w:val="FontStyle71"/>
          <w:sz w:val="24"/>
          <w:szCs w:val="24"/>
        </w:rPr>
        <w:t>Пусти меня на волю, на воле буду петь».</w:t>
      </w:r>
    </w:p>
    <w:p w:rsidR="00AF1138" w:rsidRPr="00AF1138" w:rsidRDefault="00AF1138" w:rsidP="00AF1138">
      <w:pPr>
        <w:pStyle w:val="Style14"/>
        <w:widowControl/>
        <w:spacing w:line="360" w:lineRule="auto"/>
        <w:rPr>
          <w:rStyle w:val="FontStyle71"/>
          <w:sz w:val="24"/>
          <w:szCs w:val="24"/>
        </w:rPr>
      </w:pPr>
      <w:r w:rsidRPr="00AF1138">
        <w:rPr>
          <w:rStyle w:val="FontStyle71"/>
          <w:sz w:val="24"/>
          <w:szCs w:val="24"/>
        </w:rPr>
        <w:t>После этого педагог предлагает детям подобрать иллюстра</w:t>
      </w:r>
      <w:r w:rsidRPr="00AF1138">
        <w:rPr>
          <w:rStyle w:val="FontStyle71"/>
          <w:sz w:val="24"/>
          <w:szCs w:val="24"/>
        </w:rPr>
        <w:softHyphen/>
        <w:t>цию, соответствующую рассказу. В случае затруднения педа</w:t>
      </w:r>
      <w:r w:rsidRPr="00AF1138">
        <w:rPr>
          <w:rStyle w:val="FontStyle71"/>
          <w:sz w:val="24"/>
          <w:szCs w:val="24"/>
        </w:rPr>
        <w:softHyphen/>
        <w:t>гог читает текст еще раз, а картинки переворачивает обратной стороной. Затем он помогает детям проанализировать содержа</w:t>
      </w:r>
      <w:r w:rsidRPr="00AF1138">
        <w:rPr>
          <w:rStyle w:val="FontStyle71"/>
          <w:sz w:val="24"/>
          <w:szCs w:val="24"/>
        </w:rPr>
        <w:softHyphen/>
        <w:t>ние рассказа: «Кто жил у Кати? Где жил снегирь? Почему он не пел? Что сказала Катя снегирю? А что ответил снегирь Кате?» После выбора картинки ребенок обосновывает свой вы</w:t>
      </w:r>
      <w:r w:rsidRPr="00AF1138">
        <w:rPr>
          <w:rStyle w:val="FontStyle71"/>
          <w:sz w:val="24"/>
          <w:szCs w:val="24"/>
        </w:rPr>
        <w:softHyphen/>
        <w:t>бор и рассказывает текст с опорой на иллюстрацию.</w:t>
      </w:r>
    </w:p>
    <w:p w:rsidR="00AF1138" w:rsidRPr="002351A9" w:rsidRDefault="00AF1138" w:rsidP="00AF1138">
      <w:pPr>
        <w:pStyle w:val="Style14"/>
        <w:widowControl/>
        <w:spacing w:before="235" w:line="360" w:lineRule="auto"/>
        <w:ind w:left="226" w:firstLine="0"/>
        <w:jc w:val="left"/>
        <w:rPr>
          <w:rStyle w:val="FontStyle71"/>
          <w:b/>
          <w:bCs/>
          <w:sz w:val="24"/>
          <w:szCs w:val="24"/>
        </w:rPr>
      </w:pPr>
      <w:r w:rsidRPr="002351A9">
        <w:rPr>
          <w:rStyle w:val="FontStyle71"/>
          <w:b/>
          <w:bCs/>
          <w:sz w:val="24"/>
          <w:szCs w:val="24"/>
        </w:rPr>
        <w:t>ЗАДАНИЕ «ЗА ГРИБАМИ!»</w:t>
      </w:r>
    </w:p>
    <w:p w:rsidR="00AF1138" w:rsidRPr="00AF1138" w:rsidRDefault="00AF1138" w:rsidP="00AF1138">
      <w:pPr>
        <w:pStyle w:val="Style14"/>
        <w:widowControl/>
        <w:spacing w:before="67"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четыре сюжетные картинки, на трех из них сюжеты, не соответствующие содержанию рассказа, но имеющие некоторые эпизоды, напоминающие текст: на пер</w:t>
      </w:r>
      <w:r w:rsidRPr="00AF1138">
        <w:rPr>
          <w:rStyle w:val="FontStyle71"/>
          <w:sz w:val="24"/>
          <w:szCs w:val="24"/>
        </w:rPr>
        <w:softHyphen/>
        <w:t>вой - осенний лес, спелая рябина, кое-где видны грибы, дедуш</w:t>
      </w:r>
      <w:r w:rsidRPr="00AF1138">
        <w:rPr>
          <w:rStyle w:val="FontStyle71"/>
          <w:sz w:val="24"/>
          <w:szCs w:val="24"/>
        </w:rPr>
        <w:softHyphen/>
        <w:t>ка собирает грибы; на второй - лето, дети играют с мячом на лесной полянке; на третьей - весна на лесной полянке, зайчик</w:t>
      </w:r>
      <w:r w:rsidRPr="00AF1138">
        <w:rPr>
          <w:rFonts w:ascii="Century Schoolbook" w:hAnsi="Century Schoolbook" w:cs="Century Schoolbook"/>
          <w:noProof/>
        </w:rPr>
        <w:pict>
          <v:group id="_x0000_s1106" style="position:absolute;left:0;text-align:left;margin-left:-15.35pt;margin-top:0;width:232.55pt;height:177.6pt;z-index:251665408;mso-wrap-distance-left:1.9pt;mso-wrap-distance-right:1.9pt;mso-wrap-distance-bottom:8.65pt;mso-position-horizontal-relative:margin;mso-position-vertical-relative:text" coordorigin="211,149" coordsize="4651,3552">
            <v:shape id="_x0000_s1107" type="#_x0000_t75" style="position:absolute;left:211;top:149;width:4651;height:3422;mso-wrap-edited:f" wrapcoords="0 0 0 21600 21600 21600 21600 0 0 0" o:allowincell="f">
              <v:imagedata r:id="rId281" o:title=""/>
            </v:shape>
            <v:shape id="_x0000_s1108" type="#_x0000_t202" style="position:absolute;left:2347;top:3562;width:418;height:139;mso-wrap-edited:f" o:allowincell="f" filled="f" strokecolor="white" strokeweight="0">
              <v:textbox style="mso-next-textbox:#_x0000_s1108" inset="0,0,0,0">
                <w:txbxContent>
                  <w:p w:rsidR="00AF1138" w:rsidRDefault="00AF1138">
                    <w:pPr>
                      <w:pStyle w:val="Style31"/>
                      <w:widowControl/>
                      <w:spacing w:line="240" w:lineRule="auto"/>
                      <w:jc w:val="both"/>
                      <w:rPr>
                        <w:rStyle w:val="FontStyle69"/>
                      </w:rPr>
                    </w:pPr>
                    <w:r>
                      <w:rPr>
                        <w:rStyle w:val="FontStyle69"/>
                      </w:rPr>
                      <w:t>Рис. 81</w:t>
                    </w:r>
                  </w:p>
                </w:txbxContent>
              </v:textbox>
            </v:shape>
            <w10:wrap type="topAndBottom" side="right" anchorx="margin"/>
          </v:group>
        </w:pict>
      </w:r>
    </w:p>
    <w:p w:rsidR="00AF1138" w:rsidRPr="00AF1138" w:rsidRDefault="00AF1138" w:rsidP="00AF1138">
      <w:pPr>
        <w:pStyle w:val="Style14"/>
        <w:widowControl/>
        <w:spacing w:line="360" w:lineRule="auto"/>
        <w:ind w:firstLine="0"/>
        <w:rPr>
          <w:rStyle w:val="FontStyle71"/>
          <w:sz w:val="24"/>
          <w:szCs w:val="24"/>
        </w:rPr>
      </w:pPr>
      <w:r w:rsidRPr="00AF1138">
        <w:rPr>
          <w:rStyle w:val="FontStyle71"/>
          <w:sz w:val="24"/>
          <w:szCs w:val="24"/>
        </w:rPr>
        <w:t>и ежик около пенька; на четвертой - дети в лесу собирают гри</w:t>
      </w:r>
      <w:r w:rsidRPr="00AF1138">
        <w:rPr>
          <w:rStyle w:val="FontStyle71"/>
          <w:sz w:val="24"/>
          <w:szCs w:val="24"/>
        </w:rPr>
        <w:softHyphen/>
        <w:t>бы, одна девочка смотрит на ежика (рис. 81).</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предлагает детям прослушать рассказ: «Наступило лето. Дети пошли в лес за грибами. Со</w:t>
      </w:r>
      <w:r w:rsidRPr="00AF1138">
        <w:rPr>
          <w:rStyle w:val="FontStyle71"/>
          <w:sz w:val="24"/>
          <w:szCs w:val="24"/>
        </w:rPr>
        <w:softHyphen/>
        <w:t xml:space="preserve">брали много разных грибов: лисичек, сыроежек, опят. Вдруг под елкой увидели ежа. Дети принесли ежика домой. Дали ему молока. А вечером пришел папа и уговорил ребят отпустить ежика в </w:t>
      </w:r>
      <w:r w:rsidRPr="00AF1138">
        <w:rPr>
          <w:rStyle w:val="FontStyle71"/>
          <w:sz w:val="24"/>
          <w:szCs w:val="24"/>
        </w:rPr>
        <w:lastRenderedPageBreak/>
        <w:t>лес». Затем педагог просит детей рассмотреть картин</w:t>
      </w:r>
      <w:r w:rsidRPr="00AF1138">
        <w:rPr>
          <w:rStyle w:val="FontStyle71"/>
          <w:sz w:val="24"/>
          <w:szCs w:val="24"/>
        </w:rPr>
        <w:softHyphen/>
        <w:t>ки и выбрать соответствующую содержанию текста. После это</w:t>
      </w:r>
      <w:r w:rsidRPr="00AF1138">
        <w:rPr>
          <w:rStyle w:val="FontStyle71"/>
          <w:sz w:val="24"/>
          <w:szCs w:val="24"/>
        </w:rPr>
        <w:softHyphen/>
        <w:t>го дети обосновывают свой выбор. В случае затруднения педа</w:t>
      </w:r>
      <w:r w:rsidRPr="00AF1138">
        <w:rPr>
          <w:rStyle w:val="FontStyle71"/>
          <w:sz w:val="24"/>
          <w:szCs w:val="24"/>
        </w:rPr>
        <w:softHyphen/>
        <w:t>гог задает следующие вопросы: «Какое время года наступило? Куда пошли дети? Зачем дети пошли в лес? Какие грибы они собрали? Кого они увидели? Куда они принесли ежика? Что они ему дали? Кто уговорил ребят отпустить ежика в лес?» После детального разбора детям предлагается выбрать соответству</w:t>
      </w:r>
      <w:r w:rsidRPr="00AF1138">
        <w:rPr>
          <w:rStyle w:val="FontStyle71"/>
          <w:sz w:val="24"/>
          <w:szCs w:val="24"/>
        </w:rPr>
        <w:softHyphen/>
        <w:t>ющую картинку и рассказать текст с опорой на иллюстрацию.</w:t>
      </w:r>
    </w:p>
    <w:p w:rsidR="00AF1138" w:rsidRPr="002351A9" w:rsidRDefault="00AF1138" w:rsidP="00AF1138">
      <w:pPr>
        <w:pStyle w:val="Style14"/>
        <w:widowControl/>
        <w:spacing w:before="230" w:line="360" w:lineRule="auto"/>
        <w:ind w:left="226" w:firstLine="0"/>
        <w:jc w:val="left"/>
        <w:rPr>
          <w:rStyle w:val="FontStyle71"/>
          <w:b/>
          <w:bCs/>
          <w:sz w:val="24"/>
          <w:szCs w:val="24"/>
        </w:rPr>
      </w:pPr>
      <w:r w:rsidRPr="002351A9">
        <w:rPr>
          <w:rStyle w:val="FontStyle71"/>
          <w:b/>
          <w:bCs/>
          <w:sz w:val="24"/>
          <w:szCs w:val="24"/>
        </w:rPr>
        <w:t>ЗАДАНИЕ «ЛЕТОМ»</w:t>
      </w:r>
    </w:p>
    <w:p w:rsidR="00AF1138" w:rsidRPr="00AF1138" w:rsidRDefault="00AF1138" w:rsidP="00AF1138">
      <w:pPr>
        <w:pStyle w:val="Style14"/>
        <w:widowControl/>
        <w:spacing w:before="77"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четыре сюжетные картинки: на пер</w:t>
      </w:r>
      <w:r w:rsidRPr="00AF1138">
        <w:rPr>
          <w:rStyle w:val="FontStyle71"/>
          <w:sz w:val="24"/>
          <w:szCs w:val="24"/>
        </w:rPr>
        <w:softHyphen/>
        <w:t>вой - осенний лес, спелая рябина, кое-где видны грибы, дедуш</w:t>
      </w:r>
      <w:r w:rsidRPr="00AF1138">
        <w:rPr>
          <w:rStyle w:val="FontStyle71"/>
          <w:sz w:val="24"/>
          <w:szCs w:val="24"/>
        </w:rPr>
        <w:softHyphen/>
      </w:r>
      <w:r w:rsidRPr="00AF1138">
        <w:rPr>
          <w:rFonts w:ascii="Century Schoolbook" w:hAnsi="Century Schoolbook" w:cs="Century Schoolbook"/>
          <w:noProof/>
        </w:rPr>
        <w:pict>
          <v:group id="_x0000_s1109" style="position:absolute;left:0;text-align:left;margin-left:-.5pt;margin-top:0;width:205.45pt;height:163.65pt;z-index:251666432;mso-wrap-distance-left:1.9pt;mso-wrap-distance-right:1.9pt;mso-wrap-distance-bottom:8.9pt;mso-position-horizontal-relative:margin;mso-position-vertical-relative:text" coordorigin="163,389" coordsize="4109,3273">
            <v:shape id="_x0000_s1110" type="#_x0000_t75" style="position:absolute;left:163;top:389;width:4109;height:2961;mso-wrap-edited:f" wrapcoords="0 0 0 21600 21600 21600 21600 0 0 0" o:allowincell="f">
              <v:imagedata r:id="rId282" o:title="" grayscale="t"/>
            </v:shape>
            <v:shape id="_x0000_s1111" type="#_x0000_t202" style="position:absolute;left:1997;top:3523;width:437;height:139;mso-wrap-edited:f" o:allowincell="f" filled="f" strokecolor="white" strokeweight="0">
              <v:textbox style="mso-next-textbox:#_x0000_s1111" inset="0,0,0,0">
                <w:txbxContent>
                  <w:p w:rsidR="00AF1138" w:rsidRDefault="00AF1138">
                    <w:pPr>
                      <w:pStyle w:val="Style31"/>
                      <w:widowControl/>
                      <w:spacing w:line="240" w:lineRule="auto"/>
                      <w:jc w:val="both"/>
                      <w:rPr>
                        <w:rStyle w:val="FontStyle69"/>
                      </w:rPr>
                    </w:pPr>
                    <w:r>
                      <w:rPr>
                        <w:rStyle w:val="FontStyle69"/>
                      </w:rPr>
                      <w:t>Рис. 82</w:t>
                    </w:r>
                  </w:p>
                </w:txbxContent>
              </v:textbox>
            </v:shape>
            <w10:wrap type="topAndBottom" side="right" anchorx="margin"/>
          </v:group>
        </w:pict>
      </w:r>
    </w:p>
    <w:p w:rsidR="00AF1138" w:rsidRPr="00AF1138" w:rsidRDefault="00AF1138" w:rsidP="00AF1138">
      <w:pPr>
        <w:pStyle w:val="Style14"/>
        <w:widowControl/>
        <w:spacing w:line="360" w:lineRule="auto"/>
        <w:ind w:firstLine="0"/>
        <w:rPr>
          <w:rStyle w:val="FontStyle71"/>
          <w:sz w:val="24"/>
          <w:szCs w:val="24"/>
        </w:rPr>
      </w:pPr>
      <w:r w:rsidRPr="00AF1138">
        <w:rPr>
          <w:rStyle w:val="FontStyle71"/>
          <w:sz w:val="24"/>
          <w:szCs w:val="24"/>
        </w:rPr>
        <w:t>ка собирает грибы; на второй - лето, дети играют с мячом на лесной полянке, дедушка читает газету; на третьей - весна, около реки дети играют в мяч, а взрослые читают; на четвер</w:t>
      </w:r>
      <w:r w:rsidRPr="00AF1138">
        <w:rPr>
          <w:rStyle w:val="FontStyle71"/>
          <w:sz w:val="24"/>
          <w:szCs w:val="24"/>
        </w:rPr>
        <w:softHyphen/>
        <w:t>той - дедушка сидит с удочкой у реки, один мальчик купается, другой лежит на песке (рис. 82).</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предлагает детям прослушать следующий текст: «Летом дедушка любил на речку ходить, удочкой рыбу ловить. А иногда он брал с собой внука Мишу и его друга Гришу. Дедушка рыбу ловит, а ребята отойдут подаль</w:t>
      </w:r>
      <w:r w:rsidRPr="00AF1138">
        <w:rPr>
          <w:rStyle w:val="FontStyle71"/>
          <w:sz w:val="24"/>
          <w:szCs w:val="24"/>
        </w:rPr>
        <w:softHyphen/>
        <w:t>ше и забавляются: в реке купаются, плавают, ныряют, на сол</w:t>
      </w:r>
      <w:r w:rsidRPr="00AF1138">
        <w:rPr>
          <w:rStyle w:val="FontStyle71"/>
          <w:sz w:val="24"/>
          <w:szCs w:val="24"/>
        </w:rPr>
        <w:softHyphen/>
        <w:t>нце загорают». Затем педагог просит рассмотреть картинки и выбрать соответствующую тексту. В случае затруднения педа</w:t>
      </w:r>
      <w:r w:rsidRPr="00AF1138">
        <w:rPr>
          <w:rStyle w:val="FontStyle71"/>
          <w:sz w:val="24"/>
          <w:szCs w:val="24"/>
        </w:rPr>
        <w:softHyphen/>
        <w:t>гог повторяет рассказ, при этом картинки поворачивает тыль</w:t>
      </w:r>
      <w:r w:rsidRPr="00AF1138">
        <w:rPr>
          <w:rStyle w:val="FontStyle71"/>
          <w:sz w:val="24"/>
          <w:szCs w:val="24"/>
        </w:rPr>
        <w:softHyphen/>
        <w:t>ной стороной. После этого педагог задает детям вопросы: «Куда любил ходить дедушка летом? В какое время года дедушка ло</w:t>
      </w:r>
      <w:r w:rsidRPr="00AF1138">
        <w:rPr>
          <w:rStyle w:val="FontStyle71"/>
          <w:sz w:val="24"/>
          <w:szCs w:val="24"/>
        </w:rPr>
        <w:softHyphen/>
        <w:t xml:space="preserve">вил рыбу? Кого он брал с собой? Как звали его внука? А как зовут друга внука? Чем забавлялись дети у реки?» Дети снова рассматривают картинки и выбирают </w:t>
      </w:r>
      <w:r w:rsidRPr="00AF1138">
        <w:rPr>
          <w:rStyle w:val="FontStyle71"/>
          <w:sz w:val="24"/>
          <w:szCs w:val="24"/>
        </w:rPr>
        <w:lastRenderedPageBreak/>
        <w:t>соответствующую тексту. Затем обосновывают свой выбор и рассказывают текст без опо</w:t>
      </w:r>
      <w:r w:rsidRPr="00AF1138">
        <w:rPr>
          <w:rStyle w:val="FontStyle71"/>
          <w:sz w:val="24"/>
          <w:szCs w:val="24"/>
        </w:rPr>
        <w:softHyphen/>
        <w:t>ры на наглядность.</w:t>
      </w:r>
    </w:p>
    <w:p w:rsidR="00AF1138" w:rsidRPr="00AF1138" w:rsidRDefault="00AF1138" w:rsidP="00AF1138">
      <w:pPr>
        <w:pStyle w:val="Style14"/>
        <w:widowControl/>
        <w:spacing w:line="360" w:lineRule="auto"/>
        <w:ind w:firstLine="221"/>
        <w:rPr>
          <w:rStyle w:val="FontStyle71"/>
          <w:sz w:val="24"/>
          <w:szCs w:val="24"/>
        </w:rPr>
        <w:sectPr w:rsidR="00AF1138" w:rsidRPr="00AF1138" w:rsidSect="00AF1138">
          <w:headerReference w:type="even" r:id="rId283"/>
          <w:headerReference w:type="default" r:id="rId284"/>
          <w:footerReference w:type="even" r:id="rId285"/>
          <w:footerReference w:type="default" r:id="rId286"/>
          <w:type w:val="continuous"/>
          <w:pgSz w:w="11909" w:h="16834"/>
          <w:pgMar w:top="1135" w:right="1277" w:bottom="720" w:left="1134" w:header="720" w:footer="720" w:gutter="0"/>
          <w:cols w:space="60"/>
          <w:noEndnote/>
        </w:sectPr>
      </w:pPr>
    </w:p>
    <w:p w:rsidR="00AF1138" w:rsidRPr="002351A9" w:rsidRDefault="00AF1138" w:rsidP="00AF1138">
      <w:pPr>
        <w:pStyle w:val="Style14"/>
        <w:widowControl/>
        <w:spacing w:before="29" w:line="360" w:lineRule="auto"/>
        <w:ind w:left="221" w:firstLine="0"/>
        <w:jc w:val="left"/>
        <w:rPr>
          <w:rStyle w:val="FontStyle71"/>
          <w:b/>
          <w:bCs/>
          <w:sz w:val="24"/>
          <w:szCs w:val="24"/>
        </w:rPr>
      </w:pPr>
      <w:r w:rsidRPr="002351A9">
        <w:rPr>
          <w:rStyle w:val="FontStyle71"/>
          <w:b/>
          <w:bCs/>
          <w:sz w:val="24"/>
          <w:szCs w:val="24"/>
        </w:rPr>
        <w:lastRenderedPageBreak/>
        <w:t>ЗАДАНИЕ «ДОЖДИК»</w:t>
      </w:r>
    </w:p>
    <w:p w:rsidR="00AF1138" w:rsidRPr="00AF1138" w:rsidRDefault="00AF1138" w:rsidP="00AF1138">
      <w:pPr>
        <w:pStyle w:val="Style14"/>
        <w:widowControl/>
        <w:spacing w:before="77"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четыре сюжетные картинки, на трех из них сюжеты, не соответствующие содержанию рассказа, но имеющие некоторые эпизоды, напоминающие его: на первой -весна, дети пускают по воде кораблики; на второй - лето, дети играют на поляне в мяч; на третьей - лето, дети идут с корзин</w:t>
      </w:r>
      <w:r w:rsidRPr="00AF1138">
        <w:rPr>
          <w:rStyle w:val="FontStyle71"/>
          <w:sz w:val="24"/>
          <w:szCs w:val="24"/>
        </w:rPr>
        <w:softHyphen/>
        <w:t>ками в лес; на четвертой - лето, дети играют в песочнице (рис. 83).</w:t>
      </w:r>
    </w:p>
    <w:p w:rsidR="00AF1138" w:rsidRPr="00AF1138" w:rsidRDefault="00AF1138" w:rsidP="00AF1138">
      <w:pPr>
        <w:pStyle w:val="Style14"/>
        <w:widowControl/>
        <w:spacing w:line="360" w:lineRule="auto"/>
        <w:rPr>
          <w:rStyle w:val="FontStyle71"/>
          <w:sz w:val="24"/>
          <w:szCs w:val="24"/>
        </w:rPr>
      </w:pPr>
      <w:r w:rsidRPr="00AF1138">
        <w:rPr>
          <w:noProof/>
        </w:rPr>
        <w:pict>
          <v:group id="_x0000_s1112" style="position:absolute;left:0;text-align:left;margin-left:0;margin-top:101.3pt;width:204.5pt;height:179.3pt;z-index:251667456;mso-wrap-distance-left:1.9pt;mso-wrap-distance-top:12.25pt;mso-wrap-distance-right:1.9pt;mso-position-horizontal-relative:margin" coordorigin="475,3566" coordsize="4090,3586">
            <v:shape id="_x0000_s1113" type="#_x0000_t75" style="position:absolute;left:475;top:3566;width:4090;height:2976;mso-wrap-edited:f" wrapcoords="0 0 0 21600 21600 21600 21600 0 0 0" o:allowincell="f">
              <v:imagedata r:id="rId287" o:title="" grayscale="t"/>
            </v:shape>
            <v:shape id="_x0000_s1114" type="#_x0000_t202" style="position:absolute;left:2304;top:6686;width:437;height:466;mso-wrap-edited:f" o:allowincell="f" filled="f" strokecolor="white" strokeweight="0">
              <v:textbox style="mso-next-textbox:#_x0000_s1114" inset="0,0,0,0">
                <w:txbxContent>
                  <w:p w:rsidR="00AF1138" w:rsidRDefault="00AF1138">
                    <w:pPr>
                      <w:pStyle w:val="Style30"/>
                      <w:widowControl/>
                      <w:spacing w:line="230" w:lineRule="exact"/>
                      <w:rPr>
                        <w:rStyle w:val="FontStyle69"/>
                      </w:rPr>
                    </w:pPr>
                    <w:r>
                      <w:rPr>
                        <w:rStyle w:val="FontStyle69"/>
                      </w:rPr>
                      <w:t>Рис. 83 142</w:t>
                    </w:r>
                  </w:p>
                </w:txbxContent>
              </v:textbox>
            </v:shape>
            <w10:wrap type="topAndBottom" side="right" anchorx="margin"/>
          </v:group>
        </w:pict>
      </w: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предлагает прослушать следую</w:t>
      </w:r>
      <w:r w:rsidRPr="00AF1138">
        <w:rPr>
          <w:rStyle w:val="FontStyle71"/>
          <w:sz w:val="24"/>
          <w:szCs w:val="24"/>
        </w:rPr>
        <w:softHyphen/>
        <w:t>щий рассказ: «Летом дети играли в песочнице. Вдруг на небе появилась темная туча. Дети начали собирать игрушки, и вдруг полил сильный дождь. Дети намокли. Они побежали домой. Дома они переоделись. Когда выглянуло солнышко, они снова вышли играть в песочницу». После этого педагог предлагает подобрать картинку к рассказу. В случае затруднения он пере</w:t>
      </w:r>
      <w:r w:rsidRPr="00AF1138">
        <w:rPr>
          <w:rStyle w:val="FontStyle71"/>
          <w:sz w:val="24"/>
          <w:szCs w:val="24"/>
        </w:rPr>
        <w:softHyphen/>
        <w:t>ворачивает картинки обратной стороной и предлагает еще раз прослушать текст. Дети вновь рассматривают картинки и вы</w:t>
      </w:r>
      <w:r w:rsidRPr="00AF1138">
        <w:rPr>
          <w:rStyle w:val="FontStyle71"/>
          <w:sz w:val="24"/>
          <w:szCs w:val="24"/>
        </w:rPr>
        <w:softHyphen/>
        <w:t>бирают нужную, обосновав свой выбор. После этого педагог про</w:t>
      </w:r>
      <w:r w:rsidRPr="00AF1138">
        <w:rPr>
          <w:rStyle w:val="FontStyle71"/>
          <w:sz w:val="24"/>
          <w:szCs w:val="24"/>
        </w:rPr>
        <w:softHyphen/>
        <w:t>сит детей рассказать весь текст с опорой на иллюстрацию.</w:t>
      </w:r>
    </w:p>
    <w:p w:rsidR="00AF1138" w:rsidRPr="00AF1138" w:rsidRDefault="00AF1138" w:rsidP="00AF1138">
      <w:pPr>
        <w:pStyle w:val="Style18"/>
        <w:widowControl/>
        <w:spacing w:before="48" w:line="360" w:lineRule="auto"/>
        <w:ind w:left="1603"/>
        <w:jc w:val="both"/>
        <w:rPr>
          <w:rStyle w:val="FontStyle66"/>
          <w:sz w:val="24"/>
          <w:szCs w:val="24"/>
        </w:rPr>
      </w:pPr>
      <w:r w:rsidRPr="00AF1138">
        <w:rPr>
          <w:rStyle w:val="FontStyle66"/>
          <w:sz w:val="24"/>
          <w:szCs w:val="24"/>
        </w:rPr>
        <w:t>Глава III</w:t>
      </w:r>
    </w:p>
    <w:p w:rsidR="00AF1138" w:rsidRPr="002351A9" w:rsidRDefault="00AF1138" w:rsidP="002351A9">
      <w:pPr>
        <w:pStyle w:val="Style18"/>
        <w:widowControl/>
        <w:spacing w:before="67" w:line="360" w:lineRule="auto"/>
        <w:ind w:left="403"/>
        <w:rPr>
          <w:rFonts w:ascii="Arial" w:hAnsi="Arial" w:cs="Arial"/>
          <w:b/>
          <w:bCs/>
        </w:rPr>
      </w:pPr>
      <w:r w:rsidRPr="00AF1138">
        <w:rPr>
          <w:rStyle w:val="FontStyle66"/>
          <w:sz w:val="24"/>
          <w:szCs w:val="24"/>
        </w:rPr>
        <w:t>ФОРМИРОВАНИЕ ЭЛЕМЕНТОВ ЛОГИЧЕСКОГО МЫШЛЕНИЯ</w:t>
      </w:r>
    </w:p>
    <w:p w:rsidR="00AF1138" w:rsidRPr="00AF1138" w:rsidRDefault="00AF1138" w:rsidP="00AF1138">
      <w:pPr>
        <w:pStyle w:val="Style14"/>
        <w:widowControl/>
        <w:spacing w:before="5" w:line="360" w:lineRule="auto"/>
        <w:rPr>
          <w:rStyle w:val="FontStyle71"/>
          <w:sz w:val="24"/>
          <w:szCs w:val="24"/>
        </w:rPr>
      </w:pPr>
      <w:r w:rsidRPr="00AF1138">
        <w:rPr>
          <w:rStyle w:val="FontStyle71"/>
          <w:sz w:val="24"/>
          <w:szCs w:val="24"/>
        </w:rPr>
        <w:t>В процессе целенаправленной коррекционно-педагогиче-ской работы ребенок учится устанавливать временные, причин</w:t>
      </w:r>
      <w:r w:rsidRPr="00AF1138">
        <w:rPr>
          <w:rStyle w:val="FontStyle71"/>
          <w:sz w:val="24"/>
          <w:szCs w:val="24"/>
        </w:rPr>
        <w:softHyphen/>
        <w:t>но-следственные связи и зависимости, обучается рассуждать, выделять существенное и второстепенное, объединять предме</w:t>
      </w:r>
      <w:r w:rsidRPr="00AF1138">
        <w:rPr>
          <w:rStyle w:val="FontStyle71"/>
          <w:sz w:val="24"/>
          <w:szCs w:val="24"/>
        </w:rPr>
        <w:softHyphen/>
        <w:t>ты на различных основаниях, видеть в предметах разные их свойства, видеть относительность границ между отдельными группами явлений и объектов.</w:t>
      </w:r>
    </w:p>
    <w:p w:rsidR="00AF1138" w:rsidRPr="00AF1138" w:rsidRDefault="00AF1138" w:rsidP="00AF1138">
      <w:pPr>
        <w:pStyle w:val="Style14"/>
        <w:widowControl/>
        <w:spacing w:line="360" w:lineRule="auto"/>
        <w:rPr>
          <w:rStyle w:val="FontStyle71"/>
          <w:sz w:val="24"/>
          <w:szCs w:val="24"/>
        </w:rPr>
      </w:pPr>
      <w:r w:rsidRPr="00AF1138">
        <w:rPr>
          <w:rStyle w:val="FontStyle71"/>
          <w:sz w:val="24"/>
          <w:szCs w:val="24"/>
        </w:rPr>
        <w:lastRenderedPageBreak/>
        <w:t>В ходе занятий используются различные методические приемы, способствующие развитию логического мышления: сравнения, обобщения, противопоставления, аналогии, установление связей между явлениями и объектами природы, классификация и систематизация известных фактов, форму</w:t>
      </w:r>
      <w:r w:rsidRPr="00AF1138">
        <w:rPr>
          <w:rStyle w:val="FontStyle71"/>
          <w:sz w:val="24"/>
          <w:szCs w:val="24"/>
        </w:rPr>
        <w:softHyphen/>
        <w:t>лирование выводов в виде суждения и умозаключения.</w:t>
      </w:r>
    </w:p>
    <w:p w:rsidR="002351A9" w:rsidRDefault="00AF1138" w:rsidP="00AF1138">
      <w:pPr>
        <w:pStyle w:val="Style21"/>
        <w:widowControl/>
        <w:spacing w:before="221" w:line="360" w:lineRule="auto"/>
        <w:ind w:left="638"/>
        <w:rPr>
          <w:rStyle w:val="FontStyle68"/>
          <w:sz w:val="24"/>
          <w:szCs w:val="24"/>
        </w:rPr>
      </w:pPr>
      <w:r w:rsidRPr="00AF1138">
        <w:rPr>
          <w:rStyle w:val="FontStyle76"/>
          <w:sz w:val="24"/>
          <w:szCs w:val="24"/>
        </w:rPr>
        <w:t xml:space="preserve">Раздел </w:t>
      </w:r>
      <w:r w:rsidRPr="00AF1138">
        <w:rPr>
          <w:rStyle w:val="FontStyle68"/>
          <w:sz w:val="24"/>
          <w:szCs w:val="24"/>
        </w:rPr>
        <w:t>1</w:t>
      </w:r>
    </w:p>
    <w:p w:rsidR="00AF1138" w:rsidRPr="00AF1138" w:rsidRDefault="00AF1138" w:rsidP="00AF1138">
      <w:pPr>
        <w:pStyle w:val="Style21"/>
        <w:widowControl/>
        <w:spacing w:before="221" w:line="360" w:lineRule="auto"/>
        <w:ind w:left="638"/>
        <w:rPr>
          <w:rStyle w:val="FontStyle68"/>
          <w:sz w:val="24"/>
          <w:szCs w:val="24"/>
        </w:rPr>
      </w:pPr>
      <w:r w:rsidRPr="00AF1138">
        <w:rPr>
          <w:rStyle w:val="FontStyle68"/>
          <w:sz w:val="24"/>
          <w:szCs w:val="24"/>
        </w:rPr>
        <w:t xml:space="preserve"> Задания на формирование умений выполнять классификацию</w:t>
      </w:r>
    </w:p>
    <w:p w:rsidR="00AF1138" w:rsidRPr="00AF1138" w:rsidRDefault="00AF1138" w:rsidP="00AF1138">
      <w:pPr>
        <w:pStyle w:val="Style14"/>
        <w:widowControl/>
        <w:spacing w:before="144" w:line="360" w:lineRule="auto"/>
        <w:rPr>
          <w:rStyle w:val="FontStyle71"/>
          <w:sz w:val="24"/>
          <w:szCs w:val="24"/>
        </w:rPr>
      </w:pPr>
      <w:r w:rsidRPr="00AF1138">
        <w:rPr>
          <w:rStyle w:val="FontStyle71"/>
          <w:sz w:val="24"/>
          <w:szCs w:val="24"/>
        </w:rPr>
        <w:t>Цель - учить детей выделять существенное и второстепен</w:t>
      </w:r>
      <w:r w:rsidRPr="00AF1138">
        <w:rPr>
          <w:rStyle w:val="FontStyle71"/>
          <w:sz w:val="24"/>
          <w:szCs w:val="24"/>
        </w:rPr>
        <w:softHyphen/>
        <w:t>ное, объединять предметы по различным основаниям, в одну группу на основе общих признаков.</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z w:val="24"/>
          <w:szCs w:val="24"/>
        </w:rPr>
        <w:t>Игры и задания «Группировка предметов (картинок)» без образца и без обобщающего слова. Цель - учить детей пользо</w:t>
      </w:r>
      <w:r w:rsidRPr="00AF1138">
        <w:rPr>
          <w:rStyle w:val="FontStyle71"/>
          <w:sz w:val="24"/>
          <w:szCs w:val="24"/>
        </w:rPr>
        <w:softHyphen/>
        <w:t>ваться наглядной моделью при решении элементарных логи</w:t>
      </w:r>
      <w:r w:rsidRPr="00AF1138">
        <w:rPr>
          <w:rStyle w:val="FontStyle71"/>
          <w:sz w:val="24"/>
          <w:szCs w:val="24"/>
        </w:rPr>
        <w:softHyphen/>
        <w:t>ческих задач на классификацию.</w:t>
      </w:r>
    </w:p>
    <w:p w:rsidR="00AF1138" w:rsidRPr="002351A9" w:rsidRDefault="00AF1138" w:rsidP="00AF1138">
      <w:pPr>
        <w:pStyle w:val="Style14"/>
        <w:widowControl/>
        <w:spacing w:before="158" w:line="360" w:lineRule="auto"/>
        <w:ind w:left="221" w:firstLine="0"/>
        <w:jc w:val="left"/>
        <w:rPr>
          <w:rStyle w:val="FontStyle71"/>
          <w:b/>
          <w:bCs/>
          <w:sz w:val="24"/>
          <w:szCs w:val="24"/>
        </w:rPr>
      </w:pPr>
      <w:r w:rsidRPr="002351A9">
        <w:rPr>
          <w:rStyle w:val="FontStyle71"/>
          <w:b/>
          <w:bCs/>
          <w:sz w:val="24"/>
          <w:szCs w:val="24"/>
        </w:rPr>
        <w:t>ИГРА «РАЗЛОЖИ ИГРУШКИ!»</w:t>
      </w:r>
    </w:p>
    <w:p w:rsidR="00AF1138" w:rsidRPr="00AF1138" w:rsidRDefault="00AF1138" w:rsidP="00AF1138">
      <w:pPr>
        <w:pStyle w:val="Style14"/>
        <w:widowControl/>
        <w:spacing w:before="72" w:line="360" w:lineRule="auto"/>
        <w:ind w:firstLine="221"/>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набор игрушек разных по величине (по три): матрешки, колокольчики, вазочки, домики, елочки, зай</w:t>
      </w:r>
      <w:r w:rsidRPr="00AF1138">
        <w:rPr>
          <w:rStyle w:val="FontStyle71"/>
          <w:sz w:val="24"/>
          <w:szCs w:val="24"/>
        </w:rPr>
        <w:softHyphen/>
        <w:t>чики, ежики, машинки; три одинаковые коробочки.</w:t>
      </w:r>
    </w:p>
    <w:p w:rsidR="00AF1138" w:rsidRPr="00AF1138" w:rsidRDefault="00AF1138" w:rsidP="00AF1138">
      <w:pPr>
        <w:pStyle w:val="Style14"/>
        <w:widowControl/>
        <w:spacing w:before="29"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показывает детям игрушки и го</w:t>
      </w:r>
      <w:r w:rsidRPr="00AF1138">
        <w:rPr>
          <w:rStyle w:val="FontStyle71"/>
          <w:sz w:val="24"/>
          <w:szCs w:val="24"/>
        </w:rPr>
        <w:softHyphen/>
        <w:t>ворит: «Эти игрушки надо разложить в три коробочки. В каж</w:t>
      </w:r>
      <w:r w:rsidRPr="00AF1138">
        <w:rPr>
          <w:rStyle w:val="FontStyle71"/>
          <w:sz w:val="24"/>
          <w:szCs w:val="24"/>
        </w:rPr>
        <w:softHyphen/>
        <w:t>дой коробочке должны быть игрушки, похожие чем-то между собой. Подумайте, какие игрушки вы положите в одну коро</w:t>
      </w:r>
      <w:r w:rsidRPr="00AF1138">
        <w:rPr>
          <w:rStyle w:val="FontStyle71"/>
          <w:sz w:val="24"/>
          <w:szCs w:val="24"/>
        </w:rPr>
        <w:softHyphen/>
        <w:t>бочку, какие - в другую, а какие - в третью». Если ребенок рас</w:t>
      </w:r>
      <w:r w:rsidRPr="00AF1138">
        <w:rPr>
          <w:rStyle w:val="FontStyle71"/>
          <w:sz w:val="24"/>
          <w:szCs w:val="24"/>
        </w:rPr>
        <w:softHyphen/>
        <w:t>кладывает игрушки в произвольном порядке, педагог оказы</w:t>
      </w:r>
      <w:r w:rsidRPr="00AF1138">
        <w:rPr>
          <w:rStyle w:val="FontStyle71"/>
          <w:sz w:val="24"/>
          <w:szCs w:val="24"/>
        </w:rPr>
        <w:softHyphen/>
        <w:t>вает ему помощь: «Какие игрушки похожи между собой, выбери их (например матрешки). Чем эти матрешки между со</w:t>
      </w:r>
      <w:r w:rsidRPr="00AF1138">
        <w:rPr>
          <w:rStyle w:val="FontStyle71"/>
          <w:sz w:val="24"/>
          <w:szCs w:val="24"/>
        </w:rPr>
        <w:softHyphen/>
        <w:t>бой различаются? Разложи их по коробочкам». Затем педагог дает ребенку колокольчики и просит раздать их матрешкам: « Подумай, какой колокольчик ты дашь самой большой матреш</w:t>
      </w:r>
      <w:r w:rsidRPr="00AF1138">
        <w:rPr>
          <w:rStyle w:val="FontStyle71"/>
          <w:sz w:val="24"/>
          <w:szCs w:val="24"/>
        </w:rPr>
        <w:softHyphen/>
      </w:r>
      <w:r w:rsidRPr="00AF1138">
        <w:rPr>
          <w:rStyle w:val="FontStyle71"/>
          <w:spacing w:val="30"/>
          <w:sz w:val="24"/>
          <w:szCs w:val="24"/>
        </w:rPr>
        <w:t>ке».</w:t>
      </w:r>
      <w:r w:rsidRPr="00AF1138">
        <w:rPr>
          <w:rStyle w:val="FontStyle71"/>
          <w:sz w:val="24"/>
          <w:szCs w:val="24"/>
        </w:rPr>
        <w:t xml:space="preserve"> Далее ребенок раскладывает игрушки сам и обобщает принцип группировки. Педагог просит: «Расскажи, какие иг</w:t>
      </w:r>
      <w:r w:rsidRPr="00AF1138">
        <w:rPr>
          <w:rStyle w:val="FontStyle71"/>
          <w:sz w:val="24"/>
          <w:szCs w:val="24"/>
        </w:rPr>
        <w:softHyphen/>
        <w:t>рушки ты положил в первую коробку, какие - во вторую, а ка</w:t>
      </w:r>
      <w:r w:rsidRPr="00AF1138">
        <w:rPr>
          <w:rStyle w:val="FontStyle71"/>
          <w:sz w:val="24"/>
          <w:szCs w:val="24"/>
        </w:rPr>
        <w:softHyphen/>
        <w:t xml:space="preserve">кие - в третью». В случае затруднения сам обобщает: </w:t>
      </w:r>
      <w:r w:rsidRPr="00AF1138">
        <w:rPr>
          <w:rStyle w:val="FontStyle71"/>
          <w:spacing w:val="30"/>
          <w:sz w:val="24"/>
          <w:szCs w:val="24"/>
        </w:rPr>
        <w:t>«В</w:t>
      </w:r>
      <w:r w:rsidRPr="00AF1138">
        <w:rPr>
          <w:rStyle w:val="FontStyle71"/>
          <w:sz w:val="24"/>
          <w:szCs w:val="24"/>
        </w:rPr>
        <w:t xml:space="preserve"> одной коробке - самые маленькие игрушки; в другой - побольше, а в третьей - самые большие».</w:t>
      </w:r>
    </w:p>
    <w:p w:rsidR="00AF1138" w:rsidRPr="002351A9" w:rsidRDefault="00AF1138" w:rsidP="00AF1138">
      <w:pPr>
        <w:pStyle w:val="Style14"/>
        <w:widowControl/>
        <w:spacing w:before="235" w:line="360" w:lineRule="auto"/>
        <w:ind w:left="221" w:firstLine="0"/>
        <w:jc w:val="left"/>
        <w:rPr>
          <w:rStyle w:val="FontStyle71"/>
          <w:b/>
          <w:bCs/>
          <w:sz w:val="24"/>
          <w:szCs w:val="24"/>
        </w:rPr>
      </w:pPr>
      <w:r w:rsidRPr="002351A9">
        <w:rPr>
          <w:rStyle w:val="FontStyle71"/>
          <w:b/>
          <w:bCs/>
          <w:sz w:val="24"/>
          <w:szCs w:val="24"/>
        </w:rPr>
        <w:t>ИГРА «РАЗЛОЖИ КАРТИНКИ!»</w:t>
      </w:r>
    </w:p>
    <w:p w:rsidR="00AF1138" w:rsidRPr="00AF1138" w:rsidRDefault="00AF1138" w:rsidP="00AF1138">
      <w:pPr>
        <w:pStyle w:val="Style14"/>
        <w:widowControl/>
        <w:spacing w:before="77"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картинки с изображением предметов: транспорта, посуды, мебели (по восемь каждого вида).</w:t>
      </w:r>
    </w:p>
    <w:p w:rsidR="00AF1138" w:rsidRPr="00AF1138" w:rsidRDefault="00AF1138" w:rsidP="00AF1138">
      <w:pPr>
        <w:pStyle w:val="Style14"/>
        <w:widowControl/>
        <w:spacing w:line="360" w:lineRule="auto"/>
        <w:rPr>
          <w:rStyle w:val="FontStyle71"/>
          <w:sz w:val="24"/>
          <w:szCs w:val="24"/>
        </w:rPr>
      </w:pPr>
      <w:r w:rsidRPr="00AF1138">
        <w:rPr>
          <w:rStyle w:val="FontStyle71"/>
          <w:spacing w:val="30"/>
          <w:sz w:val="24"/>
          <w:szCs w:val="24"/>
        </w:rPr>
        <w:lastRenderedPageBreak/>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показывает детям набор карти</w:t>
      </w:r>
      <w:r w:rsidRPr="00AF1138">
        <w:rPr>
          <w:rStyle w:val="FontStyle71"/>
          <w:sz w:val="24"/>
          <w:szCs w:val="24"/>
        </w:rPr>
        <w:softHyphen/>
        <w:t>нок и просит их разложить на несколько групп так, чтобы в каждой группе картинки были чем-то похожи. В случае зат</w:t>
      </w:r>
      <w:r w:rsidRPr="00AF1138">
        <w:rPr>
          <w:rStyle w:val="FontStyle71"/>
          <w:sz w:val="24"/>
          <w:szCs w:val="24"/>
        </w:rPr>
        <w:softHyphen/>
        <w:t>руднения педагог дает ребенку в качестве основания группи</w:t>
      </w:r>
      <w:r w:rsidRPr="00AF1138">
        <w:rPr>
          <w:rStyle w:val="FontStyle71"/>
          <w:sz w:val="24"/>
          <w:szCs w:val="24"/>
        </w:rPr>
        <w:softHyphen/>
        <w:t>ровки инструкцию: «Выбери все картинки с изображением по</w:t>
      </w:r>
      <w:r w:rsidRPr="00AF1138">
        <w:rPr>
          <w:rStyle w:val="FontStyle71"/>
          <w:sz w:val="24"/>
          <w:szCs w:val="24"/>
        </w:rPr>
        <w:softHyphen/>
        <w:t>суды. А теперь давай посмотрим, где здесь мебель» и т.д. После того как ребенок разложит все картинки, необходимо помочь ему сформулировать принцип группировки: «В одной группе все картинки с изображением посуды, в другой - мебели, а в третьей - транспорта».</w:t>
      </w:r>
    </w:p>
    <w:p w:rsidR="00AF1138" w:rsidRPr="002351A9" w:rsidRDefault="00AF1138" w:rsidP="00AF1138">
      <w:pPr>
        <w:pStyle w:val="Style14"/>
        <w:widowControl/>
        <w:spacing w:before="230" w:line="360" w:lineRule="auto"/>
        <w:ind w:left="226" w:firstLine="0"/>
        <w:jc w:val="left"/>
        <w:rPr>
          <w:rStyle w:val="FontStyle71"/>
          <w:b/>
          <w:bCs/>
          <w:sz w:val="24"/>
          <w:szCs w:val="24"/>
        </w:rPr>
      </w:pPr>
      <w:r w:rsidRPr="002351A9">
        <w:rPr>
          <w:rStyle w:val="FontStyle71"/>
          <w:b/>
          <w:bCs/>
          <w:sz w:val="24"/>
          <w:szCs w:val="24"/>
        </w:rPr>
        <w:t>ИГРА «РАЗЛОЖИ ПРЕДМЕТЫ!»</w:t>
      </w:r>
    </w:p>
    <w:p w:rsidR="00AF1138" w:rsidRPr="00AF1138" w:rsidRDefault="00AF1138" w:rsidP="00AF1138">
      <w:pPr>
        <w:pStyle w:val="Style14"/>
        <w:widowControl/>
        <w:spacing w:before="77"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набор из восьми игрушек и предметов различных по назначению, но одни - деревянные, а другие -пластмассовые: машинки, пирамидки, грибочки, тарелочки, бусы, кубики, домики, елочки по две; две одинаковые коробочки.</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рассматривает с ребенком все иг</w:t>
      </w:r>
      <w:r w:rsidRPr="00AF1138">
        <w:rPr>
          <w:rStyle w:val="FontStyle71"/>
          <w:sz w:val="24"/>
          <w:szCs w:val="24"/>
        </w:rPr>
        <w:softHyphen/>
        <w:t>рушки по одной (не по парам), а затем говорит: «Эти игрушки надо разложить в две коробочки так, чтобы в каждой коробке оказались игрушки - чем-то похожие между собой». В случае</w:t>
      </w:r>
    </w:p>
    <w:p w:rsidR="00AF1138" w:rsidRPr="00AF1138" w:rsidRDefault="00AF1138" w:rsidP="00AF1138">
      <w:pPr>
        <w:pStyle w:val="Style14"/>
        <w:widowControl/>
        <w:spacing w:line="360" w:lineRule="auto"/>
        <w:ind w:firstLine="221"/>
        <w:rPr>
          <w:rStyle w:val="FontStyle71"/>
          <w:sz w:val="24"/>
          <w:szCs w:val="24"/>
        </w:rPr>
        <w:sectPr w:rsidR="00AF1138" w:rsidRPr="00AF1138" w:rsidSect="00AF1138">
          <w:headerReference w:type="even" r:id="rId288"/>
          <w:headerReference w:type="default" r:id="rId289"/>
          <w:footerReference w:type="even" r:id="rId290"/>
          <w:footerReference w:type="default" r:id="rId291"/>
          <w:type w:val="continuous"/>
          <w:pgSz w:w="11909" w:h="16834"/>
          <w:pgMar w:top="1135" w:right="1277" w:bottom="720" w:left="1134" w:header="720" w:footer="720" w:gutter="0"/>
          <w:cols w:space="60"/>
          <w:noEndnote/>
        </w:sectPr>
      </w:pPr>
    </w:p>
    <w:p w:rsidR="00AF1138" w:rsidRPr="00AF1138" w:rsidRDefault="00AF1138" w:rsidP="00AF1138">
      <w:pPr>
        <w:pStyle w:val="Style25"/>
        <w:widowControl/>
        <w:spacing w:before="29" w:line="360" w:lineRule="auto"/>
        <w:rPr>
          <w:rStyle w:val="FontStyle71"/>
          <w:sz w:val="24"/>
          <w:szCs w:val="24"/>
        </w:rPr>
      </w:pPr>
      <w:r w:rsidRPr="00AF1138">
        <w:rPr>
          <w:rStyle w:val="FontStyle71"/>
          <w:sz w:val="24"/>
          <w:szCs w:val="24"/>
        </w:rPr>
        <w:lastRenderedPageBreak/>
        <w:t>затруднения педагог берет первую пару игрушек - елочки - ста</w:t>
      </w:r>
      <w:r w:rsidRPr="00AF1138">
        <w:rPr>
          <w:rStyle w:val="FontStyle71"/>
          <w:sz w:val="24"/>
          <w:szCs w:val="24"/>
        </w:rPr>
        <w:softHyphen/>
        <w:t>вит их рядом и просит детей сравнить: «Чем эти елочки разли</w:t>
      </w:r>
      <w:r w:rsidRPr="00AF1138">
        <w:rPr>
          <w:rStyle w:val="FontStyle71"/>
          <w:sz w:val="24"/>
          <w:szCs w:val="24"/>
        </w:rPr>
        <w:softHyphen/>
        <w:t>чаются между собой?» Если дети не могут найти основное от</w:t>
      </w:r>
      <w:r w:rsidRPr="00AF1138">
        <w:rPr>
          <w:rStyle w:val="FontStyle71"/>
          <w:sz w:val="24"/>
          <w:szCs w:val="24"/>
        </w:rPr>
        <w:softHyphen/>
        <w:t>личие, педагог обращает внимание детей на материал, из которого сделаны эти игрушки. Затем дети действуют самосто</w:t>
      </w:r>
      <w:r w:rsidRPr="00AF1138">
        <w:rPr>
          <w:rStyle w:val="FontStyle71"/>
          <w:sz w:val="24"/>
          <w:szCs w:val="24"/>
        </w:rPr>
        <w:softHyphen/>
        <w:t>ятельно. В конце игры надо обобщить принцип группировки: «В одной коробке - все деревянные игрушки, а в другой - все пластмассовые».</w:t>
      </w:r>
    </w:p>
    <w:p w:rsidR="00AF1138" w:rsidRPr="002351A9" w:rsidRDefault="00AF1138" w:rsidP="00AF1138">
      <w:pPr>
        <w:pStyle w:val="Style14"/>
        <w:widowControl/>
        <w:spacing w:before="149" w:line="360" w:lineRule="auto"/>
        <w:ind w:left="221" w:firstLine="0"/>
        <w:jc w:val="left"/>
        <w:rPr>
          <w:rStyle w:val="FontStyle71"/>
          <w:b/>
          <w:bCs/>
          <w:sz w:val="24"/>
          <w:szCs w:val="24"/>
        </w:rPr>
      </w:pPr>
      <w:r w:rsidRPr="002351A9">
        <w:rPr>
          <w:rStyle w:val="FontStyle71"/>
          <w:b/>
          <w:bCs/>
          <w:sz w:val="24"/>
          <w:szCs w:val="24"/>
        </w:rPr>
        <w:t>ЗАДАНИЕ «НАРИСУЙ КАРТИНКУ!»</w:t>
      </w:r>
    </w:p>
    <w:p w:rsidR="00AF1138" w:rsidRPr="00AF1138" w:rsidRDefault="00AF1138" w:rsidP="00AF1138">
      <w:pPr>
        <w:pStyle w:val="Style14"/>
        <w:widowControl/>
        <w:spacing w:before="72"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24 карточки с изображением рыб, птиц и животных (по восемь каждого вида); три конверта.</w:t>
      </w:r>
    </w:p>
    <w:p w:rsidR="00AF1138" w:rsidRPr="00AF1138" w:rsidRDefault="00AF1138" w:rsidP="00AF1138">
      <w:pPr>
        <w:pStyle w:val="Style14"/>
        <w:widowControl/>
        <w:spacing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говорит детям: «У меня кто-то пе</w:t>
      </w:r>
      <w:r w:rsidRPr="00AF1138">
        <w:rPr>
          <w:rStyle w:val="FontStyle71"/>
          <w:sz w:val="24"/>
          <w:szCs w:val="24"/>
        </w:rPr>
        <w:softHyphen/>
        <w:t>репутал картинки. Надо разложить эти картинки в три конвер</w:t>
      </w:r>
      <w:r w:rsidRPr="00AF1138">
        <w:rPr>
          <w:rStyle w:val="FontStyle71"/>
          <w:sz w:val="24"/>
          <w:szCs w:val="24"/>
        </w:rPr>
        <w:softHyphen/>
        <w:t xml:space="preserve">та так, чтобы картинки были между собой чем-то похожи. На каждом конверте надо нарисовать такой рисунок, чтобы было понятно, какие там лежат картинки». В процесс выполнения задания педагог не вмешивается, даже если ребенок выполняет задание неверно. После того как ребенок разложит картинки, педагог говорит: «Расскажи, какие картинки ты в этот конверт положил, почему? Чем они похожи между собой?» и </w:t>
      </w:r>
      <w:r w:rsidRPr="00AF1138">
        <w:rPr>
          <w:rStyle w:val="FontStyle71"/>
          <w:sz w:val="24"/>
          <w:szCs w:val="24"/>
        </w:rPr>
        <w:lastRenderedPageBreak/>
        <w:t>т.д. В слу</w:t>
      </w:r>
      <w:r w:rsidRPr="00AF1138">
        <w:rPr>
          <w:rStyle w:val="FontStyle71"/>
          <w:sz w:val="24"/>
          <w:szCs w:val="24"/>
        </w:rPr>
        <w:softHyphen/>
        <w:t>чае затруднения педагог дает образцы для раскладывания кар</w:t>
      </w:r>
      <w:r w:rsidRPr="00AF1138">
        <w:rPr>
          <w:rStyle w:val="FontStyle71"/>
          <w:sz w:val="24"/>
          <w:szCs w:val="24"/>
        </w:rPr>
        <w:softHyphen/>
        <w:t>тинок по конвертам. Затем просит ребенка назвать эту группу картинок одним словом и нарисовать на конверте картинку.</w:t>
      </w:r>
    </w:p>
    <w:p w:rsidR="00AF1138" w:rsidRPr="002351A9" w:rsidRDefault="00AF1138" w:rsidP="00AF1138">
      <w:pPr>
        <w:pStyle w:val="Style14"/>
        <w:widowControl/>
        <w:spacing w:before="163" w:line="360" w:lineRule="auto"/>
        <w:ind w:left="221" w:firstLine="0"/>
        <w:jc w:val="left"/>
        <w:rPr>
          <w:rStyle w:val="FontStyle71"/>
          <w:b/>
          <w:bCs/>
          <w:sz w:val="24"/>
          <w:szCs w:val="24"/>
        </w:rPr>
      </w:pPr>
      <w:r w:rsidRPr="002351A9">
        <w:rPr>
          <w:rStyle w:val="FontStyle71"/>
          <w:b/>
          <w:bCs/>
          <w:sz w:val="24"/>
          <w:szCs w:val="24"/>
        </w:rPr>
        <w:t>ЗАДАНИЕ «ПАРНЫЕ КАРТИНКИ»</w:t>
      </w:r>
    </w:p>
    <w:p w:rsidR="00AF1138" w:rsidRPr="00AF1138" w:rsidRDefault="00AF1138" w:rsidP="00AF1138">
      <w:pPr>
        <w:pStyle w:val="Style14"/>
        <w:widowControl/>
        <w:spacing w:before="72"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восемь пар картинок, на которых изоб</w:t>
      </w:r>
      <w:r w:rsidRPr="00AF1138">
        <w:rPr>
          <w:rStyle w:val="FontStyle71"/>
          <w:sz w:val="24"/>
          <w:szCs w:val="24"/>
        </w:rPr>
        <w:softHyphen/>
        <w:t>ражены одни и те же предметы, только одни - в единственном числе, а другие - во множественном: один кубик - три кубика; один цыпленок- пять цыплят; один карандаш- два карандаша; одно яблоко- четыре яблока; одна матрешка - три матрешки; один цветок - восемь цветков; одна вишенка - семь вишенок; одна машинка - шесть машинок.</w:t>
      </w:r>
    </w:p>
    <w:p w:rsidR="00AF1138" w:rsidRPr="00AF1138" w:rsidRDefault="00AF1138" w:rsidP="00AF1138">
      <w:pPr>
        <w:pStyle w:val="Style14"/>
        <w:widowControl/>
        <w:spacing w:after="120"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дает ребенку рассмотреть все кар</w:t>
      </w:r>
      <w:r w:rsidRPr="00AF1138">
        <w:rPr>
          <w:rStyle w:val="FontStyle71"/>
          <w:sz w:val="24"/>
          <w:szCs w:val="24"/>
        </w:rPr>
        <w:softHyphen/>
        <w:t>тинки, а потом предлагает их разложить на две группы: «Раз</w:t>
      </w:r>
      <w:r w:rsidRPr="00AF1138">
        <w:rPr>
          <w:rStyle w:val="FontStyle71"/>
          <w:sz w:val="24"/>
          <w:szCs w:val="24"/>
        </w:rPr>
        <w:softHyphen/>
        <w:t>ложи их так, чтобы в каждой группе оказались картинки, по</w:t>
      </w:r>
      <w:r w:rsidRPr="00AF1138">
        <w:rPr>
          <w:rStyle w:val="FontStyle71"/>
          <w:sz w:val="24"/>
          <w:szCs w:val="24"/>
        </w:rPr>
        <w:softHyphen/>
        <w:t>хожие чем-то между собой». Независимо от того, как ребенок раскладывает картинки, педагог не вмешивается. После того, как ребенок разложил картинки, педагог спрашивает: «Какие картинки ты положил в одну группу, а какие - в другую?» За</w:t>
      </w:r>
      <w:r w:rsidRPr="00AF1138">
        <w:rPr>
          <w:rStyle w:val="FontStyle71"/>
          <w:sz w:val="24"/>
          <w:szCs w:val="24"/>
        </w:rPr>
        <w:softHyphen/>
        <w:t>тем предлагает объяснить принцип группировки. В случае зат</w:t>
      </w:r>
      <w:r w:rsidRPr="00AF1138">
        <w:rPr>
          <w:rStyle w:val="FontStyle71"/>
          <w:sz w:val="24"/>
          <w:szCs w:val="24"/>
        </w:rPr>
        <w:softHyphen/>
        <w:t>руднения педагог просит ребенка выбрать одну пару кабинок</w:t>
      </w:r>
      <w:r w:rsidR="002351A9" w:rsidRPr="002351A9">
        <w:rPr>
          <w:rStyle w:val="FontStyle71"/>
          <w:sz w:val="24"/>
          <w:szCs w:val="24"/>
        </w:rPr>
        <w:t xml:space="preserve"> </w:t>
      </w:r>
      <w:r w:rsidR="002351A9" w:rsidRPr="00AF1138">
        <w:rPr>
          <w:rStyle w:val="FontStyle71"/>
          <w:sz w:val="24"/>
          <w:szCs w:val="24"/>
        </w:rPr>
        <w:t>сравнить их, объяснить,</w:t>
      </w:r>
      <w:r w:rsidR="002351A9">
        <w:rPr>
          <w:rStyle w:val="FontStyle71"/>
          <w:sz w:val="24"/>
          <w:szCs w:val="24"/>
        </w:rPr>
        <w:t xml:space="preserve"> </w:t>
      </w:r>
      <w:r w:rsidR="002351A9" w:rsidRPr="00AF1138">
        <w:rPr>
          <w:rStyle w:val="FontStyle71"/>
          <w:sz w:val="24"/>
          <w:szCs w:val="24"/>
        </w:rPr>
        <w:t>чем они отличаются. После этого сно</w:t>
      </w:r>
      <w:r w:rsidR="002351A9" w:rsidRPr="00AF1138">
        <w:rPr>
          <w:rStyle w:val="FontStyle71"/>
          <w:sz w:val="24"/>
          <w:szCs w:val="24"/>
        </w:rPr>
        <w:softHyphen/>
        <w:t>ва предлагается разложить картинки по образцу, а затем объяс</w:t>
      </w:r>
      <w:r w:rsidR="002351A9" w:rsidRPr="00AF1138">
        <w:rPr>
          <w:rStyle w:val="FontStyle71"/>
          <w:sz w:val="24"/>
          <w:szCs w:val="24"/>
        </w:rPr>
        <w:softHyphen/>
        <w:t>нить принцип группировки.</w:t>
      </w:r>
    </w:p>
    <w:p w:rsidR="00AF1138" w:rsidRPr="00AF1138" w:rsidRDefault="00AF1138" w:rsidP="00AF1138">
      <w:pPr>
        <w:pStyle w:val="Style14"/>
        <w:widowControl/>
        <w:spacing w:after="120" w:line="360" w:lineRule="auto"/>
        <w:rPr>
          <w:rStyle w:val="FontStyle71"/>
          <w:sz w:val="24"/>
          <w:szCs w:val="24"/>
        </w:rPr>
        <w:sectPr w:rsidR="00AF1138" w:rsidRPr="00AF1138" w:rsidSect="00AF1138">
          <w:headerReference w:type="even" r:id="rId292"/>
          <w:headerReference w:type="default" r:id="rId293"/>
          <w:footerReference w:type="even" r:id="rId294"/>
          <w:footerReference w:type="default" r:id="rId295"/>
          <w:type w:val="continuous"/>
          <w:pgSz w:w="11909" w:h="16834"/>
          <w:pgMar w:top="1135" w:right="1277" w:bottom="720" w:left="1134" w:header="720" w:footer="720" w:gutter="0"/>
          <w:cols w:space="60"/>
          <w:noEndnote/>
        </w:sectPr>
      </w:pPr>
    </w:p>
    <w:p w:rsidR="00AF1138" w:rsidRPr="00AF1138" w:rsidRDefault="00AF1138" w:rsidP="00AF1138">
      <w:pPr>
        <w:pStyle w:val="Style20"/>
        <w:widowControl/>
        <w:spacing w:line="360" w:lineRule="auto"/>
        <w:jc w:val="both"/>
        <w:rPr>
          <w:rStyle w:val="FontStyle74"/>
          <w:sz w:val="24"/>
          <w:szCs w:val="24"/>
        </w:rPr>
        <w:sectPr w:rsidR="00AF1138" w:rsidRPr="00AF1138" w:rsidSect="00AF1138">
          <w:headerReference w:type="even" r:id="rId296"/>
          <w:headerReference w:type="default" r:id="rId297"/>
          <w:footerReference w:type="even" r:id="rId298"/>
          <w:footerReference w:type="default" r:id="rId299"/>
          <w:type w:val="continuous"/>
          <w:pgSz w:w="11909" w:h="16834"/>
          <w:pgMar w:top="1135" w:right="1277" w:bottom="720" w:left="1134" w:header="720" w:footer="720" w:gutter="0"/>
          <w:cols w:num="2" w:space="720" w:equalWidth="0">
            <w:col w:w="720" w:space="1166"/>
            <w:col w:w="720"/>
          </w:cols>
          <w:noEndnote/>
        </w:sectPr>
      </w:pPr>
    </w:p>
    <w:p w:rsidR="00AF1138" w:rsidRPr="00AF1138" w:rsidRDefault="00AF1138" w:rsidP="00AF1138">
      <w:pPr>
        <w:pStyle w:val="Style29"/>
        <w:widowControl/>
        <w:spacing w:before="211" w:line="360" w:lineRule="auto"/>
        <w:rPr>
          <w:rStyle w:val="FontStyle77"/>
          <w:sz w:val="24"/>
          <w:szCs w:val="24"/>
        </w:rPr>
      </w:pPr>
      <w:r w:rsidRPr="00AF1138">
        <w:rPr>
          <w:rStyle w:val="FontStyle77"/>
          <w:sz w:val="24"/>
          <w:szCs w:val="24"/>
        </w:rPr>
        <w:lastRenderedPageBreak/>
        <w:t>Настольные игры</w:t>
      </w:r>
    </w:p>
    <w:p w:rsidR="00AF1138" w:rsidRPr="002351A9" w:rsidRDefault="00AF1138" w:rsidP="00AF1138">
      <w:pPr>
        <w:pStyle w:val="Style28"/>
        <w:widowControl/>
        <w:spacing w:before="158" w:line="360" w:lineRule="auto"/>
        <w:ind w:left="230"/>
        <w:jc w:val="left"/>
        <w:rPr>
          <w:rStyle w:val="FontStyle71"/>
          <w:b/>
          <w:bCs/>
          <w:sz w:val="24"/>
          <w:szCs w:val="24"/>
        </w:rPr>
      </w:pPr>
      <w:r w:rsidRPr="002351A9">
        <w:rPr>
          <w:rStyle w:val="FontStyle71"/>
          <w:b/>
          <w:bCs/>
          <w:sz w:val="24"/>
          <w:szCs w:val="24"/>
        </w:rPr>
        <w:t>«ПОДБЕРИ НЕДОСТАЮЩУЮ КАРТИНКУ»</w:t>
      </w:r>
    </w:p>
    <w:p w:rsidR="00AF1138" w:rsidRPr="00AF1138" w:rsidRDefault="00AF1138" w:rsidP="00AF1138">
      <w:pPr>
        <w:pStyle w:val="Style49"/>
        <w:widowControl/>
        <w:numPr>
          <w:ilvl w:val="0"/>
          <w:numId w:val="2"/>
        </w:numPr>
        <w:tabs>
          <w:tab w:val="left" w:pos="360"/>
        </w:tabs>
        <w:spacing w:before="72"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картонный квадрат (15 см х 15 см), разделенный на четыре равные части. В каждой части нарисо</w:t>
      </w:r>
      <w:r w:rsidRPr="00AF1138">
        <w:rPr>
          <w:rStyle w:val="FontStyle71"/>
          <w:sz w:val="24"/>
          <w:szCs w:val="24"/>
        </w:rPr>
        <w:softHyphen/>
        <w:t>ваны фигуры: сверху - красный и зеленый треугольники, сни</w:t>
      </w:r>
      <w:r w:rsidRPr="00AF1138">
        <w:rPr>
          <w:rStyle w:val="FontStyle71"/>
          <w:sz w:val="24"/>
          <w:szCs w:val="24"/>
        </w:rPr>
        <w:softHyphen/>
        <w:t>зу - красный круг, один сектор пустой (7,5 см х 7,5 см). Чтобы наполнить пустой сектор, детям предлагаются карточки с зе</w:t>
      </w:r>
      <w:r w:rsidRPr="00AF1138">
        <w:rPr>
          <w:rStyle w:val="FontStyle71"/>
          <w:sz w:val="24"/>
          <w:szCs w:val="24"/>
        </w:rPr>
        <w:softHyphen/>
        <w:t>леным треугольником, красным треугольником, зеленым кру</w:t>
      </w:r>
      <w:r w:rsidRPr="00AF1138">
        <w:rPr>
          <w:rStyle w:val="FontStyle71"/>
          <w:sz w:val="24"/>
          <w:szCs w:val="24"/>
        </w:rPr>
        <w:softHyphen/>
        <w:t>гом и синим кругом (см. прилож. № 7).</w:t>
      </w:r>
    </w:p>
    <w:p w:rsidR="00AF1138" w:rsidRPr="00AF1138" w:rsidRDefault="00AF1138" w:rsidP="00AF1138">
      <w:pPr>
        <w:pStyle w:val="Style49"/>
        <w:widowControl/>
        <w:numPr>
          <w:ilvl w:val="0"/>
          <w:numId w:val="2"/>
        </w:numPr>
        <w:tabs>
          <w:tab w:val="left" w:pos="360"/>
        </w:tabs>
        <w:spacing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наборы карт (15 см х 15 см), на каж</w:t>
      </w:r>
      <w:r w:rsidRPr="00AF1138">
        <w:rPr>
          <w:rStyle w:val="FontStyle71"/>
          <w:sz w:val="24"/>
          <w:szCs w:val="24"/>
        </w:rPr>
        <w:softHyphen/>
        <w:t>дой нарисованы и наклеены три картинки (7,5 см х 7,5 см) и оставлено место для четвертой. Кроме того, к каждой карте да</w:t>
      </w:r>
      <w:r w:rsidRPr="00AF1138">
        <w:rPr>
          <w:rStyle w:val="FontStyle71"/>
          <w:sz w:val="24"/>
          <w:szCs w:val="24"/>
        </w:rPr>
        <w:softHyphen/>
        <w:t xml:space="preserve">ется набор из четырех картинок (одинаковых для каждого </w:t>
      </w:r>
      <w:r w:rsidRPr="00AF1138">
        <w:rPr>
          <w:rStyle w:val="FontStyle71"/>
          <w:sz w:val="24"/>
          <w:szCs w:val="24"/>
        </w:rPr>
        <w:lastRenderedPageBreak/>
        <w:t>играющего), одну из них ребенок должен выбрать для заполне</w:t>
      </w:r>
      <w:r w:rsidRPr="00AF1138">
        <w:rPr>
          <w:rStyle w:val="FontStyle71"/>
          <w:sz w:val="24"/>
          <w:szCs w:val="24"/>
        </w:rPr>
        <w:softHyphen/>
        <w:t>ния пустого сектора. В качестве материала могут использовать</w:t>
      </w:r>
      <w:r w:rsidRPr="00AF1138">
        <w:rPr>
          <w:rStyle w:val="FontStyle71"/>
          <w:sz w:val="24"/>
          <w:szCs w:val="24"/>
        </w:rPr>
        <w:softHyphen/>
        <w:t>ся картинки из различных типов лото .</w:t>
      </w:r>
    </w:p>
    <w:p w:rsidR="00AF1138" w:rsidRPr="00AF1138" w:rsidRDefault="00AF1138" w:rsidP="00AF1138">
      <w:pPr>
        <w:pStyle w:val="Style49"/>
        <w:widowControl/>
        <w:numPr>
          <w:ilvl w:val="0"/>
          <w:numId w:val="2"/>
        </w:numPr>
        <w:tabs>
          <w:tab w:val="left" w:pos="360"/>
        </w:tabs>
        <w:spacing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на карте сверху изображены катуш</w:t>
      </w:r>
      <w:r w:rsidRPr="00AF1138">
        <w:rPr>
          <w:rStyle w:val="FontStyle71"/>
          <w:sz w:val="24"/>
          <w:szCs w:val="24"/>
        </w:rPr>
        <w:softHyphen/>
        <w:t>ка с красными нитками и катушка с черными нитками, сни</w:t>
      </w:r>
      <w:r w:rsidRPr="00AF1138">
        <w:rPr>
          <w:rStyle w:val="FontStyle71"/>
          <w:sz w:val="24"/>
          <w:szCs w:val="24"/>
        </w:rPr>
        <w:softHyphen/>
        <w:t>зу - колечко с красным камнем и оставлено пустое место. Кар</w:t>
      </w:r>
      <w:r w:rsidRPr="00AF1138">
        <w:rPr>
          <w:rStyle w:val="FontStyle71"/>
          <w:sz w:val="24"/>
          <w:szCs w:val="24"/>
        </w:rPr>
        <w:softHyphen/>
        <w:t>тинка для выбора: колечко с красным камнем, колечко с черным камнем, катушка с черными нитками и молоток.</w:t>
      </w:r>
    </w:p>
    <w:p w:rsidR="00AF1138" w:rsidRPr="00AF1138" w:rsidRDefault="00AF1138" w:rsidP="00AF1138">
      <w:pPr>
        <w:pStyle w:val="Style49"/>
        <w:widowControl/>
        <w:numPr>
          <w:ilvl w:val="0"/>
          <w:numId w:val="2"/>
        </w:numPr>
        <w:tabs>
          <w:tab w:val="left" w:pos="360"/>
        </w:tabs>
        <w:spacing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на карте сверху изображены синий плащ и желтый плащ, снизу - синий зонт и оставлено пустое место. Картинки для выбора: желтый плащ, синий зонт, жел</w:t>
      </w:r>
      <w:r w:rsidRPr="00AF1138">
        <w:rPr>
          <w:rStyle w:val="FontStyle71"/>
          <w:sz w:val="24"/>
          <w:szCs w:val="24"/>
        </w:rPr>
        <w:softHyphen/>
        <w:t>тый зонт, бабочка.</w:t>
      </w:r>
    </w:p>
    <w:p w:rsidR="00AF1138" w:rsidRPr="00AF1138" w:rsidRDefault="00AF1138" w:rsidP="00AF1138">
      <w:pPr>
        <w:pStyle w:val="Style49"/>
        <w:widowControl/>
        <w:numPr>
          <w:ilvl w:val="0"/>
          <w:numId w:val="2"/>
        </w:numPr>
        <w:tabs>
          <w:tab w:val="left" w:pos="360"/>
        </w:tabs>
        <w:spacing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на карте сверху изображены зеленый мешочек и коричневый мешочек, снизу ~ зеленая ящерица и пустой квадрат. Картинки для выбора: коричневый мешочек, зеленая ящерица, ягоды.</w:t>
      </w:r>
    </w:p>
    <w:p w:rsidR="00AF1138" w:rsidRPr="00AF1138" w:rsidRDefault="00AF1138" w:rsidP="00AF1138">
      <w:pPr>
        <w:pStyle w:val="Style49"/>
        <w:widowControl/>
        <w:numPr>
          <w:ilvl w:val="0"/>
          <w:numId w:val="2"/>
        </w:numPr>
        <w:tabs>
          <w:tab w:val="left" w:pos="360"/>
        </w:tabs>
        <w:spacing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на карте сверху изображены желтая лейка и желтый кран, снизу - белый кран и оставлено пустое место. Картинки для выбора: белая лейка, желтая лейка, жел</w:t>
      </w:r>
      <w:r w:rsidRPr="00AF1138">
        <w:rPr>
          <w:rStyle w:val="FontStyle71"/>
          <w:sz w:val="24"/>
          <w:szCs w:val="24"/>
        </w:rPr>
        <w:softHyphen/>
        <w:t>тый кран, елка (см. прилож. № 8).</w:t>
      </w:r>
    </w:p>
    <w:p w:rsidR="00AF1138" w:rsidRPr="00AF1138" w:rsidRDefault="00AF1138" w:rsidP="00AF1138">
      <w:pPr>
        <w:pStyle w:val="Style49"/>
        <w:widowControl/>
        <w:numPr>
          <w:ilvl w:val="0"/>
          <w:numId w:val="3"/>
        </w:numPr>
        <w:tabs>
          <w:tab w:val="left" w:pos="360"/>
        </w:tabs>
        <w:spacing w:line="360" w:lineRule="auto"/>
        <w:rPr>
          <w:rStyle w:val="FontStyle89"/>
          <w:sz w:val="24"/>
          <w:szCs w:val="24"/>
        </w:rPr>
      </w:pPr>
      <w:r w:rsidRPr="00AF1138">
        <w:rPr>
          <w:rStyle w:val="FontStyle71"/>
          <w:spacing w:val="30"/>
          <w:sz w:val="24"/>
          <w:szCs w:val="24"/>
        </w:rPr>
        <w:t>Оборудование:</w:t>
      </w:r>
      <w:r w:rsidRPr="00AF1138">
        <w:rPr>
          <w:rStyle w:val="FontStyle71"/>
          <w:sz w:val="24"/>
          <w:szCs w:val="24"/>
        </w:rPr>
        <w:t xml:space="preserve"> на карте сверху изображены красная ваза и красное ведро, снизу - синее ведро и оставлено пустое место. Картинки для выбора: красное ведро, красная ваза, си</w:t>
      </w:r>
      <w:r w:rsidRPr="00AF1138">
        <w:rPr>
          <w:rStyle w:val="FontStyle71"/>
          <w:sz w:val="24"/>
          <w:szCs w:val="24"/>
        </w:rPr>
        <w:softHyphen/>
        <w:t>няя ваза, слон.</w:t>
      </w:r>
    </w:p>
    <w:p w:rsidR="00AF1138" w:rsidRPr="00AF1138" w:rsidRDefault="00AF1138" w:rsidP="00AF1138">
      <w:pPr>
        <w:pStyle w:val="Style49"/>
        <w:widowControl/>
        <w:numPr>
          <w:ilvl w:val="0"/>
          <w:numId w:val="3"/>
        </w:numPr>
        <w:tabs>
          <w:tab w:val="left" w:pos="360"/>
        </w:tabs>
        <w:spacing w:line="360" w:lineRule="auto"/>
        <w:rPr>
          <w:rStyle w:val="FontStyle89"/>
          <w:sz w:val="24"/>
          <w:szCs w:val="24"/>
        </w:rPr>
        <w:sectPr w:rsidR="00AF1138" w:rsidRPr="00AF1138" w:rsidSect="00AF1138">
          <w:headerReference w:type="even" r:id="rId300"/>
          <w:headerReference w:type="default" r:id="rId301"/>
          <w:footerReference w:type="even" r:id="rId302"/>
          <w:footerReference w:type="default" r:id="rId303"/>
          <w:type w:val="continuous"/>
          <w:pgSz w:w="11909" w:h="16834"/>
          <w:pgMar w:top="1135" w:right="1277" w:bottom="720" w:left="1134" w:header="720" w:footer="720" w:gutter="0"/>
          <w:cols w:space="60"/>
          <w:noEndnote/>
        </w:sectPr>
      </w:pPr>
    </w:p>
    <w:p w:rsidR="00AF1138" w:rsidRPr="00AF1138" w:rsidRDefault="00AF1138" w:rsidP="00AF1138">
      <w:pPr>
        <w:pStyle w:val="Style14"/>
        <w:widowControl/>
        <w:spacing w:before="29" w:line="360" w:lineRule="auto"/>
        <w:ind w:firstLine="221"/>
        <w:rPr>
          <w:rStyle w:val="FontStyle71"/>
          <w:sz w:val="24"/>
          <w:szCs w:val="24"/>
        </w:rPr>
      </w:pPr>
      <w:r w:rsidRPr="00AF1138">
        <w:rPr>
          <w:rStyle w:val="FontStyle71"/>
          <w:spacing w:val="30"/>
          <w:sz w:val="24"/>
          <w:szCs w:val="24"/>
        </w:rPr>
        <w:lastRenderedPageBreak/>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предлагает детям игру - подби</w:t>
      </w:r>
      <w:r w:rsidRPr="00AF1138">
        <w:rPr>
          <w:rStyle w:val="FontStyle71"/>
          <w:sz w:val="24"/>
          <w:szCs w:val="24"/>
        </w:rPr>
        <w:softHyphen/>
        <w:t>рать картинки. Сначала он показывает, как это надо делать. Берет карту с одним незаполненным квадратом и картинки с фигурами для выбора. С помощью педагога дети выбирают нуж</w:t>
      </w:r>
      <w:r w:rsidRPr="00AF1138">
        <w:rPr>
          <w:rStyle w:val="FontStyle71"/>
          <w:sz w:val="24"/>
          <w:szCs w:val="24"/>
        </w:rPr>
        <w:softHyphen/>
        <w:t>ную фигурку (в данном случае это будет карточка с зеленым кругом) и объясняют принцип расположения фигурок: «Сверху две одинаковые фигурки - два треугольника, но разного цвета; внизу тоже одинаковые фигуры - круги - и тоже разного цве</w:t>
      </w:r>
      <w:r w:rsidRPr="00AF1138">
        <w:rPr>
          <w:rStyle w:val="FontStyle71"/>
          <w:sz w:val="24"/>
          <w:szCs w:val="24"/>
        </w:rPr>
        <w:softHyphen/>
        <w:t>та» . Заполненный образец остается перед детьми.</w:t>
      </w:r>
    </w:p>
    <w:p w:rsidR="00AF1138" w:rsidRPr="00AF1138" w:rsidRDefault="00AF1138" w:rsidP="00AF1138">
      <w:pPr>
        <w:pStyle w:val="Style14"/>
        <w:widowControl/>
        <w:spacing w:line="360" w:lineRule="auto"/>
        <w:rPr>
          <w:rStyle w:val="FontStyle71"/>
          <w:sz w:val="24"/>
          <w:szCs w:val="24"/>
        </w:rPr>
      </w:pPr>
      <w:r w:rsidRPr="00AF1138">
        <w:rPr>
          <w:rStyle w:val="FontStyle71"/>
          <w:sz w:val="24"/>
          <w:szCs w:val="24"/>
        </w:rPr>
        <w:t>Педагог раздает детям другие карты, предлагает подобрать нужные картинки и расположить их так же, как фигурки в об</w:t>
      </w:r>
      <w:r w:rsidRPr="00AF1138">
        <w:rPr>
          <w:rStyle w:val="FontStyle71"/>
          <w:sz w:val="24"/>
          <w:szCs w:val="24"/>
        </w:rPr>
        <w:softHyphen/>
        <w:t>разце: сверху одинаковые, но разного цвета, снизу одинаковые, тоже разного цвета. Затем каждому ребенку предлагается на</w:t>
      </w:r>
      <w:r w:rsidRPr="00AF1138">
        <w:rPr>
          <w:rStyle w:val="FontStyle71"/>
          <w:sz w:val="24"/>
          <w:szCs w:val="24"/>
        </w:rPr>
        <w:softHyphen/>
        <w:t>бор к первому заданию - из четырех картинок, ориентируясь на образец, нужно выбрать одну. Если ребенок затрудняется с выбором, педагог еще раз обращает его внимание на образец и формулирует принцип решения задачи. Перед четвертым за</w:t>
      </w:r>
      <w:r w:rsidRPr="00AF1138">
        <w:rPr>
          <w:rStyle w:val="FontStyle71"/>
          <w:sz w:val="24"/>
          <w:szCs w:val="24"/>
        </w:rPr>
        <w:softHyphen/>
        <w:t xml:space="preserve">данием педагог напоминает детям, что теперь надо будет </w:t>
      </w:r>
      <w:r w:rsidRPr="00AF1138">
        <w:rPr>
          <w:rStyle w:val="FontStyle71"/>
          <w:sz w:val="24"/>
          <w:szCs w:val="24"/>
        </w:rPr>
        <w:lastRenderedPageBreak/>
        <w:t>рас</w:t>
      </w:r>
      <w:r w:rsidRPr="00AF1138">
        <w:rPr>
          <w:rStyle w:val="FontStyle71"/>
          <w:sz w:val="24"/>
          <w:szCs w:val="24"/>
        </w:rPr>
        <w:softHyphen/>
        <w:t>положить фигурки: сверху - разные, но одного цвета, снизу -разные и тоже одного цвета.</w:t>
      </w:r>
    </w:p>
    <w:p w:rsidR="00AF1138" w:rsidRPr="00AF1138" w:rsidRDefault="00AF1138" w:rsidP="00AF1138">
      <w:pPr>
        <w:pStyle w:val="Style29"/>
        <w:widowControl/>
        <w:spacing w:line="360" w:lineRule="auto"/>
      </w:pPr>
    </w:p>
    <w:p w:rsidR="00AF1138" w:rsidRPr="00AF1138" w:rsidRDefault="00AF1138" w:rsidP="00AF1138">
      <w:pPr>
        <w:pStyle w:val="Style29"/>
        <w:widowControl/>
        <w:spacing w:before="82" w:line="360" w:lineRule="auto"/>
        <w:rPr>
          <w:rStyle w:val="FontStyle77"/>
          <w:sz w:val="24"/>
          <w:szCs w:val="24"/>
        </w:rPr>
      </w:pPr>
      <w:r w:rsidRPr="00AF1138">
        <w:rPr>
          <w:rStyle w:val="FontStyle77"/>
          <w:sz w:val="24"/>
          <w:szCs w:val="24"/>
        </w:rPr>
        <w:t>Словесные игры</w:t>
      </w:r>
    </w:p>
    <w:p w:rsidR="00AF1138" w:rsidRPr="002351A9" w:rsidRDefault="00AF1138" w:rsidP="00AF1138">
      <w:pPr>
        <w:pStyle w:val="Style14"/>
        <w:widowControl/>
        <w:spacing w:before="240" w:line="360" w:lineRule="auto"/>
        <w:ind w:left="235" w:firstLine="0"/>
        <w:jc w:val="left"/>
        <w:rPr>
          <w:rStyle w:val="FontStyle71"/>
          <w:b/>
          <w:bCs/>
          <w:sz w:val="24"/>
          <w:szCs w:val="24"/>
        </w:rPr>
      </w:pPr>
      <w:r w:rsidRPr="002351A9">
        <w:rPr>
          <w:rStyle w:val="FontStyle71"/>
          <w:b/>
          <w:bCs/>
          <w:sz w:val="24"/>
          <w:szCs w:val="24"/>
        </w:rPr>
        <w:t>«ЧТО КРУГЛОЕ, А ЧТО ОВАЛЬНОЕ?»</w:t>
      </w:r>
    </w:p>
    <w:p w:rsidR="00AF1138" w:rsidRPr="00AF1138" w:rsidRDefault="00AF1138" w:rsidP="00AF1138">
      <w:pPr>
        <w:pStyle w:val="Style14"/>
        <w:widowControl/>
        <w:spacing w:before="72"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предлагает ребенку назвать как можно больше предметов круглой и овальной формы. Ребенок начинает игру. Если он не может назвать, педагог начинает: «Я вспомнил, яблоко - круглое, а яичко - овальное. Теперь ты продолжай. Вспомни, какая по форме слива, а какой крыжов</w:t>
      </w:r>
      <w:r w:rsidRPr="00AF1138">
        <w:rPr>
          <w:rStyle w:val="FontStyle71"/>
          <w:sz w:val="24"/>
          <w:szCs w:val="24"/>
        </w:rPr>
        <w:softHyphen/>
        <w:t>ник? Верно, слива - овальная, а крыжовник - круглый». (По</w:t>
      </w:r>
      <w:r w:rsidRPr="00AF1138">
        <w:rPr>
          <w:rStyle w:val="FontStyle71"/>
          <w:sz w:val="24"/>
          <w:szCs w:val="24"/>
        </w:rPr>
        <w:softHyphen/>
        <w:t>могает ребенку называть предметы и сравнивать их по форме: колечко-рыбка, ежик-мячик, вишня-листок вишни, арбуз-дыня, желудь-малина, помидор-баклажан, подсолнух-семечко, каба</w:t>
      </w:r>
      <w:r w:rsidRPr="00AF1138">
        <w:rPr>
          <w:rStyle w:val="FontStyle71"/>
          <w:sz w:val="24"/>
          <w:szCs w:val="24"/>
        </w:rPr>
        <w:softHyphen/>
        <w:t>чок-яблоко). В случае затруднения педагог показывает ребенку набор картинок и они вместе раскладывают их на две группы.</w:t>
      </w:r>
    </w:p>
    <w:p w:rsidR="00AF1138" w:rsidRPr="002351A9" w:rsidRDefault="00AF1138" w:rsidP="00AF1138">
      <w:pPr>
        <w:pStyle w:val="Style14"/>
        <w:widowControl/>
        <w:spacing w:before="235" w:line="360" w:lineRule="auto"/>
        <w:ind w:left="240" w:firstLine="0"/>
        <w:jc w:val="left"/>
        <w:rPr>
          <w:rStyle w:val="FontStyle71"/>
          <w:b/>
          <w:bCs/>
          <w:sz w:val="24"/>
          <w:szCs w:val="24"/>
        </w:rPr>
      </w:pPr>
      <w:r w:rsidRPr="002351A9">
        <w:rPr>
          <w:rStyle w:val="FontStyle71"/>
          <w:b/>
          <w:bCs/>
          <w:sz w:val="24"/>
          <w:szCs w:val="24"/>
        </w:rPr>
        <w:t>«ЛЕТАЕТ - НЕ ЛЕТАЕТ»</w:t>
      </w:r>
    </w:p>
    <w:p w:rsidR="00AF1138" w:rsidRPr="00AF1138" w:rsidRDefault="00AF1138" w:rsidP="002351A9">
      <w:pPr>
        <w:pStyle w:val="Style14"/>
        <w:widowControl/>
        <w:spacing w:before="72" w:after="101" w:line="360" w:lineRule="auto"/>
        <w:rPr>
          <w:rStyle w:val="FontStyle71"/>
          <w:sz w:val="24"/>
          <w:szCs w:val="24"/>
        </w:rPr>
        <w:sectPr w:rsidR="00AF1138" w:rsidRPr="00AF1138" w:rsidSect="00AF1138">
          <w:type w:val="continuous"/>
          <w:pgSz w:w="11909" w:h="16834"/>
          <w:pgMar w:top="1135" w:right="1277" w:bottom="720" w:left="1134" w:header="720" w:footer="720" w:gutter="0"/>
          <w:cols w:space="60"/>
          <w:noEndnote/>
        </w:sect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предлагает детям быстро назы</w:t>
      </w:r>
      <w:r w:rsidRPr="00AF1138">
        <w:rPr>
          <w:rStyle w:val="FontStyle71"/>
          <w:sz w:val="24"/>
          <w:szCs w:val="24"/>
        </w:rPr>
        <w:softHyphen/>
        <w:t>вать предметы, когда он скажет слово «летает», а затем назы</w:t>
      </w:r>
      <w:r w:rsidRPr="00AF1138">
        <w:rPr>
          <w:rStyle w:val="FontStyle71"/>
          <w:sz w:val="24"/>
          <w:szCs w:val="24"/>
        </w:rPr>
        <w:softHyphen/>
        <w:t>вать другие предметы, когда он скажет слово «не летает».</w:t>
      </w:r>
      <w:r w:rsidR="002351A9" w:rsidRPr="002351A9">
        <w:rPr>
          <w:rStyle w:val="FontStyle71"/>
          <w:sz w:val="24"/>
          <w:szCs w:val="24"/>
        </w:rPr>
        <w:t xml:space="preserve"> </w:t>
      </w:r>
      <w:r w:rsidR="002351A9" w:rsidRPr="00AF1138">
        <w:rPr>
          <w:rStyle w:val="FontStyle71"/>
          <w:sz w:val="24"/>
          <w:szCs w:val="24"/>
        </w:rPr>
        <w:t>Педагог говорит: «Летает». Дети называют: «Ворона, самолет, бабочка, комар, муха, ракета, голубь» и т.д. Затем педагог про</w:t>
      </w:r>
      <w:r w:rsidR="002351A9" w:rsidRPr="00AF1138">
        <w:rPr>
          <w:rStyle w:val="FontStyle71"/>
          <w:sz w:val="24"/>
          <w:szCs w:val="24"/>
        </w:rPr>
        <w:softHyphen/>
        <w:t>износит: «Не летает». Дети называют: «Велосипед, ромашка, чашка, собака, карандаш, котенок» и т.д. Игра продолжается: слова «летает», «не летает» называет один из детей, а педагог называет предметы вместе с детьми. И</w:t>
      </w:r>
      <w:r w:rsidR="002351A9">
        <w:rPr>
          <w:rStyle w:val="FontStyle71"/>
          <w:sz w:val="24"/>
          <w:szCs w:val="24"/>
        </w:rPr>
        <w:t>гру можно проводить на прогулке</w:t>
      </w:r>
    </w:p>
    <w:p w:rsidR="00AF1138" w:rsidRPr="00AF1138" w:rsidRDefault="00AF1138" w:rsidP="00AF1138">
      <w:pPr>
        <w:pStyle w:val="Style22"/>
        <w:widowControl/>
        <w:spacing w:line="360" w:lineRule="auto"/>
        <w:jc w:val="both"/>
        <w:rPr>
          <w:rStyle w:val="FontStyle72"/>
          <w:sz w:val="24"/>
          <w:szCs w:val="24"/>
        </w:rPr>
        <w:sectPr w:rsidR="00AF1138" w:rsidRPr="00AF1138" w:rsidSect="00AF1138">
          <w:headerReference w:type="even" r:id="rId304"/>
          <w:headerReference w:type="default" r:id="rId305"/>
          <w:footerReference w:type="even" r:id="rId306"/>
          <w:footerReference w:type="default" r:id="rId307"/>
          <w:type w:val="continuous"/>
          <w:pgSz w:w="11909" w:h="16834"/>
          <w:pgMar w:top="1135" w:right="1277" w:bottom="720" w:left="1134" w:header="720" w:footer="720" w:gutter="0"/>
          <w:cols w:num="2" w:space="720" w:equalWidth="0">
            <w:col w:w="720" w:space="1234"/>
            <w:col w:w="720"/>
          </w:cols>
          <w:noEndnote/>
        </w:sectPr>
      </w:pPr>
    </w:p>
    <w:p w:rsidR="00AF1138" w:rsidRPr="002351A9" w:rsidRDefault="00AF1138" w:rsidP="002351A9">
      <w:pPr>
        <w:pStyle w:val="Style14"/>
        <w:widowControl/>
        <w:spacing w:before="158" w:line="360" w:lineRule="auto"/>
        <w:ind w:firstLine="0"/>
        <w:jc w:val="left"/>
        <w:rPr>
          <w:rStyle w:val="FontStyle71"/>
          <w:b/>
          <w:bCs/>
          <w:sz w:val="24"/>
          <w:szCs w:val="24"/>
        </w:rPr>
      </w:pPr>
      <w:r w:rsidRPr="002351A9">
        <w:rPr>
          <w:rStyle w:val="FontStyle71"/>
          <w:b/>
          <w:bCs/>
          <w:sz w:val="24"/>
          <w:szCs w:val="24"/>
        </w:rPr>
        <w:lastRenderedPageBreak/>
        <w:t>« СЪЕДОБНОЕ-НЕСЪЕДОБНОЕ »</w:t>
      </w:r>
    </w:p>
    <w:p w:rsidR="00AF1138" w:rsidRPr="00AF1138" w:rsidRDefault="00AF1138" w:rsidP="00AF1138">
      <w:pPr>
        <w:pStyle w:val="Style14"/>
        <w:widowControl/>
        <w:spacing w:before="86" w:line="360" w:lineRule="auto"/>
        <w:ind w:left="221" w:firstLine="0"/>
        <w:jc w:val="left"/>
        <w:rPr>
          <w:rStyle w:val="FontStyle71"/>
          <w:sz w:val="24"/>
          <w:szCs w:val="24"/>
        </w:rPr>
      </w:pPr>
      <w:r w:rsidRPr="00AF1138">
        <w:rPr>
          <w:rStyle w:val="FontStyle71"/>
          <w:sz w:val="24"/>
          <w:szCs w:val="24"/>
        </w:rPr>
        <w:t>Игра проводится по аналогии с предыдущей.</w:t>
      </w:r>
    </w:p>
    <w:p w:rsidR="00AF1138" w:rsidRPr="002351A9" w:rsidRDefault="00AF1138" w:rsidP="00AF1138">
      <w:pPr>
        <w:pStyle w:val="Style14"/>
        <w:widowControl/>
        <w:spacing w:before="240" w:line="360" w:lineRule="auto"/>
        <w:ind w:left="230" w:firstLine="0"/>
        <w:jc w:val="left"/>
        <w:rPr>
          <w:rStyle w:val="FontStyle71"/>
          <w:b/>
          <w:bCs/>
          <w:sz w:val="24"/>
          <w:szCs w:val="24"/>
        </w:rPr>
      </w:pPr>
      <w:r w:rsidRPr="002351A9">
        <w:rPr>
          <w:rStyle w:val="FontStyle71"/>
          <w:b/>
          <w:bCs/>
          <w:sz w:val="24"/>
          <w:szCs w:val="24"/>
        </w:rPr>
        <w:t>«ЖИВОЕ-НЕЖИВОЕ»</w:t>
      </w:r>
    </w:p>
    <w:p w:rsidR="00AF1138" w:rsidRPr="00AF1138" w:rsidRDefault="00AF1138" w:rsidP="00AF1138">
      <w:pPr>
        <w:pStyle w:val="Style14"/>
        <w:widowControl/>
        <w:spacing w:before="91" w:line="360" w:lineRule="auto"/>
        <w:ind w:left="221" w:firstLine="0"/>
        <w:jc w:val="left"/>
        <w:rPr>
          <w:rStyle w:val="FontStyle71"/>
          <w:sz w:val="24"/>
          <w:szCs w:val="24"/>
        </w:rPr>
      </w:pPr>
      <w:r w:rsidRPr="00AF1138">
        <w:rPr>
          <w:rStyle w:val="FontStyle71"/>
          <w:sz w:val="24"/>
          <w:szCs w:val="24"/>
        </w:rPr>
        <w:t>Игра проводится по аналогии с игрой «Летает не летает».</w:t>
      </w:r>
    </w:p>
    <w:p w:rsidR="00AF1138" w:rsidRPr="002351A9" w:rsidRDefault="00AF1138" w:rsidP="00AF1138">
      <w:pPr>
        <w:pStyle w:val="Style14"/>
        <w:widowControl/>
        <w:spacing w:before="240" w:line="360" w:lineRule="auto"/>
        <w:ind w:left="230" w:firstLine="0"/>
        <w:jc w:val="left"/>
        <w:rPr>
          <w:rStyle w:val="FontStyle71"/>
          <w:b/>
          <w:bCs/>
          <w:sz w:val="24"/>
          <w:szCs w:val="24"/>
        </w:rPr>
      </w:pPr>
      <w:r w:rsidRPr="002351A9">
        <w:rPr>
          <w:rStyle w:val="FontStyle71"/>
          <w:b/>
          <w:bCs/>
          <w:sz w:val="24"/>
          <w:szCs w:val="24"/>
        </w:rPr>
        <w:t>«ЧТО БЫВАЕТ ВНИЗУ, А ЧТО БЫВАЕТ НАВЕРХУ?»</w:t>
      </w:r>
    </w:p>
    <w:p w:rsidR="00AF1138" w:rsidRPr="00AF1138" w:rsidRDefault="00AF1138" w:rsidP="00AF1138">
      <w:pPr>
        <w:pStyle w:val="Style14"/>
        <w:widowControl/>
        <w:spacing w:before="77" w:line="360" w:lineRule="auto"/>
        <w:rPr>
          <w:rStyle w:val="FontStyle71"/>
          <w:sz w:val="24"/>
          <w:szCs w:val="24"/>
        </w:rPr>
      </w:pPr>
      <w:r w:rsidRPr="00AF1138">
        <w:rPr>
          <w:rStyle w:val="FontStyle71"/>
          <w:spacing w:val="30"/>
          <w:sz w:val="24"/>
          <w:szCs w:val="24"/>
        </w:rPr>
        <w:lastRenderedPageBreak/>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предлагает детям подумать и на</w:t>
      </w:r>
      <w:r w:rsidRPr="00AF1138">
        <w:rPr>
          <w:rStyle w:val="FontStyle71"/>
          <w:sz w:val="24"/>
          <w:szCs w:val="24"/>
        </w:rPr>
        <w:softHyphen/>
        <w:t xml:space="preserve">звать то, что бывает только наверху. Если дети затрудняются, он подсказывает: «Давайте посмотрим вверх, над нами - небо. Оно бывает внизу? Нет, оно бывает всегда только вверху. А что еще бывает только вверху? Облака где бывают? (звезды, луна). А теперь подумайте, что бывает только внизу? Посмотрите на землю. Трава где растет? Она где бывает? » (растения, водоемы, земля, песок, камни и т.д.). После этого дети самостоятельно перечисляют объекты природы, которые бывают только вверху, и те, которые </w:t>
      </w:r>
      <w:r w:rsidRPr="00AF1138">
        <w:rPr>
          <w:rStyle w:val="FontStyle78"/>
          <w:sz w:val="24"/>
          <w:szCs w:val="24"/>
        </w:rPr>
        <w:t xml:space="preserve">бывают </w:t>
      </w:r>
      <w:r w:rsidRPr="00AF1138">
        <w:rPr>
          <w:rStyle w:val="FontStyle71"/>
          <w:sz w:val="24"/>
          <w:szCs w:val="24"/>
        </w:rPr>
        <w:t>только внизу.</w:t>
      </w:r>
    </w:p>
    <w:p w:rsidR="00AF1138" w:rsidRPr="002351A9" w:rsidRDefault="00AF1138" w:rsidP="00AF1138">
      <w:pPr>
        <w:pStyle w:val="Style14"/>
        <w:widowControl/>
        <w:spacing w:before="206" w:line="360" w:lineRule="auto"/>
        <w:ind w:left="235" w:firstLine="0"/>
        <w:jc w:val="left"/>
        <w:rPr>
          <w:rStyle w:val="FontStyle71"/>
          <w:b/>
          <w:bCs/>
          <w:sz w:val="24"/>
          <w:szCs w:val="24"/>
        </w:rPr>
      </w:pPr>
      <w:r w:rsidRPr="002351A9">
        <w:rPr>
          <w:rStyle w:val="FontStyle71"/>
          <w:b/>
          <w:bCs/>
          <w:sz w:val="24"/>
          <w:szCs w:val="24"/>
        </w:rPr>
        <w:t>«ЧТО БЫВАЕТ СЛАДКИМ?»</w:t>
      </w:r>
    </w:p>
    <w:p w:rsidR="00AF1138" w:rsidRPr="00AF1138" w:rsidRDefault="00AF1138" w:rsidP="00AF1138">
      <w:pPr>
        <w:pStyle w:val="Style14"/>
        <w:widowControl/>
        <w:spacing w:before="72"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предлагает детям: «Слушайте внимательно, я буду называть то, что бывает сладким. А если я ошибусь, то меня надо остановить, надо сказать: «Стоп!» Педа</w:t>
      </w:r>
      <w:r w:rsidRPr="00AF1138">
        <w:rPr>
          <w:rStyle w:val="FontStyle71"/>
          <w:sz w:val="24"/>
          <w:szCs w:val="24"/>
        </w:rPr>
        <w:softHyphen/>
        <w:t>гог говорит: «Сахар, зефир, малина, клубника, лимон». Дети внимательно слушают и останавливают его на том слове, где он «ошибся». Затем дети сами называют то, что бывает сладким.</w:t>
      </w:r>
    </w:p>
    <w:p w:rsidR="00AF1138" w:rsidRPr="002351A9" w:rsidRDefault="00AF1138" w:rsidP="00AF1138">
      <w:pPr>
        <w:pStyle w:val="Style14"/>
        <w:widowControl/>
        <w:spacing w:before="221" w:line="360" w:lineRule="auto"/>
        <w:ind w:left="235" w:firstLine="0"/>
        <w:jc w:val="left"/>
        <w:rPr>
          <w:rStyle w:val="FontStyle71"/>
          <w:b/>
          <w:bCs/>
          <w:sz w:val="24"/>
          <w:szCs w:val="24"/>
        </w:rPr>
      </w:pPr>
      <w:r w:rsidRPr="002351A9">
        <w:rPr>
          <w:rStyle w:val="FontStyle71"/>
          <w:b/>
          <w:bCs/>
          <w:sz w:val="24"/>
          <w:szCs w:val="24"/>
        </w:rPr>
        <w:t>«ОТВЕЧАЙ БЫСТРО»</w:t>
      </w:r>
    </w:p>
    <w:p w:rsidR="00AF1138" w:rsidRPr="00AF1138" w:rsidRDefault="00AF1138" w:rsidP="00AF1138">
      <w:pPr>
        <w:pStyle w:val="Style14"/>
        <w:widowControl/>
        <w:spacing w:before="77" w:line="360" w:lineRule="auto"/>
        <w:ind w:left="221" w:firstLine="0"/>
        <w:jc w:val="left"/>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мяч.</w:t>
      </w:r>
    </w:p>
    <w:p w:rsidR="00AF1138" w:rsidRPr="00AF1138" w:rsidRDefault="00AF1138" w:rsidP="00AF1138">
      <w:pPr>
        <w:pStyle w:val="Style14"/>
        <w:widowControl/>
        <w:spacing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держа в руках мяч, становится вместе с детьми в круг и объясняет правила игры: «Сейчас я назову какой-нибудь цвет и брошу кому-нибудь из вас мяч. Тот, кто поймает мяч, должен назвать предмет такого же цвета. Потом он сам называет любой другой цвет и бросает мяч следу</w:t>
      </w:r>
      <w:r w:rsidRPr="00AF1138">
        <w:rPr>
          <w:rStyle w:val="FontStyle71"/>
          <w:sz w:val="24"/>
          <w:szCs w:val="24"/>
        </w:rPr>
        <w:softHyphen/>
        <w:t>ющему. Тот тоже ловит мяч, называет предмет, потом свой цвет и т. д.». Например «Зеленый», - говорит педагог (делает ма</w:t>
      </w:r>
      <w:r w:rsidRPr="00AF1138">
        <w:rPr>
          <w:rStyle w:val="FontStyle71"/>
          <w:sz w:val="24"/>
          <w:szCs w:val="24"/>
        </w:rPr>
        <w:softHyphen/>
        <w:t>ленькую паузу, давая детям возможность вспомнить предметы зеленого цвета) и бросает мяч Вите. «Трава», - отвечает Витя и, сказав: «Желтый», бросает мяч следующему. Один и тот же цвет можно повторять несколько раз, так как предметов оди</w:t>
      </w:r>
      <w:r w:rsidRPr="00AF1138">
        <w:rPr>
          <w:rStyle w:val="FontStyle71"/>
          <w:sz w:val="24"/>
          <w:szCs w:val="24"/>
        </w:rPr>
        <w:softHyphen/>
        <w:t>накового цвета много.</w:t>
      </w:r>
    </w:p>
    <w:p w:rsidR="00AF1138" w:rsidRPr="00AF1138" w:rsidRDefault="00AF1138" w:rsidP="00AF1138">
      <w:pPr>
        <w:pStyle w:val="Style14"/>
        <w:widowControl/>
        <w:spacing w:line="360" w:lineRule="auto"/>
        <w:rPr>
          <w:rStyle w:val="FontStyle71"/>
          <w:sz w:val="24"/>
          <w:szCs w:val="24"/>
        </w:rPr>
      </w:pPr>
      <w:r w:rsidRPr="00AF1138">
        <w:rPr>
          <w:rStyle w:val="FontStyle71"/>
          <w:sz w:val="24"/>
          <w:szCs w:val="24"/>
        </w:rPr>
        <w:t>Основным признаком для классификации может быть не только цвет, но и качество предмета. Начинающий говорит, например: «Деревянный», и бросает мяч. «Стол», - отвечает ребенок, поймавший мяч, и предлагает свое слово: «Камен</w:t>
      </w:r>
      <w:r w:rsidRPr="00AF1138">
        <w:rPr>
          <w:rStyle w:val="FontStyle71"/>
          <w:sz w:val="24"/>
          <w:szCs w:val="24"/>
        </w:rPr>
        <w:softHyphen/>
        <w:t>ный». «Дом», -отвечает следующий играющий и говорит: «Же</w:t>
      </w:r>
      <w:r w:rsidRPr="00AF1138">
        <w:rPr>
          <w:rStyle w:val="FontStyle71"/>
          <w:sz w:val="24"/>
          <w:szCs w:val="24"/>
        </w:rPr>
        <w:softHyphen/>
        <w:t>лезный» и т.д. В следующий раз за основной признак берется форма. Педагог говорит слово «круглый» и бросает мяч любо</w:t>
      </w:r>
      <w:r w:rsidRPr="00AF1138">
        <w:rPr>
          <w:rStyle w:val="FontStyle71"/>
          <w:sz w:val="24"/>
          <w:szCs w:val="24"/>
        </w:rPr>
        <w:softHyphen/>
        <w:t>му играющему. «Солнце», - отвечает тот и называет другую форму, например «квадратный», бросая мяч следующему иг</w:t>
      </w:r>
      <w:r w:rsidRPr="00AF1138">
        <w:rPr>
          <w:rStyle w:val="FontStyle71"/>
          <w:sz w:val="24"/>
          <w:szCs w:val="24"/>
        </w:rPr>
        <w:softHyphen/>
        <w:t>року. Тот называет предмет квадратной формы (окно, платок, книга) и предлагает какую-</w:t>
      </w:r>
      <w:r w:rsidRPr="00AF1138">
        <w:rPr>
          <w:rStyle w:val="FontStyle71"/>
          <w:sz w:val="24"/>
          <w:szCs w:val="24"/>
        </w:rPr>
        <w:lastRenderedPageBreak/>
        <w:t>либо форму. Одну и ту же форму можно повторять несколько раз, поскольку многие предметы имеют одинаковую форму. При повторении игру можно услож</w:t>
      </w:r>
      <w:r w:rsidRPr="00AF1138">
        <w:rPr>
          <w:rStyle w:val="FontStyle71"/>
          <w:sz w:val="24"/>
          <w:szCs w:val="24"/>
        </w:rPr>
        <w:softHyphen/>
        <w:t>нить, предложив называть не один, а два или несколько пред</w:t>
      </w:r>
      <w:r w:rsidRPr="00AF1138">
        <w:rPr>
          <w:rStyle w:val="FontStyle71"/>
          <w:sz w:val="24"/>
          <w:szCs w:val="24"/>
        </w:rPr>
        <w:softHyphen/>
        <w:t>метов.</w:t>
      </w:r>
    </w:p>
    <w:p w:rsidR="00AF1138" w:rsidRPr="002351A9" w:rsidRDefault="00AF1138" w:rsidP="00AF1138">
      <w:pPr>
        <w:pStyle w:val="Style14"/>
        <w:widowControl/>
        <w:spacing w:before="230" w:line="360" w:lineRule="auto"/>
        <w:ind w:left="235" w:firstLine="0"/>
        <w:jc w:val="left"/>
        <w:rPr>
          <w:rStyle w:val="FontStyle71"/>
          <w:b/>
          <w:bCs/>
          <w:sz w:val="24"/>
          <w:szCs w:val="24"/>
        </w:rPr>
      </w:pPr>
      <w:r w:rsidRPr="002351A9">
        <w:rPr>
          <w:rStyle w:val="FontStyle71"/>
          <w:b/>
          <w:bCs/>
          <w:sz w:val="24"/>
          <w:szCs w:val="24"/>
        </w:rPr>
        <w:t>«ЧЕМ ПОХОЖИ?»</w:t>
      </w:r>
    </w:p>
    <w:p w:rsidR="00AF1138" w:rsidRPr="00AF1138" w:rsidRDefault="00AF1138" w:rsidP="00AF1138">
      <w:pPr>
        <w:pStyle w:val="Style14"/>
        <w:widowControl/>
        <w:spacing w:before="72"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предлагает детям посмотреть вокруг и найти два предмета, которые между собой чем-то по</w:t>
      </w:r>
      <w:r w:rsidRPr="00AF1138">
        <w:rPr>
          <w:rStyle w:val="FontStyle71"/>
          <w:sz w:val="24"/>
          <w:szCs w:val="24"/>
        </w:rPr>
        <w:softHyphen/>
        <w:t>хожи. Он говорит: «Я назову: солнце-цыпленок. Как вы думае</w:t>
      </w:r>
      <w:r w:rsidRPr="00AF1138">
        <w:rPr>
          <w:rStyle w:val="FontStyle71"/>
          <w:sz w:val="24"/>
          <w:szCs w:val="24"/>
        </w:rPr>
        <w:softHyphen/>
        <w:t>те, чем они между собой похожи? Да, правильно, они между собой похожи цветом. А вот еще два предмета: стакан и окно. Чем же они похожи между собой? А теперь каждый из вас на</w:t>
      </w:r>
      <w:r w:rsidRPr="00AF1138">
        <w:rPr>
          <w:rStyle w:val="FontStyle71"/>
          <w:sz w:val="24"/>
          <w:szCs w:val="24"/>
        </w:rPr>
        <w:softHyphen/>
        <w:t>зовет свои два похожие между собой предмета».</w:t>
      </w:r>
    </w:p>
    <w:p w:rsidR="00AF1138" w:rsidRPr="00AF1138" w:rsidRDefault="00AF1138" w:rsidP="00AF1138">
      <w:pPr>
        <w:pStyle w:val="Style29"/>
        <w:widowControl/>
        <w:spacing w:line="360" w:lineRule="auto"/>
        <w:ind w:left="226"/>
        <w:jc w:val="left"/>
      </w:pPr>
    </w:p>
    <w:p w:rsidR="00AF1138" w:rsidRPr="00AF1138" w:rsidRDefault="00AF1138" w:rsidP="00AF1138">
      <w:pPr>
        <w:pStyle w:val="Style29"/>
        <w:widowControl/>
        <w:spacing w:before="48" w:line="360" w:lineRule="auto"/>
        <w:ind w:left="226"/>
        <w:jc w:val="left"/>
        <w:rPr>
          <w:rStyle w:val="FontStyle77"/>
          <w:sz w:val="24"/>
          <w:szCs w:val="24"/>
        </w:rPr>
      </w:pPr>
      <w:r w:rsidRPr="00AF1138">
        <w:rPr>
          <w:rStyle w:val="FontStyle77"/>
          <w:sz w:val="24"/>
          <w:szCs w:val="24"/>
        </w:rPr>
        <w:t>Игры на исключение четвертого «лишнего» слова</w:t>
      </w:r>
    </w:p>
    <w:p w:rsidR="00AF1138" w:rsidRPr="002351A9" w:rsidRDefault="00AF1138" w:rsidP="00AF1138">
      <w:pPr>
        <w:pStyle w:val="Style14"/>
        <w:widowControl/>
        <w:spacing w:before="230" w:line="360" w:lineRule="auto"/>
        <w:ind w:left="240" w:firstLine="0"/>
        <w:jc w:val="left"/>
        <w:rPr>
          <w:rStyle w:val="FontStyle71"/>
          <w:b/>
          <w:bCs/>
          <w:sz w:val="24"/>
          <w:szCs w:val="24"/>
        </w:rPr>
      </w:pPr>
      <w:r w:rsidRPr="002351A9">
        <w:rPr>
          <w:rStyle w:val="FontStyle71"/>
          <w:b/>
          <w:bCs/>
          <w:sz w:val="24"/>
          <w:szCs w:val="24"/>
        </w:rPr>
        <w:t>«БУДЬ ВНИМАТЕЛЬНЫМ!»</w:t>
      </w:r>
    </w:p>
    <w:p w:rsidR="00AF1138" w:rsidRPr="00AF1138" w:rsidRDefault="00AF1138" w:rsidP="00AF1138">
      <w:pPr>
        <w:pStyle w:val="Style14"/>
        <w:widowControl/>
        <w:spacing w:before="67" w:line="360" w:lineRule="auto"/>
        <w:ind w:firstLine="221"/>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говорит детям: «Я буду называть четыре слова, одно слово сюда не подходит. Вы должны слу</w:t>
      </w:r>
      <w:r w:rsidRPr="00AF1138">
        <w:rPr>
          <w:rStyle w:val="FontStyle71"/>
          <w:sz w:val="24"/>
          <w:szCs w:val="24"/>
        </w:rPr>
        <w:softHyphen/>
        <w:t>шать внимательно и назвать «лишнее» слово». Например: мат</w:t>
      </w:r>
      <w:r w:rsidRPr="00AF1138">
        <w:rPr>
          <w:rStyle w:val="FontStyle71"/>
          <w:sz w:val="24"/>
          <w:szCs w:val="24"/>
        </w:rPr>
        <w:softHyphen/>
        <w:t>решка, неваляшка, чашка, кукла; стол, диван, цветок, стул; ромашка, заяц, одуванчик, василек; лошадь, автобус, трамвай, троллейбус; волк, ворона, собака, лиса; воробей, ворона, голубь, цыпленок; яблоко, елка, морковь, огурец. После каждого вы</w:t>
      </w:r>
      <w:r w:rsidRPr="00AF1138">
        <w:rPr>
          <w:rStyle w:val="FontStyle71"/>
          <w:sz w:val="24"/>
          <w:szCs w:val="24"/>
        </w:rPr>
        <w:softHyphen/>
        <w:t>деленного «лишнего» слова педагог просит ребенка объяснить, почему это слово не подходит в данную группу слов, т.е. объяс</w:t>
      </w:r>
      <w:r w:rsidRPr="00AF1138">
        <w:rPr>
          <w:rStyle w:val="FontStyle71"/>
          <w:sz w:val="24"/>
          <w:szCs w:val="24"/>
        </w:rPr>
        <w:softHyphen/>
        <w:t>нить принцип группировки.</w:t>
      </w:r>
    </w:p>
    <w:p w:rsidR="00AF1138" w:rsidRPr="002351A9" w:rsidRDefault="00AF1138" w:rsidP="00AF1138">
      <w:pPr>
        <w:pStyle w:val="Style14"/>
        <w:widowControl/>
        <w:spacing w:before="221" w:line="360" w:lineRule="auto"/>
        <w:ind w:left="230" w:firstLine="0"/>
        <w:jc w:val="left"/>
        <w:rPr>
          <w:rStyle w:val="FontStyle71"/>
          <w:b/>
          <w:bCs/>
          <w:sz w:val="24"/>
          <w:szCs w:val="24"/>
        </w:rPr>
      </w:pPr>
      <w:r w:rsidRPr="002351A9">
        <w:rPr>
          <w:rStyle w:val="FontStyle71"/>
          <w:b/>
          <w:bCs/>
          <w:sz w:val="24"/>
          <w:szCs w:val="24"/>
        </w:rPr>
        <w:t>«УГАДАЙ, КАКОЕ СЛОВО НЕ ПОДХОДИТ!»</w:t>
      </w:r>
    </w:p>
    <w:p w:rsidR="00AF1138" w:rsidRPr="00AF1138" w:rsidRDefault="00AF1138" w:rsidP="00AF1138">
      <w:pPr>
        <w:pStyle w:val="Style14"/>
        <w:widowControl/>
        <w:spacing w:before="72"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говорит, что эта игра похожа на предыдущую, только здесь слова объединяются по-другому. Да</w:t>
      </w:r>
      <w:r w:rsidRPr="00AF1138">
        <w:rPr>
          <w:rStyle w:val="FontStyle71"/>
          <w:sz w:val="24"/>
          <w:szCs w:val="24"/>
        </w:rPr>
        <w:softHyphen/>
        <w:t xml:space="preserve">лее он объясняет: </w:t>
      </w:r>
      <w:r w:rsidRPr="00AF1138">
        <w:rPr>
          <w:rStyle w:val="FontStyle71"/>
          <w:spacing w:val="30"/>
          <w:sz w:val="24"/>
          <w:szCs w:val="24"/>
        </w:rPr>
        <w:t>«Я</w:t>
      </w:r>
      <w:r w:rsidRPr="00AF1138">
        <w:rPr>
          <w:rStyle w:val="FontStyle71"/>
          <w:sz w:val="24"/>
          <w:szCs w:val="24"/>
        </w:rPr>
        <w:t xml:space="preserve"> назову слова, а вы подумайте, чем три сло</w:t>
      </w:r>
      <w:r w:rsidRPr="00AF1138">
        <w:rPr>
          <w:rStyle w:val="FontStyle71"/>
          <w:sz w:val="24"/>
          <w:szCs w:val="24"/>
        </w:rPr>
        <w:softHyphen/>
        <w:t>ва похожи, а одно не похоже. Назови «лишнее» слово». Педа</w:t>
      </w:r>
      <w:r w:rsidRPr="00AF1138">
        <w:rPr>
          <w:rStyle w:val="FontStyle71"/>
          <w:sz w:val="24"/>
          <w:szCs w:val="24"/>
        </w:rPr>
        <w:softHyphen/>
        <w:t>гог говорит: «Кот, дом, нос, машина. Какое слово не подходит?» В случае затруднения он сам сравнивает эти слова по звуковому составу. Затем предлагает детям другой ряд слов: лягушка, ба</w:t>
      </w:r>
      <w:r w:rsidRPr="00AF1138">
        <w:rPr>
          <w:rStyle w:val="FontStyle71"/>
          <w:sz w:val="24"/>
          <w:szCs w:val="24"/>
        </w:rPr>
        <w:softHyphen/>
        <w:t>бушка, уточка, кот; барабан, кран, машина, малина; береза, со</w:t>
      </w:r>
      <w:r w:rsidRPr="00AF1138">
        <w:rPr>
          <w:rStyle w:val="FontStyle71"/>
          <w:sz w:val="24"/>
          <w:szCs w:val="24"/>
        </w:rPr>
        <w:softHyphen/>
        <w:t>бака, волк, котенок и т.д. Педагог в каждом предложенном ряду слов помогает ребенку сравнить слова по слоговому составу.</w:t>
      </w:r>
    </w:p>
    <w:p w:rsidR="00AF1138" w:rsidRPr="002351A9" w:rsidRDefault="00AF1138" w:rsidP="00AF1138">
      <w:pPr>
        <w:pStyle w:val="Style14"/>
        <w:widowControl/>
        <w:spacing w:before="226" w:line="360" w:lineRule="auto"/>
        <w:ind w:left="235" w:firstLine="0"/>
        <w:jc w:val="left"/>
        <w:rPr>
          <w:rStyle w:val="FontStyle71"/>
          <w:b/>
          <w:bCs/>
          <w:sz w:val="24"/>
          <w:szCs w:val="24"/>
        </w:rPr>
      </w:pPr>
      <w:r w:rsidRPr="002351A9">
        <w:rPr>
          <w:rStyle w:val="FontStyle71"/>
          <w:b/>
          <w:bCs/>
          <w:sz w:val="24"/>
          <w:szCs w:val="24"/>
        </w:rPr>
        <w:t>«ПРИДУМАЙ СЛОВО!»</w:t>
      </w:r>
    </w:p>
    <w:p w:rsidR="00AF1138" w:rsidRPr="00AF1138" w:rsidRDefault="00AF1138" w:rsidP="00AF1138">
      <w:pPr>
        <w:pStyle w:val="Style14"/>
        <w:widowControl/>
        <w:spacing w:before="82" w:line="360" w:lineRule="auto"/>
        <w:rPr>
          <w:rStyle w:val="FontStyle71"/>
          <w:spacing w:val="30"/>
          <w:sz w:val="24"/>
          <w:szCs w:val="24"/>
        </w:rPr>
      </w:pPr>
      <w:r w:rsidRPr="00AF1138">
        <w:rPr>
          <w:rStyle w:val="FontStyle71"/>
          <w:spacing w:val="30"/>
          <w:sz w:val="24"/>
          <w:szCs w:val="24"/>
        </w:rPr>
        <w:lastRenderedPageBreak/>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предлагает детям придумать слова на определенный звук: «Сейчас мы с вами узнаем из чего состоят слова. Я говорю: са-са-са — вот летит оса. Ши-ши-ши -вот какие малыши. В первом случае я много повторял(а) звук </w:t>
      </w:r>
      <w:r w:rsidRPr="00AF1138">
        <w:rPr>
          <w:rStyle w:val="FontStyle71"/>
          <w:spacing w:val="30"/>
          <w:sz w:val="24"/>
          <w:szCs w:val="24"/>
        </w:rPr>
        <w:t>«с»,</w:t>
      </w:r>
      <w:r w:rsidRPr="00AF1138">
        <w:rPr>
          <w:rStyle w:val="FontStyle71"/>
          <w:sz w:val="24"/>
          <w:szCs w:val="24"/>
        </w:rPr>
        <w:t xml:space="preserve"> а во втором какой звук я называла больше всех? - Верно звук </w:t>
      </w:r>
      <w:r w:rsidRPr="00AF1138">
        <w:rPr>
          <w:rStyle w:val="FontStyle71"/>
          <w:spacing w:val="30"/>
          <w:sz w:val="24"/>
          <w:szCs w:val="24"/>
        </w:rPr>
        <w:t>«ш».</w:t>
      </w:r>
      <w:r w:rsidRPr="00AF1138">
        <w:rPr>
          <w:rStyle w:val="FontStyle71"/>
          <w:sz w:val="24"/>
          <w:szCs w:val="24"/>
        </w:rPr>
        <w:t xml:space="preserve"> Теперь вы придумайте слова со звуком </w:t>
      </w:r>
      <w:r w:rsidRPr="00AF1138">
        <w:rPr>
          <w:rStyle w:val="FontStyle71"/>
          <w:spacing w:val="30"/>
          <w:sz w:val="24"/>
          <w:szCs w:val="24"/>
        </w:rPr>
        <w:t>«с».</w:t>
      </w:r>
      <w:r w:rsidRPr="00AF1138">
        <w:rPr>
          <w:rStyle w:val="FontStyle71"/>
          <w:sz w:val="24"/>
          <w:szCs w:val="24"/>
        </w:rPr>
        <w:t xml:space="preserve"> Первое слово я назову - «сахар», а теперь вы называете слова со зву</w:t>
      </w:r>
      <w:r w:rsidRPr="00AF1138">
        <w:rPr>
          <w:rStyle w:val="FontStyle71"/>
          <w:sz w:val="24"/>
          <w:szCs w:val="24"/>
        </w:rPr>
        <w:softHyphen/>
        <w:t xml:space="preserve">ком </w:t>
      </w:r>
      <w:r w:rsidRPr="00AF1138">
        <w:rPr>
          <w:rStyle w:val="FontStyle71"/>
          <w:spacing w:val="30"/>
          <w:sz w:val="24"/>
          <w:szCs w:val="24"/>
        </w:rPr>
        <w:t>«с».</w:t>
      </w:r>
      <w:r w:rsidRPr="00AF1138">
        <w:rPr>
          <w:rStyle w:val="FontStyle71"/>
          <w:sz w:val="24"/>
          <w:szCs w:val="24"/>
        </w:rPr>
        <w:t xml:space="preserve"> Затем по аналогии продолжается игра со звуком </w:t>
      </w:r>
      <w:r w:rsidRPr="00AF1138">
        <w:rPr>
          <w:rStyle w:val="FontStyle71"/>
          <w:spacing w:val="30"/>
          <w:sz w:val="24"/>
          <w:szCs w:val="24"/>
        </w:rPr>
        <w:t>«ш».</w:t>
      </w:r>
    </w:p>
    <w:p w:rsidR="00AF1138" w:rsidRPr="002351A9" w:rsidRDefault="00AF1138" w:rsidP="00AF1138">
      <w:pPr>
        <w:pStyle w:val="Style14"/>
        <w:widowControl/>
        <w:spacing w:before="221" w:line="360" w:lineRule="auto"/>
        <w:ind w:left="235" w:firstLine="0"/>
        <w:jc w:val="left"/>
        <w:rPr>
          <w:rStyle w:val="FontStyle71"/>
          <w:b/>
          <w:bCs/>
          <w:sz w:val="24"/>
          <w:szCs w:val="24"/>
        </w:rPr>
      </w:pPr>
      <w:r w:rsidRPr="002351A9">
        <w:rPr>
          <w:rStyle w:val="FontStyle71"/>
          <w:b/>
          <w:bCs/>
          <w:sz w:val="24"/>
          <w:szCs w:val="24"/>
        </w:rPr>
        <w:t>«СЛУШАЙ ВНИМАТЕЛЬНО!»</w:t>
      </w:r>
    </w:p>
    <w:p w:rsidR="00AF1138" w:rsidRPr="00AF1138" w:rsidRDefault="00AF1138" w:rsidP="00AF1138">
      <w:pPr>
        <w:pStyle w:val="Style14"/>
        <w:widowControl/>
        <w:spacing w:before="72"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говорит ребенку: «Я буду назы</w:t>
      </w:r>
      <w:r w:rsidRPr="00AF1138">
        <w:rPr>
          <w:rStyle w:val="FontStyle71"/>
          <w:sz w:val="24"/>
          <w:szCs w:val="24"/>
        </w:rPr>
        <w:softHyphen/>
        <w:t>вать слова, а ты скажешь какое слово не подходит: кошка, шишка, платье, шапка; трактор, корзина, резина, бузина; река, репа, свекла, морковь; книга, кран, мяч, кошка; вода, ручка, вахтер, вата». В случае затруднения он медленно повторяет оп</w:t>
      </w:r>
      <w:r w:rsidRPr="00AF1138">
        <w:rPr>
          <w:rStyle w:val="FontStyle71"/>
          <w:sz w:val="24"/>
          <w:szCs w:val="24"/>
        </w:rPr>
        <w:softHyphen/>
        <w:t>ределенный набор слов и помогает ребенку выделить в словах общий звук. При повторном проведении игры педагог предла</w:t>
      </w:r>
      <w:r w:rsidRPr="00AF1138">
        <w:rPr>
          <w:rStyle w:val="FontStyle71"/>
          <w:sz w:val="24"/>
          <w:szCs w:val="24"/>
        </w:rPr>
        <w:softHyphen/>
        <w:t>гает детям различные варианты заданий на исключение чет</w:t>
      </w:r>
      <w:r w:rsidRPr="00AF1138">
        <w:rPr>
          <w:rStyle w:val="FontStyle71"/>
          <w:sz w:val="24"/>
          <w:szCs w:val="24"/>
        </w:rPr>
        <w:softHyphen/>
        <w:t>вертого «лишнего».</w:t>
      </w:r>
    </w:p>
    <w:p w:rsidR="00CA7FAF" w:rsidRDefault="00AF1138" w:rsidP="00AF1138">
      <w:pPr>
        <w:pStyle w:val="Style21"/>
        <w:widowControl/>
        <w:spacing w:before="43" w:line="360" w:lineRule="auto"/>
        <w:ind w:left="638"/>
        <w:rPr>
          <w:rStyle w:val="FontStyle68"/>
          <w:sz w:val="24"/>
          <w:szCs w:val="24"/>
        </w:rPr>
      </w:pPr>
      <w:r w:rsidRPr="00AF1138">
        <w:rPr>
          <w:rStyle w:val="FontStyle76"/>
          <w:sz w:val="24"/>
          <w:szCs w:val="24"/>
        </w:rPr>
        <w:t xml:space="preserve">Раздел </w:t>
      </w:r>
      <w:r w:rsidRPr="00AF1138">
        <w:rPr>
          <w:rStyle w:val="FontStyle68"/>
          <w:sz w:val="24"/>
          <w:szCs w:val="24"/>
        </w:rPr>
        <w:t xml:space="preserve">2 </w:t>
      </w:r>
    </w:p>
    <w:p w:rsidR="00AF1138" w:rsidRPr="00AF1138" w:rsidRDefault="00AF1138" w:rsidP="00AF1138">
      <w:pPr>
        <w:pStyle w:val="Style21"/>
        <w:widowControl/>
        <w:spacing w:before="43" w:line="360" w:lineRule="auto"/>
        <w:ind w:left="638"/>
        <w:rPr>
          <w:rStyle w:val="FontStyle68"/>
          <w:sz w:val="24"/>
          <w:szCs w:val="24"/>
        </w:rPr>
      </w:pPr>
      <w:r w:rsidRPr="00AF1138">
        <w:rPr>
          <w:rStyle w:val="FontStyle68"/>
          <w:sz w:val="24"/>
          <w:szCs w:val="24"/>
        </w:rPr>
        <w:t>Задания на формирование умений выполнять систематизацию</w:t>
      </w:r>
    </w:p>
    <w:p w:rsidR="00AF1138" w:rsidRPr="00AF1138" w:rsidRDefault="00AF1138" w:rsidP="00AF1138">
      <w:pPr>
        <w:pStyle w:val="Style14"/>
        <w:widowControl/>
        <w:spacing w:before="144" w:line="360" w:lineRule="auto"/>
        <w:rPr>
          <w:rStyle w:val="FontStyle71"/>
          <w:sz w:val="24"/>
          <w:szCs w:val="24"/>
        </w:rPr>
      </w:pPr>
      <w:r w:rsidRPr="00AF1138">
        <w:rPr>
          <w:rStyle w:val="FontStyle71"/>
          <w:sz w:val="24"/>
          <w:szCs w:val="24"/>
        </w:rPr>
        <w:t>Цель - учить детей сравнивать предметы, видеть в предме</w:t>
      </w:r>
      <w:r w:rsidRPr="00AF1138">
        <w:rPr>
          <w:rStyle w:val="FontStyle71"/>
          <w:sz w:val="24"/>
          <w:szCs w:val="24"/>
        </w:rPr>
        <w:softHyphen/>
        <w:t>тах разные их свойства, располагать предметы в определенном порядке, выделив при этом существенный признак.</w:t>
      </w:r>
    </w:p>
    <w:p w:rsidR="00AF1138" w:rsidRPr="00AF1138" w:rsidRDefault="00AF1138" w:rsidP="00AF1138">
      <w:pPr>
        <w:pStyle w:val="Style29"/>
        <w:widowControl/>
        <w:spacing w:line="360" w:lineRule="auto"/>
        <w:ind w:left="1397"/>
        <w:jc w:val="left"/>
      </w:pPr>
    </w:p>
    <w:p w:rsidR="00AF1138" w:rsidRPr="00AF1138" w:rsidRDefault="00AF1138" w:rsidP="00AF1138">
      <w:pPr>
        <w:pStyle w:val="Style29"/>
        <w:widowControl/>
        <w:spacing w:before="86" w:line="360" w:lineRule="auto"/>
        <w:ind w:left="1397"/>
        <w:jc w:val="left"/>
        <w:rPr>
          <w:rStyle w:val="FontStyle77"/>
          <w:sz w:val="24"/>
          <w:szCs w:val="24"/>
        </w:rPr>
      </w:pPr>
      <w:r w:rsidRPr="00AF1138">
        <w:rPr>
          <w:rStyle w:val="FontStyle77"/>
          <w:sz w:val="24"/>
          <w:szCs w:val="24"/>
        </w:rPr>
        <w:t>Рассказы-задачи</w:t>
      </w:r>
    </w:p>
    <w:p w:rsidR="00AF1138" w:rsidRPr="00CA7FAF" w:rsidRDefault="00AF1138" w:rsidP="00AF1138">
      <w:pPr>
        <w:pStyle w:val="Style14"/>
        <w:widowControl/>
        <w:spacing w:before="240" w:line="360" w:lineRule="auto"/>
        <w:ind w:left="230" w:firstLine="0"/>
        <w:jc w:val="left"/>
        <w:rPr>
          <w:rStyle w:val="FontStyle71"/>
          <w:b/>
          <w:bCs/>
          <w:sz w:val="24"/>
          <w:szCs w:val="24"/>
        </w:rPr>
      </w:pPr>
      <w:r w:rsidRPr="00CA7FAF">
        <w:rPr>
          <w:rStyle w:val="FontStyle71"/>
          <w:b/>
          <w:bCs/>
          <w:sz w:val="24"/>
          <w:szCs w:val="24"/>
        </w:rPr>
        <w:t>«ПОМОГИ ПОСТАВИТЬ ПО РОСТУ!»</w:t>
      </w:r>
    </w:p>
    <w:p w:rsidR="00AF1138" w:rsidRPr="00AF1138" w:rsidRDefault="00AF1138" w:rsidP="00AF1138">
      <w:pPr>
        <w:pStyle w:val="Style14"/>
        <w:widowControl/>
        <w:spacing w:before="72" w:line="360" w:lineRule="auto"/>
        <w:ind w:firstLine="221"/>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рассказывает: «У девочки Ани был день рождения. Ей подарили матрешку. Аня ее раскрыла и увидела, что там целых пять матрешек. Она захотела их по</w:t>
      </w:r>
      <w:r w:rsidRPr="00AF1138">
        <w:rPr>
          <w:rStyle w:val="FontStyle71"/>
          <w:sz w:val="24"/>
          <w:szCs w:val="24"/>
        </w:rPr>
        <w:softHyphen/>
        <w:t>ставить по росту, но перепутала. Расскажи Ане, как ей расста</w:t>
      </w:r>
      <w:r w:rsidRPr="00AF1138">
        <w:rPr>
          <w:rStyle w:val="FontStyle71"/>
          <w:sz w:val="24"/>
          <w:szCs w:val="24"/>
        </w:rPr>
        <w:softHyphen/>
        <w:t>вить матрешек по росту». В случае затруднения педагог начи</w:t>
      </w:r>
      <w:r w:rsidRPr="00AF1138">
        <w:rPr>
          <w:rStyle w:val="FontStyle71"/>
          <w:sz w:val="24"/>
          <w:szCs w:val="24"/>
        </w:rPr>
        <w:softHyphen/>
        <w:t>нает говорить: «Надо вначале на первое место поставить самую большую матрешку, а потом какую?» Ребенок продолжает: «На второе место - немного поменьше матрешку, а на третье место, посредине, поставить среднюю. На четвертое место - еще мень</w:t>
      </w:r>
      <w:r w:rsidRPr="00AF1138">
        <w:rPr>
          <w:rStyle w:val="FontStyle71"/>
          <w:sz w:val="24"/>
          <w:szCs w:val="24"/>
        </w:rPr>
        <w:softHyphen/>
        <w:t xml:space="preserve">шую, а на пятое, последнее, - самую маленькую». После того, как ребенок расскажет сам, ему предлагают рассказать Ане, как можно расставить матрешек </w:t>
      </w:r>
      <w:r w:rsidRPr="00AF1138">
        <w:rPr>
          <w:rStyle w:val="FontStyle71"/>
          <w:sz w:val="24"/>
          <w:szCs w:val="24"/>
        </w:rPr>
        <w:lastRenderedPageBreak/>
        <w:t>по-другому: от маленькой до са</w:t>
      </w:r>
      <w:r w:rsidRPr="00AF1138">
        <w:rPr>
          <w:rStyle w:val="FontStyle71"/>
          <w:sz w:val="24"/>
          <w:szCs w:val="24"/>
        </w:rPr>
        <w:softHyphen/>
        <w:t xml:space="preserve">мой большой </w:t>
      </w:r>
      <w:r w:rsidRPr="00AF1138">
        <w:rPr>
          <w:rStyle w:val="FontStyle71"/>
          <w:spacing w:val="30"/>
          <w:sz w:val="24"/>
          <w:szCs w:val="24"/>
        </w:rPr>
        <w:t>(«</w:t>
      </w:r>
      <w:r w:rsidRPr="00AF1138">
        <w:rPr>
          <w:rStyle w:val="FontStyle71"/>
          <w:sz w:val="24"/>
          <w:szCs w:val="24"/>
        </w:rPr>
        <w:t xml:space="preserve"> Какую матрешку надо поставить на первое мес</w:t>
      </w:r>
      <w:r w:rsidRPr="00AF1138">
        <w:rPr>
          <w:rStyle w:val="FontStyle71"/>
          <w:sz w:val="24"/>
          <w:szCs w:val="24"/>
        </w:rPr>
        <w:softHyphen/>
        <w:t>то? А на второе место какую?» и т. д.). В случае затруднения ребенку надо дать пятиместную матрешку, предложить расста</w:t>
      </w:r>
      <w:r w:rsidRPr="00AF1138">
        <w:rPr>
          <w:rStyle w:val="FontStyle71"/>
          <w:sz w:val="24"/>
          <w:szCs w:val="24"/>
        </w:rPr>
        <w:softHyphen/>
        <w:t>вить матрешек по росту, а потом помочь рассказать, какая мат</w:t>
      </w:r>
      <w:r w:rsidRPr="00AF1138">
        <w:rPr>
          <w:rStyle w:val="FontStyle71"/>
          <w:sz w:val="24"/>
          <w:szCs w:val="24"/>
        </w:rPr>
        <w:softHyphen/>
        <w:t>решка на каком месте стоит.</w:t>
      </w:r>
    </w:p>
    <w:p w:rsidR="00AF1138" w:rsidRPr="00CA7FAF" w:rsidRDefault="00AF1138" w:rsidP="00AF1138">
      <w:pPr>
        <w:pStyle w:val="Style14"/>
        <w:widowControl/>
        <w:spacing w:before="235" w:line="360" w:lineRule="auto"/>
        <w:ind w:left="230" w:firstLine="0"/>
        <w:jc w:val="left"/>
        <w:rPr>
          <w:rStyle w:val="FontStyle71"/>
          <w:b/>
          <w:bCs/>
          <w:sz w:val="24"/>
          <w:szCs w:val="24"/>
        </w:rPr>
      </w:pPr>
      <w:r w:rsidRPr="00CA7FAF">
        <w:rPr>
          <w:rStyle w:val="FontStyle71"/>
          <w:b/>
          <w:bCs/>
          <w:sz w:val="24"/>
          <w:szCs w:val="24"/>
        </w:rPr>
        <w:t>«НОВОСЕЛЬЕ У МАТРЕШЕК»</w:t>
      </w:r>
    </w:p>
    <w:p w:rsidR="00AF1138" w:rsidRPr="00AF1138" w:rsidRDefault="00AF1138" w:rsidP="00AF1138">
      <w:pPr>
        <w:pStyle w:val="Style14"/>
        <w:widowControl/>
        <w:spacing w:before="72" w:line="360" w:lineRule="auto"/>
        <w:ind w:firstLine="221"/>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рассказывает: «Матрешки посе</w:t>
      </w:r>
      <w:r w:rsidRPr="00AF1138">
        <w:rPr>
          <w:rStyle w:val="FontStyle71"/>
          <w:sz w:val="24"/>
          <w:szCs w:val="24"/>
        </w:rPr>
        <w:softHyphen/>
        <w:t>лились в новом доме. Каждая получила свою квартиру. Самая маленькая - на первом этаже; на втором - немного побольше; на третьем - еще побольше, средняя матрешка; на четвертом -еще побольше, а на пятом, последнем этаже - самая большая. Они порадовались своим квартирам и пошли в парк гулять. Пришли вечером и забыли, кто где живет. Помоги же матреш</w:t>
      </w:r>
      <w:r w:rsidRPr="00AF1138">
        <w:rPr>
          <w:rStyle w:val="FontStyle71"/>
          <w:sz w:val="24"/>
          <w:szCs w:val="24"/>
        </w:rPr>
        <w:softHyphen/>
        <w:t>кам найти свои квартиры. Расскажите им, где их квартиры».</w:t>
      </w:r>
    </w:p>
    <w:p w:rsidR="00AF1138" w:rsidRPr="00AF1138" w:rsidRDefault="00AF1138" w:rsidP="00AF1138">
      <w:pPr>
        <w:pStyle w:val="Style25"/>
        <w:widowControl/>
        <w:spacing w:before="29" w:line="360" w:lineRule="auto"/>
        <w:rPr>
          <w:rStyle w:val="FontStyle71"/>
          <w:sz w:val="24"/>
          <w:szCs w:val="24"/>
        </w:rPr>
      </w:pPr>
      <w:r w:rsidRPr="00AF1138">
        <w:rPr>
          <w:rStyle w:val="FontStyle71"/>
          <w:sz w:val="24"/>
          <w:szCs w:val="24"/>
        </w:rPr>
        <w:t>В случае затруднения педагог задает уточняющие вопросы: «Кто же живет на первом этаже, а кто на втором?» Можно со</w:t>
      </w:r>
      <w:r w:rsidRPr="00AF1138">
        <w:rPr>
          <w:rStyle w:val="FontStyle71"/>
          <w:sz w:val="24"/>
          <w:szCs w:val="24"/>
        </w:rPr>
        <w:softHyphen/>
        <w:t>здать игровую ситуацию и организовать практический опыт детей, а потом предложить им рассказать по реальной ситуа</w:t>
      </w:r>
      <w:r w:rsidRPr="00AF1138">
        <w:rPr>
          <w:rStyle w:val="FontStyle71"/>
          <w:sz w:val="24"/>
          <w:szCs w:val="24"/>
        </w:rPr>
        <w:softHyphen/>
        <w:t>ции, где живет какая матрешка. Затем можно предложить де</w:t>
      </w:r>
      <w:r w:rsidRPr="00AF1138">
        <w:rPr>
          <w:rStyle w:val="FontStyle71"/>
          <w:sz w:val="24"/>
          <w:szCs w:val="24"/>
        </w:rPr>
        <w:softHyphen/>
        <w:t>тям зарисовать эту ситуацию и рассказать о ней.</w:t>
      </w:r>
    </w:p>
    <w:p w:rsidR="00AF1138" w:rsidRPr="00CA7FAF" w:rsidRDefault="00AF1138" w:rsidP="00AF1138">
      <w:pPr>
        <w:pStyle w:val="Style14"/>
        <w:widowControl/>
        <w:spacing w:before="235" w:line="360" w:lineRule="auto"/>
        <w:ind w:left="230" w:firstLine="0"/>
        <w:jc w:val="left"/>
        <w:rPr>
          <w:rStyle w:val="FontStyle71"/>
          <w:b/>
          <w:bCs/>
          <w:sz w:val="24"/>
          <w:szCs w:val="24"/>
        </w:rPr>
      </w:pPr>
      <w:r w:rsidRPr="00CA7FAF">
        <w:rPr>
          <w:rStyle w:val="FontStyle71"/>
          <w:b/>
          <w:bCs/>
          <w:sz w:val="24"/>
          <w:szCs w:val="24"/>
        </w:rPr>
        <w:t>«ДОМИКИ ДЛЯ ЖИВОТНЫХ»</w:t>
      </w:r>
    </w:p>
    <w:p w:rsidR="00AF1138" w:rsidRPr="00AF1138" w:rsidRDefault="00AF1138" w:rsidP="00AF1138">
      <w:pPr>
        <w:pStyle w:val="Style14"/>
        <w:widowControl/>
        <w:spacing w:before="72"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рассказывает: « В зоопарке жили разные животные: медведь, волк, лиса, заяц и ежик. Им для зимовки построили домики, разные по величине. Вначале по</w:t>
      </w:r>
      <w:r w:rsidRPr="00AF1138">
        <w:rPr>
          <w:rStyle w:val="FontStyle71"/>
          <w:sz w:val="24"/>
          <w:szCs w:val="24"/>
        </w:rPr>
        <w:softHyphen/>
        <w:t>ставили первый, самый маленький. Потом немного побольше. Третий - еще больше. А четвертый - еще больше. Пятый пост</w:t>
      </w:r>
      <w:r w:rsidRPr="00AF1138">
        <w:rPr>
          <w:rStyle w:val="FontStyle71"/>
          <w:sz w:val="24"/>
          <w:szCs w:val="24"/>
        </w:rPr>
        <w:softHyphen/>
        <w:t>роили самый большой. Расскажи, в каком домике может посе</w:t>
      </w:r>
      <w:r w:rsidRPr="00AF1138">
        <w:rPr>
          <w:rStyle w:val="FontStyle71"/>
          <w:sz w:val="24"/>
          <w:szCs w:val="24"/>
        </w:rPr>
        <w:softHyphen/>
        <w:t>литься каждый из этих зверей. Почему?» В случае затрудне</w:t>
      </w:r>
      <w:r w:rsidRPr="00AF1138">
        <w:rPr>
          <w:rStyle w:val="FontStyle71"/>
          <w:sz w:val="24"/>
          <w:szCs w:val="24"/>
        </w:rPr>
        <w:softHyphen/>
        <w:t>ния можно организовать постройку этих домиков, обыграть ситуацию и предложить ребенку рассказать, каких зверей куда он поселил. Почему?</w:t>
      </w:r>
    </w:p>
    <w:p w:rsidR="00AF1138" w:rsidRPr="00AF1138" w:rsidRDefault="00AF1138" w:rsidP="00AF1138">
      <w:pPr>
        <w:pStyle w:val="Style29"/>
        <w:widowControl/>
        <w:spacing w:line="360" w:lineRule="auto"/>
      </w:pPr>
    </w:p>
    <w:p w:rsidR="00AF1138" w:rsidRPr="00AF1138" w:rsidRDefault="00AF1138" w:rsidP="00AF1138">
      <w:pPr>
        <w:pStyle w:val="Style29"/>
        <w:widowControl/>
        <w:spacing w:line="360" w:lineRule="auto"/>
      </w:pPr>
    </w:p>
    <w:p w:rsidR="00AF1138" w:rsidRPr="00AF1138" w:rsidRDefault="00AF1138" w:rsidP="00AF1138">
      <w:pPr>
        <w:pStyle w:val="Style29"/>
        <w:widowControl/>
        <w:spacing w:line="360" w:lineRule="auto"/>
        <w:rPr>
          <w:rStyle w:val="FontStyle77"/>
          <w:sz w:val="24"/>
          <w:szCs w:val="24"/>
        </w:rPr>
      </w:pPr>
      <w:r w:rsidRPr="00AF1138">
        <w:rPr>
          <w:rStyle w:val="FontStyle77"/>
          <w:sz w:val="24"/>
          <w:szCs w:val="24"/>
        </w:rPr>
        <w:t>Настольные игры</w:t>
      </w:r>
    </w:p>
    <w:p w:rsidR="00AF1138" w:rsidRPr="00AF1138" w:rsidRDefault="00AF1138" w:rsidP="00AF1138">
      <w:pPr>
        <w:pStyle w:val="Style14"/>
        <w:widowControl/>
        <w:spacing w:before="144" w:line="360" w:lineRule="auto"/>
        <w:ind w:firstLine="221"/>
        <w:rPr>
          <w:rStyle w:val="FontStyle71"/>
          <w:sz w:val="24"/>
          <w:szCs w:val="24"/>
        </w:rPr>
      </w:pPr>
      <w:r w:rsidRPr="00AF1138">
        <w:rPr>
          <w:rStyle w:val="FontStyle71"/>
          <w:sz w:val="24"/>
          <w:szCs w:val="24"/>
        </w:rPr>
        <w:t>Цель - учить детей раскладывать изображения предметов в определенной последовательности, ориентируясь на качество предметов.</w:t>
      </w:r>
    </w:p>
    <w:p w:rsidR="00AF1138" w:rsidRPr="00CA7FAF" w:rsidRDefault="00AF1138" w:rsidP="00AF1138">
      <w:pPr>
        <w:pStyle w:val="Style14"/>
        <w:widowControl/>
        <w:spacing w:before="240" w:line="360" w:lineRule="auto"/>
        <w:ind w:left="240" w:firstLine="0"/>
        <w:jc w:val="left"/>
        <w:rPr>
          <w:rStyle w:val="FontStyle71"/>
          <w:b/>
          <w:bCs/>
          <w:sz w:val="24"/>
          <w:szCs w:val="24"/>
        </w:rPr>
      </w:pPr>
      <w:r w:rsidRPr="00CA7FAF">
        <w:rPr>
          <w:rStyle w:val="FontStyle71"/>
          <w:b/>
          <w:bCs/>
          <w:sz w:val="24"/>
          <w:szCs w:val="24"/>
        </w:rPr>
        <w:t>«КТО СТАРШЕ?»</w:t>
      </w:r>
    </w:p>
    <w:p w:rsidR="00AF1138" w:rsidRPr="00AF1138" w:rsidRDefault="00AF1138" w:rsidP="00AF1138">
      <w:pPr>
        <w:pStyle w:val="Style14"/>
        <w:widowControl/>
        <w:spacing w:before="72" w:line="360" w:lineRule="auto"/>
        <w:rPr>
          <w:rStyle w:val="FontStyle71"/>
          <w:sz w:val="24"/>
          <w:szCs w:val="24"/>
        </w:rPr>
      </w:pPr>
      <w:r w:rsidRPr="00AF1138">
        <w:rPr>
          <w:rStyle w:val="FontStyle71"/>
          <w:spacing w:val="30"/>
          <w:sz w:val="24"/>
          <w:szCs w:val="24"/>
        </w:rPr>
        <w:lastRenderedPageBreak/>
        <w:t>Оборудование:</w:t>
      </w:r>
      <w:r w:rsidRPr="00AF1138">
        <w:rPr>
          <w:rStyle w:val="FontStyle71"/>
          <w:sz w:val="24"/>
          <w:szCs w:val="24"/>
        </w:rPr>
        <w:t xml:space="preserve"> наборы карточек с изображением сле</w:t>
      </w:r>
      <w:r w:rsidRPr="00AF1138">
        <w:rPr>
          <w:rStyle w:val="FontStyle71"/>
          <w:sz w:val="24"/>
          <w:szCs w:val="24"/>
        </w:rPr>
        <w:softHyphen/>
        <w:t>дующих персонажей: дедушки, мужчины, школьника, дош</w:t>
      </w:r>
      <w:r w:rsidRPr="00AF1138">
        <w:rPr>
          <w:rStyle w:val="FontStyle71"/>
          <w:sz w:val="24"/>
          <w:szCs w:val="24"/>
        </w:rPr>
        <w:softHyphen/>
        <w:t>кольника, младенца; на обратной стороне - полоски разной длины: самая длинная изображает дедушку, короче - мужчи</w:t>
      </w:r>
      <w:r w:rsidRPr="00AF1138">
        <w:rPr>
          <w:rStyle w:val="FontStyle71"/>
          <w:sz w:val="24"/>
          <w:szCs w:val="24"/>
        </w:rPr>
        <w:softHyphen/>
        <w:t>ну, еще короче школьника и т.д. (рис. 84).</w:t>
      </w:r>
    </w:p>
    <w:p w:rsidR="00AF1138" w:rsidRPr="00CA7FAF" w:rsidRDefault="00AF1138" w:rsidP="00AF1138">
      <w:pPr>
        <w:pStyle w:val="Style14"/>
        <w:widowControl/>
        <w:spacing w:before="235" w:line="360" w:lineRule="auto"/>
        <w:ind w:left="245" w:firstLine="0"/>
        <w:jc w:val="left"/>
        <w:rPr>
          <w:rStyle w:val="FontStyle71"/>
          <w:b/>
          <w:bCs/>
          <w:sz w:val="24"/>
          <w:szCs w:val="24"/>
        </w:rPr>
      </w:pPr>
      <w:r w:rsidRPr="00CA7FAF">
        <w:rPr>
          <w:rStyle w:val="FontStyle71"/>
          <w:b/>
          <w:bCs/>
          <w:sz w:val="24"/>
          <w:szCs w:val="24"/>
        </w:rPr>
        <w:t>«ЧТО ТЕПЛЕЕ?»</w:t>
      </w:r>
    </w:p>
    <w:p w:rsidR="00AF1138" w:rsidRPr="00AF1138" w:rsidRDefault="00AF1138" w:rsidP="00AF1138">
      <w:pPr>
        <w:pStyle w:val="Style14"/>
        <w:widowControl/>
        <w:spacing w:before="77"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наборы карточек с изображением сле</w:t>
      </w:r>
      <w:r w:rsidRPr="00AF1138">
        <w:rPr>
          <w:rStyle w:val="FontStyle71"/>
          <w:sz w:val="24"/>
          <w:szCs w:val="24"/>
        </w:rPr>
        <w:softHyphen/>
        <w:t>дующего вида одежды: зимнее пальто, осеннее пальто, зимнее платье, летнее платье, купальник; на обратной стороне - по</w:t>
      </w:r>
      <w:r w:rsidRPr="00AF1138">
        <w:rPr>
          <w:rStyle w:val="FontStyle71"/>
          <w:sz w:val="24"/>
          <w:szCs w:val="24"/>
        </w:rPr>
        <w:softHyphen/>
        <w:t>лоски соответствующей длины (рис. 85).</w:t>
      </w:r>
    </w:p>
    <w:p w:rsidR="00CA7FAF" w:rsidRDefault="00CA7FAF" w:rsidP="00AF1138">
      <w:pPr>
        <w:pStyle w:val="Style14"/>
        <w:widowControl/>
        <w:spacing w:before="77" w:line="360" w:lineRule="auto"/>
        <w:rPr>
          <w:rStyle w:val="FontStyle71"/>
          <w:sz w:val="24"/>
          <w:szCs w:val="24"/>
        </w:rPr>
      </w:pPr>
    </w:p>
    <w:p w:rsidR="00CA7FAF" w:rsidRPr="00CA7FAF" w:rsidRDefault="00CA7FAF" w:rsidP="00CA7FAF">
      <w:pPr>
        <w:tabs>
          <w:tab w:val="left" w:pos="1620"/>
        </w:tabs>
      </w:pPr>
      <w:r>
        <w:tab/>
      </w:r>
    </w:p>
    <w:p w:rsidR="00CA7FAF" w:rsidRDefault="00CA7FAF" w:rsidP="00CA7FAF"/>
    <w:p w:rsidR="00AF1138" w:rsidRPr="00CA7FAF" w:rsidRDefault="001162B5" w:rsidP="00CA7FAF">
      <w:pPr>
        <w:sectPr w:rsidR="00AF1138" w:rsidRPr="00CA7FAF" w:rsidSect="00AF1138">
          <w:headerReference w:type="even" r:id="rId308"/>
          <w:headerReference w:type="default" r:id="rId309"/>
          <w:footerReference w:type="even" r:id="rId310"/>
          <w:footerReference w:type="default" r:id="rId311"/>
          <w:type w:val="continuous"/>
          <w:pgSz w:w="11909" w:h="16834"/>
          <w:pgMar w:top="1135" w:right="1277" w:bottom="720" w:left="1134" w:header="720" w:footer="720" w:gutter="0"/>
          <w:cols w:space="60"/>
          <w:noEndnote/>
        </w:sectPr>
      </w:pPr>
      <w:r>
        <w:rPr>
          <w:noProof/>
        </w:rPr>
        <w:drawing>
          <wp:inline distT="0" distB="0" distL="0" distR="0">
            <wp:extent cx="2895600" cy="4686300"/>
            <wp:effectExtent l="1905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12" cstate="print"/>
                    <a:srcRect/>
                    <a:stretch>
                      <a:fillRect/>
                    </a:stretch>
                  </pic:blipFill>
                  <pic:spPr bwMode="auto">
                    <a:xfrm>
                      <a:off x="0" y="0"/>
                      <a:ext cx="2895600" cy="4686300"/>
                    </a:xfrm>
                    <a:prstGeom prst="rect">
                      <a:avLst/>
                    </a:prstGeom>
                    <a:noFill/>
                    <a:ln w="9525">
                      <a:noFill/>
                      <a:miter lim="800000"/>
                      <a:headEnd/>
                      <a:tailEnd/>
                    </a:ln>
                  </pic:spPr>
                </pic:pic>
              </a:graphicData>
            </a:graphic>
          </wp:inline>
        </w:drawing>
      </w:r>
    </w:p>
    <w:p w:rsidR="00AF1138" w:rsidRPr="00AF1138" w:rsidRDefault="00AF1138" w:rsidP="00AF1138">
      <w:pPr>
        <w:widowControl/>
        <w:spacing w:line="360" w:lineRule="auto"/>
      </w:pPr>
    </w:p>
    <w:p w:rsidR="00AF1138" w:rsidRPr="00AF1138" w:rsidRDefault="00AF1138" w:rsidP="00AF1138">
      <w:pPr>
        <w:pStyle w:val="Style14"/>
        <w:widowControl/>
        <w:spacing w:before="77" w:line="360" w:lineRule="auto"/>
        <w:rPr>
          <w:rStyle w:val="FontStyle71"/>
          <w:sz w:val="24"/>
          <w:szCs w:val="24"/>
        </w:rPr>
        <w:sectPr w:rsidR="00AF1138" w:rsidRPr="00AF1138" w:rsidSect="00AF1138">
          <w:headerReference w:type="even" r:id="rId313"/>
          <w:headerReference w:type="default" r:id="rId314"/>
          <w:footerReference w:type="even" r:id="rId315"/>
          <w:footerReference w:type="default" r:id="rId316"/>
          <w:pgSz w:w="11909" w:h="16834"/>
          <w:pgMar w:top="1135" w:right="1277" w:bottom="720" w:left="1134" w:header="720" w:footer="720" w:gutter="0"/>
          <w:cols w:space="720"/>
          <w:noEndnote/>
        </w:sectPr>
      </w:pPr>
    </w:p>
    <w:p w:rsidR="00AF1138" w:rsidRPr="00CA7FAF" w:rsidRDefault="00AF1138" w:rsidP="00AF1138">
      <w:pPr>
        <w:pStyle w:val="Style14"/>
        <w:widowControl/>
        <w:spacing w:before="29" w:line="360" w:lineRule="auto"/>
        <w:ind w:left="250" w:firstLine="0"/>
        <w:rPr>
          <w:rStyle w:val="FontStyle71"/>
          <w:b/>
          <w:bCs/>
          <w:sz w:val="24"/>
          <w:szCs w:val="24"/>
        </w:rPr>
      </w:pPr>
      <w:r w:rsidRPr="00CA7FAF">
        <w:rPr>
          <w:rStyle w:val="FontStyle71"/>
          <w:b/>
          <w:bCs/>
          <w:sz w:val="24"/>
          <w:szCs w:val="24"/>
        </w:rPr>
        <w:lastRenderedPageBreak/>
        <w:t>«ЧТО ЯРЧЕ СВЕТИТ?»</w:t>
      </w:r>
    </w:p>
    <w:p w:rsidR="00AF1138" w:rsidRPr="00AF1138" w:rsidRDefault="00AF1138" w:rsidP="00AF1138">
      <w:pPr>
        <w:pStyle w:val="Style14"/>
        <w:widowControl/>
        <w:spacing w:before="72" w:line="360" w:lineRule="auto"/>
        <w:ind w:firstLine="221"/>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наборы карточек с изображением сле</w:t>
      </w:r>
      <w:r w:rsidRPr="00AF1138">
        <w:rPr>
          <w:rStyle w:val="FontStyle71"/>
          <w:sz w:val="24"/>
          <w:szCs w:val="24"/>
        </w:rPr>
        <w:softHyphen/>
        <w:t>дующих приборов для освещения: свеча, настольная лампа, лю</w:t>
      </w:r>
      <w:r w:rsidRPr="00AF1138">
        <w:rPr>
          <w:rStyle w:val="FontStyle71"/>
          <w:sz w:val="24"/>
          <w:szCs w:val="24"/>
        </w:rPr>
        <w:softHyphen/>
        <w:t>стра, прожектор, солнце; на оборотной стороне - полоски соот</w:t>
      </w:r>
      <w:r w:rsidRPr="00AF1138">
        <w:rPr>
          <w:rStyle w:val="FontStyle71"/>
          <w:sz w:val="24"/>
          <w:szCs w:val="24"/>
        </w:rPr>
        <w:softHyphen/>
        <w:t>ветствующей длины (рис. 86).</w:t>
      </w:r>
    </w:p>
    <w:p w:rsidR="00AF1138" w:rsidRPr="00AF1138" w:rsidRDefault="001162B5" w:rsidP="00AF1138">
      <w:pPr>
        <w:widowControl/>
        <w:spacing w:before="202" w:line="360" w:lineRule="auto"/>
      </w:pPr>
      <w:r>
        <w:rPr>
          <w:noProof/>
        </w:rPr>
        <w:drawing>
          <wp:inline distT="0" distB="0" distL="0" distR="0">
            <wp:extent cx="2600325" cy="1895475"/>
            <wp:effectExtent l="1905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17" cstate="print"/>
                    <a:srcRect/>
                    <a:stretch>
                      <a:fillRect/>
                    </a:stretch>
                  </pic:blipFill>
                  <pic:spPr bwMode="auto">
                    <a:xfrm>
                      <a:off x="0" y="0"/>
                      <a:ext cx="2600325" cy="1895475"/>
                    </a:xfrm>
                    <a:prstGeom prst="rect">
                      <a:avLst/>
                    </a:prstGeom>
                    <a:noFill/>
                    <a:ln w="9525">
                      <a:noFill/>
                      <a:miter lim="800000"/>
                      <a:headEnd/>
                      <a:tailEnd/>
                    </a:ln>
                  </pic:spPr>
                </pic:pic>
              </a:graphicData>
            </a:graphic>
          </wp:inline>
        </w:drawing>
      </w:r>
    </w:p>
    <w:p w:rsidR="00AF1138" w:rsidRPr="00AF1138" w:rsidRDefault="00AF1138" w:rsidP="00AF1138">
      <w:pPr>
        <w:pStyle w:val="Style28"/>
        <w:widowControl/>
        <w:spacing w:before="163" w:line="360" w:lineRule="auto"/>
        <w:ind w:left="1834"/>
        <w:jc w:val="both"/>
        <w:rPr>
          <w:rStyle w:val="FontStyle71"/>
          <w:sz w:val="24"/>
          <w:szCs w:val="24"/>
        </w:rPr>
      </w:pPr>
      <w:r w:rsidRPr="00AF1138">
        <w:rPr>
          <w:rStyle w:val="FontStyle71"/>
          <w:sz w:val="24"/>
          <w:szCs w:val="24"/>
        </w:rPr>
        <w:t>Рис. 86</w:t>
      </w:r>
    </w:p>
    <w:p w:rsidR="00AF1138" w:rsidRPr="00AF1138" w:rsidRDefault="00AF1138" w:rsidP="00AF1138">
      <w:pPr>
        <w:pStyle w:val="Style14"/>
        <w:widowControl/>
        <w:spacing w:line="360" w:lineRule="auto"/>
        <w:ind w:left="245" w:firstLine="0"/>
        <w:jc w:val="left"/>
      </w:pPr>
    </w:p>
    <w:p w:rsidR="00AF1138" w:rsidRPr="00CA7FAF" w:rsidRDefault="00AF1138" w:rsidP="00AF1138">
      <w:pPr>
        <w:pStyle w:val="Style14"/>
        <w:widowControl/>
        <w:spacing w:before="53" w:line="360" w:lineRule="auto"/>
        <w:ind w:left="245" w:firstLine="0"/>
        <w:jc w:val="left"/>
        <w:rPr>
          <w:rStyle w:val="FontStyle71"/>
          <w:b/>
          <w:bCs/>
          <w:sz w:val="24"/>
          <w:szCs w:val="24"/>
        </w:rPr>
      </w:pPr>
      <w:r w:rsidRPr="00CA7FAF">
        <w:rPr>
          <w:rStyle w:val="FontStyle71"/>
          <w:b/>
          <w:bCs/>
          <w:sz w:val="24"/>
          <w:szCs w:val="24"/>
        </w:rPr>
        <w:t>«ЧТО ТЯЖЕЛЕЕ?»</w:t>
      </w:r>
    </w:p>
    <w:p w:rsidR="00AF1138" w:rsidRPr="00AF1138" w:rsidRDefault="00AF1138" w:rsidP="00AF1138">
      <w:pPr>
        <w:pStyle w:val="Style14"/>
        <w:widowControl/>
        <w:spacing w:before="77"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наборы карточек с изображением пред</w:t>
      </w:r>
      <w:r w:rsidRPr="00AF1138">
        <w:rPr>
          <w:rStyle w:val="FontStyle71"/>
          <w:sz w:val="24"/>
          <w:szCs w:val="24"/>
        </w:rPr>
        <w:softHyphen/>
        <w:t>метов одного размера: гиря, арбуз, кусочек дерева, резиновый мячик, воздушный шарик; на обратной стороне - полоски со</w:t>
      </w:r>
      <w:r w:rsidRPr="00AF1138">
        <w:rPr>
          <w:rStyle w:val="FontStyle71"/>
          <w:sz w:val="24"/>
          <w:szCs w:val="24"/>
        </w:rPr>
        <w:softHyphen/>
        <w:t>ответствующей длины (рис. 87).</w:t>
      </w:r>
    </w:p>
    <w:p w:rsidR="00AF1138" w:rsidRPr="00AF1138" w:rsidRDefault="00AF1138" w:rsidP="00AF1138">
      <w:pPr>
        <w:pStyle w:val="Style14"/>
        <w:widowControl/>
        <w:spacing w:line="360" w:lineRule="auto"/>
        <w:ind w:left="245" w:firstLine="0"/>
        <w:jc w:val="left"/>
      </w:pPr>
    </w:p>
    <w:p w:rsidR="00AF1138" w:rsidRPr="00CA7FAF" w:rsidRDefault="00AF1138" w:rsidP="00AF1138">
      <w:pPr>
        <w:pStyle w:val="Style14"/>
        <w:widowControl/>
        <w:spacing w:before="144" w:line="360" w:lineRule="auto"/>
        <w:ind w:left="245" w:firstLine="0"/>
        <w:jc w:val="left"/>
        <w:rPr>
          <w:rStyle w:val="FontStyle71"/>
          <w:b/>
          <w:bCs/>
          <w:sz w:val="24"/>
          <w:szCs w:val="24"/>
        </w:rPr>
      </w:pPr>
      <w:r w:rsidRPr="00CA7FAF">
        <w:rPr>
          <w:rStyle w:val="FontStyle71"/>
          <w:b/>
          <w:bCs/>
          <w:sz w:val="24"/>
          <w:szCs w:val="24"/>
        </w:rPr>
        <w:t>«КТО ВЕСЕЛЕЕ?»</w:t>
      </w:r>
    </w:p>
    <w:p w:rsidR="00AF1138" w:rsidRPr="00AF1138" w:rsidRDefault="00AF1138" w:rsidP="00AF1138">
      <w:pPr>
        <w:pStyle w:val="Style14"/>
        <w:widowControl/>
        <w:spacing w:before="72"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наборы карточек с изображением раз</w:t>
      </w:r>
      <w:r w:rsidRPr="00AF1138">
        <w:rPr>
          <w:rStyle w:val="FontStyle71"/>
          <w:sz w:val="24"/>
          <w:szCs w:val="24"/>
        </w:rPr>
        <w:softHyphen/>
        <w:t>личного выражения лица одного и того же человека: от весело</w:t>
      </w:r>
      <w:r w:rsidRPr="00AF1138">
        <w:rPr>
          <w:rStyle w:val="FontStyle71"/>
          <w:sz w:val="24"/>
          <w:szCs w:val="24"/>
        </w:rPr>
        <w:softHyphen/>
        <w:t>го до грустного; на обратной стороне каждой карточки - полос</w:t>
      </w:r>
      <w:r w:rsidRPr="00AF1138">
        <w:rPr>
          <w:rStyle w:val="FontStyle71"/>
          <w:sz w:val="24"/>
          <w:szCs w:val="24"/>
        </w:rPr>
        <w:softHyphen/>
        <w:t>ки соответствующей длины (рис. 88).</w:t>
      </w:r>
    </w:p>
    <w:p w:rsidR="00AF1138" w:rsidRPr="00AF1138" w:rsidRDefault="00AF1138" w:rsidP="00AF1138">
      <w:pPr>
        <w:pStyle w:val="Style14"/>
        <w:widowControl/>
        <w:spacing w:before="72" w:line="360" w:lineRule="auto"/>
        <w:rPr>
          <w:rStyle w:val="FontStyle71"/>
          <w:sz w:val="24"/>
          <w:szCs w:val="24"/>
        </w:rPr>
        <w:sectPr w:rsidR="00AF1138" w:rsidRPr="00AF1138" w:rsidSect="00AF1138">
          <w:type w:val="continuous"/>
          <w:pgSz w:w="11909" w:h="16834"/>
          <w:pgMar w:top="1135" w:right="1277" w:bottom="720" w:left="1134" w:header="720" w:footer="720" w:gutter="0"/>
          <w:cols w:space="60"/>
          <w:noEndnote/>
        </w:sectPr>
      </w:pPr>
    </w:p>
    <w:p w:rsidR="00AF1138" w:rsidRPr="00AF1138" w:rsidRDefault="00AF1138" w:rsidP="00AF1138">
      <w:pPr>
        <w:widowControl/>
        <w:spacing w:line="360" w:lineRule="auto"/>
      </w:pPr>
      <w:r w:rsidRPr="00AF1138">
        <w:rPr>
          <w:noProof/>
        </w:rPr>
        <w:lastRenderedPageBreak/>
        <w:pict>
          <v:group id="_x0000_s1116" style="position:absolute;margin-left:0;margin-top:0;width:214.3pt;height:352.6pt;z-index:251668480;mso-wrap-distance-left:7in;mso-wrap-distance-right:7in;mso-position-horizontal-relative:margin" coordorigin="125,110" coordsize="4286,7052">
            <v:shape id="_x0000_s1117" type="#_x0000_t75" style="position:absolute;left:125;top:110;width:4286;height:6567;mso-wrap-edited:f" wrapcoords="0 0 0 21600 21600 21600 21600 0 0 0" o:allowincell="f">
              <v:imagedata r:id="rId318" o:title=""/>
            </v:shape>
            <v:shape id="_x0000_s1118" type="#_x0000_t202" style="position:absolute;left:1973;top:6696;width:437;height:466;mso-wrap-edited:f" o:allowincell="f" filled="f" strokecolor="white" strokeweight="0">
              <v:textbox style="mso-next-textbox:#_x0000_s1118" inset="0,0,0,0">
                <w:txbxContent>
                  <w:p w:rsidR="00AF1138" w:rsidRDefault="00AF1138">
                    <w:pPr>
                      <w:pStyle w:val="Style30"/>
                      <w:widowControl/>
                      <w:spacing w:line="230" w:lineRule="exact"/>
                      <w:rPr>
                        <w:rStyle w:val="FontStyle69"/>
                      </w:rPr>
                    </w:pPr>
                    <w:r>
                      <w:rPr>
                        <w:rStyle w:val="FontStyle69"/>
                      </w:rPr>
                      <w:t>Рис. 88 155</w:t>
                    </w:r>
                  </w:p>
                </w:txbxContent>
              </v:textbox>
            </v:shape>
            <w10:wrap type="topAndBottom" side="right" anchorx="margin"/>
          </v:group>
        </w:pict>
      </w:r>
    </w:p>
    <w:p w:rsidR="00AF1138" w:rsidRPr="00AF1138" w:rsidRDefault="00AF1138" w:rsidP="00AF1138">
      <w:pPr>
        <w:pStyle w:val="Style14"/>
        <w:widowControl/>
        <w:spacing w:before="72" w:line="360" w:lineRule="auto"/>
        <w:rPr>
          <w:rStyle w:val="FontStyle71"/>
          <w:sz w:val="24"/>
          <w:szCs w:val="24"/>
        </w:rPr>
        <w:sectPr w:rsidR="00AF1138" w:rsidRPr="00AF1138" w:rsidSect="00AF1138">
          <w:pgSz w:w="11909" w:h="16834"/>
          <w:pgMar w:top="1135" w:right="1277" w:bottom="720" w:left="1134" w:header="720" w:footer="720" w:gutter="0"/>
          <w:cols w:space="720"/>
          <w:noEndnote/>
        </w:sectPr>
      </w:pPr>
    </w:p>
    <w:p w:rsidR="00AF1138" w:rsidRPr="00AF1138" w:rsidRDefault="00AF1138" w:rsidP="00AF1138">
      <w:pPr>
        <w:pStyle w:val="Style14"/>
        <w:widowControl/>
        <w:spacing w:before="29" w:line="360" w:lineRule="auto"/>
        <w:rPr>
          <w:rStyle w:val="FontStyle71"/>
          <w:sz w:val="24"/>
          <w:szCs w:val="24"/>
        </w:rPr>
      </w:pPr>
      <w:r w:rsidRPr="00AF1138">
        <w:rPr>
          <w:rStyle w:val="FontStyle71"/>
          <w:spacing w:val="30"/>
          <w:sz w:val="24"/>
          <w:szCs w:val="24"/>
        </w:rPr>
        <w:lastRenderedPageBreak/>
        <w:t>Оборудование:</w:t>
      </w:r>
      <w:r w:rsidRPr="00AF1138">
        <w:rPr>
          <w:rStyle w:val="FontStyle71"/>
          <w:sz w:val="24"/>
          <w:szCs w:val="24"/>
        </w:rPr>
        <w:t xml:space="preserve"> наборы карточек с изображением раз</w:t>
      </w:r>
      <w:r w:rsidRPr="00AF1138">
        <w:rPr>
          <w:rStyle w:val="FontStyle71"/>
          <w:sz w:val="24"/>
          <w:szCs w:val="24"/>
        </w:rPr>
        <w:softHyphen/>
        <w:t>личных видов транспорта: самолет, поезд, легковой автомо</w:t>
      </w:r>
      <w:r w:rsidRPr="00AF1138">
        <w:rPr>
          <w:rStyle w:val="FontStyle71"/>
          <w:sz w:val="24"/>
          <w:szCs w:val="24"/>
        </w:rPr>
        <w:softHyphen/>
        <w:t>биль, автобус, пароход; на обратной стороне - убывающие по длине полоски (рис. 89).</w:t>
      </w:r>
    </w:p>
    <w:p w:rsidR="00AF1138" w:rsidRPr="00AF1138" w:rsidRDefault="001162B5" w:rsidP="00AF1138">
      <w:pPr>
        <w:widowControl/>
        <w:spacing w:before="154" w:line="360" w:lineRule="auto"/>
      </w:pPr>
      <w:r>
        <w:rPr>
          <w:noProof/>
        </w:rPr>
        <w:drawing>
          <wp:inline distT="0" distB="0" distL="0" distR="0">
            <wp:extent cx="2609850" cy="1905000"/>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19" cstate="print"/>
                    <a:srcRect/>
                    <a:stretch>
                      <a:fillRect/>
                    </a:stretch>
                  </pic:blipFill>
                  <pic:spPr bwMode="auto">
                    <a:xfrm>
                      <a:off x="0" y="0"/>
                      <a:ext cx="2609850" cy="1905000"/>
                    </a:xfrm>
                    <a:prstGeom prst="rect">
                      <a:avLst/>
                    </a:prstGeom>
                    <a:noFill/>
                    <a:ln w="9525">
                      <a:noFill/>
                      <a:miter lim="800000"/>
                      <a:headEnd/>
                      <a:tailEnd/>
                    </a:ln>
                  </pic:spPr>
                </pic:pic>
              </a:graphicData>
            </a:graphic>
          </wp:inline>
        </w:drawing>
      </w:r>
    </w:p>
    <w:p w:rsidR="00AF1138" w:rsidRPr="00AF1138" w:rsidRDefault="00AF1138" w:rsidP="00AF1138">
      <w:pPr>
        <w:pStyle w:val="Style28"/>
        <w:widowControl/>
        <w:spacing w:before="163" w:line="360" w:lineRule="auto"/>
        <w:ind w:left="1838"/>
        <w:jc w:val="both"/>
        <w:rPr>
          <w:rStyle w:val="FontStyle71"/>
          <w:sz w:val="24"/>
          <w:szCs w:val="24"/>
        </w:rPr>
      </w:pPr>
      <w:r w:rsidRPr="00AF1138">
        <w:rPr>
          <w:rStyle w:val="FontStyle71"/>
          <w:sz w:val="24"/>
          <w:szCs w:val="24"/>
        </w:rPr>
        <w:t>Рис. 89</w:t>
      </w:r>
    </w:p>
    <w:p w:rsidR="00AF1138" w:rsidRPr="00AF1138" w:rsidRDefault="00AF1138" w:rsidP="00AF1138">
      <w:pPr>
        <w:pStyle w:val="Style14"/>
        <w:widowControl/>
        <w:spacing w:line="360" w:lineRule="auto"/>
        <w:ind w:left="250" w:firstLine="0"/>
        <w:jc w:val="left"/>
      </w:pPr>
    </w:p>
    <w:p w:rsidR="00AF1138" w:rsidRPr="00CA7FAF" w:rsidRDefault="00AF1138" w:rsidP="00AF1138">
      <w:pPr>
        <w:pStyle w:val="Style14"/>
        <w:widowControl/>
        <w:spacing w:before="53" w:line="360" w:lineRule="auto"/>
        <w:ind w:left="250" w:firstLine="0"/>
        <w:jc w:val="left"/>
        <w:rPr>
          <w:rStyle w:val="FontStyle71"/>
          <w:b/>
          <w:bCs/>
          <w:sz w:val="24"/>
          <w:szCs w:val="24"/>
        </w:rPr>
      </w:pPr>
      <w:r w:rsidRPr="00CA7FAF">
        <w:rPr>
          <w:rStyle w:val="FontStyle71"/>
          <w:b/>
          <w:bCs/>
          <w:sz w:val="24"/>
          <w:szCs w:val="24"/>
        </w:rPr>
        <w:t>«КТО СИЛЬНЕЕ?»</w:t>
      </w:r>
    </w:p>
    <w:p w:rsidR="00AF1138" w:rsidRPr="00AF1138" w:rsidRDefault="00AF1138" w:rsidP="00AF1138">
      <w:pPr>
        <w:pStyle w:val="Style14"/>
        <w:widowControl/>
        <w:spacing w:before="77"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наборы карточек с изображением раз</w:t>
      </w:r>
      <w:r w:rsidRPr="00AF1138">
        <w:rPr>
          <w:rStyle w:val="FontStyle71"/>
          <w:sz w:val="24"/>
          <w:szCs w:val="24"/>
        </w:rPr>
        <w:softHyphen/>
        <w:t>ных животных: тигр, волк, лиса, заяц, мышь; на обратной сто</w:t>
      </w:r>
      <w:r w:rsidRPr="00AF1138">
        <w:rPr>
          <w:rStyle w:val="FontStyle71"/>
          <w:sz w:val="24"/>
          <w:szCs w:val="24"/>
        </w:rPr>
        <w:softHyphen/>
        <w:t>роне - убывающие по длине полоски (рис. 90).</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pacing w:val="30"/>
          <w:sz w:val="24"/>
          <w:szCs w:val="24"/>
        </w:rPr>
        <w:lastRenderedPageBreak/>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раздает детям первый набор кар</w:t>
      </w:r>
      <w:r w:rsidRPr="00AF1138">
        <w:rPr>
          <w:rStyle w:val="FontStyle71"/>
          <w:sz w:val="24"/>
          <w:szCs w:val="24"/>
        </w:rPr>
        <w:softHyphen/>
        <w:t>точек, по одной на каждого участника игры, предлагает разло</w:t>
      </w:r>
      <w:r w:rsidRPr="00AF1138">
        <w:rPr>
          <w:rStyle w:val="FontStyle71"/>
          <w:sz w:val="24"/>
          <w:szCs w:val="24"/>
        </w:rPr>
        <w:softHyphen/>
        <w:t>жить по порядку (кто старше): сначала самого старшего, потом помоложе и т.д. Когда детивыполнят задание, педагог просит перевернуть карточки и рассмотреть на обратной стороне по</w:t>
      </w:r>
      <w:r w:rsidRPr="00AF1138">
        <w:rPr>
          <w:rStyle w:val="FontStyle71"/>
          <w:sz w:val="24"/>
          <w:szCs w:val="24"/>
        </w:rPr>
        <w:softHyphen/>
        <w:t>лоски разной длины. Если карточки подобраны верно, то по</w:t>
      </w:r>
      <w:r w:rsidRPr="00AF1138">
        <w:rPr>
          <w:rStyle w:val="FontStyle71"/>
          <w:sz w:val="24"/>
          <w:szCs w:val="24"/>
        </w:rPr>
        <w:softHyphen/>
        <w:t>лоски расположены по убывающей - от длинной к короткой. Если допущена ошибка, нарушается последовательность поло</w:t>
      </w:r>
      <w:r w:rsidRPr="00AF1138">
        <w:rPr>
          <w:rStyle w:val="FontStyle71"/>
          <w:sz w:val="24"/>
          <w:szCs w:val="24"/>
        </w:rPr>
        <w:softHyphen/>
        <w:t>сок. В итоге дети обобщают в речи принцип систематизации.</w:t>
      </w:r>
    </w:p>
    <w:p w:rsidR="00CA7FAF" w:rsidRDefault="00AF1138" w:rsidP="00AF1138">
      <w:pPr>
        <w:pStyle w:val="Style21"/>
        <w:widowControl/>
        <w:spacing w:line="360" w:lineRule="auto"/>
        <w:ind w:left="749"/>
        <w:rPr>
          <w:rStyle w:val="FontStyle68"/>
          <w:sz w:val="24"/>
          <w:szCs w:val="24"/>
        </w:rPr>
      </w:pPr>
      <w:r w:rsidRPr="00AF1138">
        <w:rPr>
          <w:noProof/>
        </w:rPr>
        <w:pict>
          <v:group id="_x0000_s1119" style="position:absolute;left:0;text-align:left;margin-left:-1.2pt;margin-top:0;width:217.45pt;height:181.45pt;z-index:251669504;mso-wrap-distance-left:1.9pt;mso-wrap-distance-right:1.9pt;mso-wrap-distance-bottom:20.65pt;mso-position-horizontal-relative:margin" coordorigin="120,211" coordsize="4349,3629">
            <v:shape id="_x0000_s1120" type="#_x0000_t75" style="position:absolute;left:120;top:211;width:4349;height:3480;mso-wrap-edited:f" wrapcoords="0 0 0 21600 21600 21600 21600 0 0 0" o:allowincell="f">
              <v:imagedata r:id="rId320" o:title="" grayscale="t"/>
            </v:shape>
            <v:shape id="_x0000_s1121" type="#_x0000_t202" style="position:absolute;left:1963;top:3701;width:442;height:139;mso-wrap-edited:f" o:allowincell="f" filled="f" strokecolor="white" strokeweight="0">
              <v:textbox style="mso-next-textbox:#_x0000_s1121" inset="0,0,0,0">
                <w:txbxContent>
                  <w:p w:rsidR="00AF1138" w:rsidRDefault="00AF1138">
                    <w:pPr>
                      <w:pStyle w:val="Style58"/>
                      <w:widowControl/>
                      <w:spacing w:line="240" w:lineRule="auto"/>
                      <w:jc w:val="both"/>
                      <w:rPr>
                        <w:rStyle w:val="FontStyle71"/>
                      </w:rPr>
                    </w:pPr>
                    <w:r>
                      <w:rPr>
                        <w:rStyle w:val="FontStyle71"/>
                      </w:rPr>
                      <w:t>Рис. 90</w:t>
                    </w:r>
                  </w:p>
                </w:txbxContent>
              </v:textbox>
            </v:shape>
            <w10:wrap type="topAndBottom" side="right" anchorx="margin"/>
          </v:group>
        </w:pict>
      </w:r>
      <w:r w:rsidRPr="00AF1138">
        <w:rPr>
          <w:rStyle w:val="FontStyle68"/>
          <w:sz w:val="24"/>
          <w:szCs w:val="24"/>
        </w:rPr>
        <w:t>Раздел 3</w:t>
      </w:r>
    </w:p>
    <w:p w:rsidR="00AF1138" w:rsidRPr="00AF1138" w:rsidRDefault="00AF1138" w:rsidP="00AF1138">
      <w:pPr>
        <w:pStyle w:val="Style21"/>
        <w:widowControl/>
        <w:spacing w:line="360" w:lineRule="auto"/>
        <w:ind w:left="749"/>
        <w:rPr>
          <w:rStyle w:val="FontStyle68"/>
          <w:sz w:val="24"/>
          <w:szCs w:val="24"/>
        </w:rPr>
      </w:pPr>
      <w:r w:rsidRPr="00AF1138">
        <w:rPr>
          <w:rStyle w:val="FontStyle68"/>
          <w:sz w:val="24"/>
          <w:szCs w:val="24"/>
        </w:rPr>
        <w:t xml:space="preserve"> Задания на формирование количественных представлений</w:t>
      </w:r>
    </w:p>
    <w:p w:rsidR="00AF1138" w:rsidRPr="00CA7FAF" w:rsidRDefault="00AF1138" w:rsidP="00AF1138">
      <w:pPr>
        <w:pStyle w:val="Style14"/>
        <w:widowControl/>
        <w:spacing w:before="163" w:line="360" w:lineRule="auto"/>
        <w:ind w:left="221" w:firstLine="0"/>
        <w:jc w:val="left"/>
        <w:rPr>
          <w:rStyle w:val="FontStyle71"/>
          <w:b/>
          <w:bCs/>
          <w:sz w:val="24"/>
          <w:szCs w:val="24"/>
        </w:rPr>
      </w:pPr>
      <w:r w:rsidRPr="00CA7FAF">
        <w:rPr>
          <w:rStyle w:val="FontStyle71"/>
          <w:b/>
          <w:bCs/>
          <w:sz w:val="24"/>
          <w:szCs w:val="24"/>
        </w:rPr>
        <w:t>ЗАДАЧИ.</w:t>
      </w:r>
    </w:p>
    <w:p w:rsidR="00AF1138" w:rsidRPr="00AF1138" w:rsidRDefault="00AF1138" w:rsidP="00AF1138">
      <w:pPr>
        <w:pStyle w:val="Style49"/>
        <w:widowControl/>
        <w:tabs>
          <w:tab w:val="left" w:pos="379"/>
        </w:tabs>
        <w:spacing w:before="72" w:line="360" w:lineRule="auto"/>
        <w:ind w:firstLine="226"/>
        <w:rPr>
          <w:rStyle w:val="FontStyle71"/>
          <w:sz w:val="24"/>
          <w:szCs w:val="24"/>
        </w:rPr>
      </w:pPr>
      <w:r w:rsidRPr="00AF1138">
        <w:rPr>
          <w:rStyle w:val="FontStyle90"/>
          <w:sz w:val="24"/>
          <w:szCs w:val="24"/>
        </w:rPr>
        <w:t>1)</w:t>
      </w:r>
      <w:r w:rsidRPr="00AF1138">
        <w:rPr>
          <w:rStyle w:val="FontStyle90"/>
          <w:sz w:val="24"/>
          <w:szCs w:val="24"/>
        </w:rPr>
        <w:tab/>
      </w:r>
      <w:r w:rsidRPr="00AF1138">
        <w:rPr>
          <w:rStyle w:val="FontStyle71"/>
          <w:sz w:val="24"/>
          <w:szCs w:val="24"/>
        </w:rPr>
        <w:t>Во дворе гуляло четверо детей, половина мальчиков, а</w:t>
      </w:r>
      <w:r w:rsidRPr="00AF1138">
        <w:rPr>
          <w:rStyle w:val="FontStyle71"/>
          <w:sz w:val="24"/>
          <w:szCs w:val="24"/>
        </w:rPr>
        <w:br/>
        <w:t>другая половина девочек. Сколько было мальчиков?</w:t>
      </w:r>
    </w:p>
    <w:p w:rsidR="00AF1138" w:rsidRPr="00AF1138" w:rsidRDefault="00AF1138" w:rsidP="00AF1138">
      <w:pPr>
        <w:pStyle w:val="Style14"/>
        <w:widowControl/>
        <w:spacing w:line="360" w:lineRule="auto"/>
        <w:rPr>
          <w:rStyle w:val="FontStyle71"/>
          <w:sz w:val="24"/>
          <w:szCs w:val="24"/>
        </w:rPr>
      </w:pPr>
      <w:r w:rsidRPr="00AF1138">
        <w:rPr>
          <w:rStyle w:val="FontStyle71"/>
          <w:sz w:val="24"/>
          <w:szCs w:val="24"/>
        </w:rPr>
        <w:t>В случае затруднения педагог предлагает ребенку решить задачу с использованием палочек: «Возьми четыре палочки. Теперь возьми из них половину. Сколько это? Значит, сколько было мальчиков?»</w:t>
      </w:r>
    </w:p>
    <w:p w:rsidR="00AF1138" w:rsidRPr="00AF1138" w:rsidRDefault="00AF1138" w:rsidP="00AF1138">
      <w:pPr>
        <w:pStyle w:val="Style49"/>
        <w:widowControl/>
        <w:tabs>
          <w:tab w:val="left" w:pos="379"/>
        </w:tabs>
        <w:spacing w:line="360" w:lineRule="auto"/>
        <w:ind w:firstLine="226"/>
        <w:rPr>
          <w:rStyle w:val="FontStyle71"/>
          <w:sz w:val="24"/>
          <w:szCs w:val="24"/>
        </w:rPr>
      </w:pPr>
      <w:r w:rsidRPr="00AF1138">
        <w:rPr>
          <w:rStyle w:val="FontStyle71"/>
          <w:sz w:val="24"/>
          <w:szCs w:val="24"/>
        </w:rPr>
        <w:t>2)</w:t>
      </w:r>
      <w:r w:rsidRPr="00AF1138">
        <w:rPr>
          <w:rStyle w:val="FontStyle71"/>
          <w:sz w:val="24"/>
          <w:szCs w:val="24"/>
        </w:rPr>
        <w:tab/>
        <w:t>На столе в тарелке лежало пять яблок. Вошло пятеро де-</w:t>
      </w:r>
      <w:r w:rsidRPr="00AF1138">
        <w:rPr>
          <w:rStyle w:val="FontStyle71"/>
          <w:sz w:val="24"/>
          <w:szCs w:val="24"/>
        </w:rPr>
        <w:br/>
        <w:t>тей, и все взяли по одному яблоку. Сколько яблок осталось на</w:t>
      </w:r>
      <w:r w:rsidRPr="00AF1138">
        <w:rPr>
          <w:rStyle w:val="FontStyle71"/>
          <w:sz w:val="24"/>
          <w:szCs w:val="24"/>
        </w:rPr>
        <w:br/>
        <w:t>тарелке?</w:t>
      </w:r>
    </w:p>
    <w:p w:rsidR="00AF1138" w:rsidRPr="00AF1138" w:rsidRDefault="00AF1138" w:rsidP="00AF1138">
      <w:pPr>
        <w:pStyle w:val="Style14"/>
        <w:widowControl/>
        <w:spacing w:line="360" w:lineRule="auto"/>
        <w:rPr>
          <w:rStyle w:val="FontStyle71"/>
          <w:sz w:val="24"/>
          <w:szCs w:val="24"/>
        </w:rPr>
      </w:pPr>
      <w:r w:rsidRPr="00AF1138">
        <w:rPr>
          <w:rStyle w:val="FontStyle71"/>
          <w:sz w:val="24"/>
          <w:szCs w:val="24"/>
        </w:rPr>
        <w:t>В случае затруднения задачу можно решить с опорой на пальцы или палочки.</w:t>
      </w:r>
    </w:p>
    <w:p w:rsidR="00AF1138" w:rsidRPr="00AF1138" w:rsidRDefault="00AF1138" w:rsidP="00AF1138">
      <w:pPr>
        <w:pStyle w:val="Style49"/>
        <w:widowControl/>
        <w:tabs>
          <w:tab w:val="left" w:pos="379"/>
        </w:tabs>
        <w:spacing w:line="360" w:lineRule="auto"/>
        <w:ind w:firstLine="226"/>
        <w:rPr>
          <w:rStyle w:val="FontStyle71"/>
          <w:sz w:val="24"/>
          <w:szCs w:val="24"/>
        </w:rPr>
      </w:pPr>
      <w:r w:rsidRPr="00AF1138">
        <w:rPr>
          <w:rStyle w:val="FontStyle71"/>
          <w:sz w:val="24"/>
          <w:szCs w:val="24"/>
        </w:rPr>
        <w:t>3)</w:t>
      </w:r>
      <w:r w:rsidRPr="00AF1138">
        <w:rPr>
          <w:rStyle w:val="FontStyle71"/>
          <w:sz w:val="24"/>
          <w:szCs w:val="24"/>
        </w:rPr>
        <w:tab/>
        <w:t>В коробке лежало пять карандашей. Два из них синие, а</w:t>
      </w:r>
      <w:r w:rsidRPr="00AF1138">
        <w:rPr>
          <w:rStyle w:val="FontStyle71"/>
          <w:sz w:val="24"/>
          <w:szCs w:val="24"/>
        </w:rPr>
        <w:br/>
        <w:t>остальные - красные. Сколько было красных карандашей?</w:t>
      </w:r>
    </w:p>
    <w:p w:rsidR="00AF1138" w:rsidRPr="00AF1138" w:rsidRDefault="00AF1138" w:rsidP="00AF1138">
      <w:pPr>
        <w:pStyle w:val="Style49"/>
        <w:widowControl/>
        <w:numPr>
          <w:ilvl w:val="0"/>
          <w:numId w:val="4"/>
        </w:numPr>
        <w:tabs>
          <w:tab w:val="left" w:pos="374"/>
        </w:tabs>
        <w:spacing w:before="29" w:line="360" w:lineRule="auto"/>
        <w:ind w:firstLine="221"/>
        <w:rPr>
          <w:rStyle w:val="FontStyle65"/>
          <w:sz w:val="24"/>
          <w:szCs w:val="24"/>
        </w:rPr>
      </w:pPr>
      <w:r w:rsidRPr="00AF1138">
        <w:rPr>
          <w:rStyle w:val="FontStyle71"/>
          <w:sz w:val="24"/>
          <w:szCs w:val="24"/>
        </w:rPr>
        <w:lastRenderedPageBreak/>
        <w:t>На полянке сидело пять зайчиков. Подул ветерок, зай</w:t>
      </w:r>
      <w:r w:rsidRPr="00AF1138">
        <w:rPr>
          <w:rStyle w:val="FontStyle71"/>
          <w:sz w:val="24"/>
          <w:szCs w:val="24"/>
        </w:rPr>
        <w:softHyphen/>
        <w:t>чики разбежались. Остался один зайчик. Сколько зайчиков убе</w:t>
      </w:r>
      <w:r w:rsidRPr="00AF1138">
        <w:rPr>
          <w:rStyle w:val="FontStyle71"/>
          <w:sz w:val="24"/>
          <w:szCs w:val="24"/>
        </w:rPr>
        <w:softHyphen/>
        <w:t>жало?</w:t>
      </w:r>
    </w:p>
    <w:p w:rsidR="00AF1138" w:rsidRPr="00AF1138" w:rsidRDefault="00AF1138" w:rsidP="00AF1138">
      <w:pPr>
        <w:pStyle w:val="Style49"/>
        <w:widowControl/>
        <w:numPr>
          <w:ilvl w:val="0"/>
          <w:numId w:val="4"/>
        </w:numPr>
        <w:tabs>
          <w:tab w:val="left" w:pos="374"/>
        </w:tabs>
        <w:spacing w:line="360" w:lineRule="auto"/>
        <w:ind w:firstLine="221"/>
        <w:rPr>
          <w:rStyle w:val="FontStyle71"/>
          <w:sz w:val="24"/>
          <w:szCs w:val="24"/>
        </w:rPr>
      </w:pPr>
      <w:r w:rsidRPr="00AF1138">
        <w:rPr>
          <w:rStyle w:val="FontStyle71"/>
          <w:sz w:val="24"/>
          <w:szCs w:val="24"/>
        </w:rPr>
        <w:t>У девочки было шесть воздушных шариков. После игры с ними остался только один шарик. Сколько шариков лопнуло?</w:t>
      </w:r>
    </w:p>
    <w:p w:rsidR="00AF1138" w:rsidRPr="00AF1138" w:rsidRDefault="00AF1138" w:rsidP="00AF1138">
      <w:pPr>
        <w:pStyle w:val="Style49"/>
        <w:widowControl/>
        <w:numPr>
          <w:ilvl w:val="0"/>
          <w:numId w:val="4"/>
        </w:numPr>
        <w:tabs>
          <w:tab w:val="left" w:pos="374"/>
        </w:tabs>
        <w:spacing w:line="360" w:lineRule="auto"/>
        <w:ind w:firstLine="221"/>
        <w:rPr>
          <w:rStyle w:val="FontStyle71"/>
          <w:sz w:val="24"/>
          <w:szCs w:val="24"/>
        </w:rPr>
      </w:pPr>
      <w:r w:rsidRPr="00AF1138">
        <w:rPr>
          <w:rStyle w:val="FontStyle71"/>
          <w:sz w:val="24"/>
          <w:szCs w:val="24"/>
        </w:rPr>
        <w:t>В пруду плавало шесть уточек. Половина из них вышла на берег. Сколько уточек осталось в пруду?</w:t>
      </w:r>
    </w:p>
    <w:p w:rsidR="00AF1138" w:rsidRPr="00AF1138" w:rsidRDefault="00AF1138" w:rsidP="00AF1138">
      <w:pPr>
        <w:pStyle w:val="Style49"/>
        <w:widowControl/>
        <w:numPr>
          <w:ilvl w:val="0"/>
          <w:numId w:val="4"/>
        </w:numPr>
        <w:tabs>
          <w:tab w:val="left" w:pos="374"/>
        </w:tabs>
        <w:spacing w:line="360" w:lineRule="auto"/>
        <w:ind w:firstLine="221"/>
        <w:rPr>
          <w:rStyle w:val="FontStyle71"/>
          <w:sz w:val="24"/>
          <w:szCs w:val="24"/>
        </w:rPr>
      </w:pPr>
      <w:r w:rsidRPr="00AF1138">
        <w:rPr>
          <w:rStyle w:val="FontStyle71"/>
          <w:sz w:val="24"/>
          <w:szCs w:val="24"/>
        </w:rPr>
        <w:t>К Маше на день рождения пришло пятеро друзей. Маша с друзьями пила чай. Сколько чашек стояло на столе?</w:t>
      </w:r>
    </w:p>
    <w:p w:rsidR="00AF1138" w:rsidRPr="00AF1138" w:rsidRDefault="00AF1138" w:rsidP="00AF1138">
      <w:pPr>
        <w:pStyle w:val="Style49"/>
        <w:widowControl/>
        <w:numPr>
          <w:ilvl w:val="0"/>
          <w:numId w:val="4"/>
        </w:numPr>
        <w:tabs>
          <w:tab w:val="left" w:pos="374"/>
        </w:tabs>
        <w:spacing w:line="360" w:lineRule="auto"/>
        <w:ind w:firstLine="221"/>
        <w:rPr>
          <w:rStyle w:val="FontStyle71"/>
          <w:sz w:val="24"/>
          <w:szCs w:val="24"/>
        </w:rPr>
      </w:pPr>
      <w:r w:rsidRPr="00AF1138">
        <w:rPr>
          <w:rStyle w:val="FontStyle71"/>
          <w:sz w:val="24"/>
          <w:szCs w:val="24"/>
        </w:rPr>
        <w:t>Под елочкой росли грибочки. После дождя их стало на половину больше. Всего выросло четыре гриба. Сколько гри</w:t>
      </w:r>
      <w:r w:rsidRPr="00AF1138">
        <w:rPr>
          <w:rStyle w:val="FontStyle71"/>
          <w:sz w:val="24"/>
          <w:szCs w:val="24"/>
        </w:rPr>
        <w:softHyphen/>
        <w:t>бов росло до дождя?</w:t>
      </w:r>
    </w:p>
    <w:p w:rsidR="00AF1138" w:rsidRPr="00AF1138" w:rsidRDefault="00AF1138" w:rsidP="00AF1138">
      <w:pPr>
        <w:pStyle w:val="Style49"/>
        <w:widowControl/>
        <w:numPr>
          <w:ilvl w:val="0"/>
          <w:numId w:val="4"/>
        </w:numPr>
        <w:tabs>
          <w:tab w:val="left" w:pos="374"/>
        </w:tabs>
        <w:spacing w:line="360" w:lineRule="auto"/>
        <w:ind w:firstLine="221"/>
        <w:rPr>
          <w:rStyle w:val="FontStyle71"/>
          <w:sz w:val="24"/>
          <w:szCs w:val="24"/>
        </w:rPr>
      </w:pPr>
      <w:r w:rsidRPr="00AF1138">
        <w:rPr>
          <w:rStyle w:val="FontStyle71"/>
          <w:sz w:val="24"/>
          <w:szCs w:val="24"/>
        </w:rPr>
        <w:t>Двое детей пошли в лес за грибами. У каждого из них было по две корзинки. Дети набрали полные корзинки грибов. Сколь</w:t>
      </w:r>
      <w:r w:rsidRPr="00AF1138">
        <w:rPr>
          <w:rStyle w:val="FontStyle71"/>
          <w:sz w:val="24"/>
          <w:szCs w:val="24"/>
        </w:rPr>
        <w:softHyphen/>
        <w:t>ко корзинок грибов принесли дети домой?</w:t>
      </w:r>
    </w:p>
    <w:p w:rsidR="00AF1138" w:rsidRPr="00AF1138" w:rsidRDefault="00AF1138" w:rsidP="00AF1138">
      <w:pPr>
        <w:pStyle w:val="Style49"/>
        <w:widowControl/>
        <w:tabs>
          <w:tab w:val="left" w:pos="466"/>
        </w:tabs>
        <w:spacing w:line="360" w:lineRule="auto"/>
        <w:ind w:firstLine="230"/>
        <w:rPr>
          <w:rStyle w:val="FontStyle71"/>
          <w:sz w:val="24"/>
          <w:szCs w:val="24"/>
        </w:rPr>
      </w:pPr>
      <w:r w:rsidRPr="00AF1138">
        <w:rPr>
          <w:rStyle w:val="FontStyle71"/>
          <w:sz w:val="24"/>
          <w:szCs w:val="24"/>
        </w:rPr>
        <w:t>10)</w:t>
      </w:r>
      <w:r w:rsidRPr="00AF1138">
        <w:rPr>
          <w:rStyle w:val="FontStyle71"/>
          <w:sz w:val="24"/>
          <w:szCs w:val="24"/>
        </w:rPr>
        <w:tab/>
        <w:t>За забором стояли птички. Были видны только четыре</w:t>
      </w:r>
      <w:r w:rsidRPr="00AF1138">
        <w:rPr>
          <w:rStyle w:val="FontStyle71"/>
          <w:sz w:val="24"/>
          <w:szCs w:val="24"/>
        </w:rPr>
        <w:br/>
        <w:t>лапки. Сколько птичек стояло за забором?</w:t>
      </w:r>
    </w:p>
    <w:p w:rsidR="00AF1138" w:rsidRPr="00CA7FAF" w:rsidRDefault="00AF1138" w:rsidP="00AF1138">
      <w:pPr>
        <w:pStyle w:val="Style28"/>
        <w:widowControl/>
        <w:spacing w:before="235" w:line="360" w:lineRule="auto"/>
        <w:ind w:left="230"/>
        <w:jc w:val="left"/>
        <w:rPr>
          <w:rStyle w:val="FontStyle71"/>
          <w:b/>
          <w:bCs/>
          <w:sz w:val="24"/>
          <w:szCs w:val="24"/>
        </w:rPr>
      </w:pPr>
      <w:r w:rsidRPr="00CA7FAF">
        <w:rPr>
          <w:rStyle w:val="FontStyle71"/>
          <w:b/>
          <w:bCs/>
          <w:sz w:val="24"/>
          <w:szCs w:val="24"/>
        </w:rPr>
        <w:t>ЗАГАДКИ.</w:t>
      </w:r>
    </w:p>
    <w:p w:rsidR="00AF1138" w:rsidRPr="00AF1138" w:rsidRDefault="00AF1138" w:rsidP="00AF1138">
      <w:pPr>
        <w:pStyle w:val="Style41"/>
        <w:widowControl/>
        <w:tabs>
          <w:tab w:val="left" w:pos="744"/>
        </w:tabs>
        <w:spacing w:before="72" w:line="360" w:lineRule="auto"/>
        <w:ind w:left="744" w:right="1651"/>
        <w:rPr>
          <w:rStyle w:val="FontStyle71"/>
          <w:sz w:val="24"/>
          <w:szCs w:val="24"/>
        </w:rPr>
      </w:pPr>
      <w:r w:rsidRPr="00AF1138">
        <w:rPr>
          <w:rStyle w:val="FontStyle71"/>
          <w:sz w:val="24"/>
          <w:szCs w:val="24"/>
        </w:rPr>
        <w:t>1)</w:t>
      </w:r>
      <w:r w:rsidRPr="00AF1138">
        <w:rPr>
          <w:rStyle w:val="FontStyle71"/>
          <w:sz w:val="24"/>
          <w:szCs w:val="24"/>
        </w:rPr>
        <w:tab/>
        <w:t>На крыльце сидит щенок,</w:t>
      </w:r>
      <w:r w:rsidRPr="00AF1138">
        <w:rPr>
          <w:rStyle w:val="FontStyle71"/>
          <w:sz w:val="24"/>
          <w:szCs w:val="24"/>
        </w:rPr>
        <w:br/>
        <w:t>Греет свой пушистый бок.</w:t>
      </w:r>
      <w:r w:rsidRPr="00AF1138">
        <w:rPr>
          <w:rStyle w:val="FontStyle71"/>
          <w:sz w:val="24"/>
          <w:szCs w:val="24"/>
        </w:rPr>
        <w:br/>
        <w:t>Прибежал еще один</w:t>
      </w:r>
    </w:p>
    <w:p w:rsidR="00AF1138" w:rsidRPr="00AF1138" w:rsidRDefault="00AF1138" w:rsidP="00AF1138">
      <w:pPr>
        <w:pStyle w:val="Style25"/>
        <w:widowControl/>
        <w:spacing w:line="360" w:lineRule="auto"/>
        <w:ind w:left="744"/>
        <w:jc w:val="left"/>
        <w:rPr>
          <w:rStyle w:val="FontStyle71"/>
          <w:sz w:val="24"/>
          <w:szCs w:val="24"/>
        </w:rPr>
      </w:pPr>
      <w:r w:rsidRPr="00AF1138">
        <w:rPr>
          <w:rStyle w:val="FontStyle71"/>
          <w:sz w:val="24"/>
          <w:szCs w:val="24"/>
        </w:rPr>
        <w:t>И уселся рядом с ним. (Сколько стало щенят?)</w:t>
      </w:r>
    </w:p>
    <w:p w:rsidR="00AF1138" w:rsidRPr="00AF1138" w:rsidRDefault="00AF1138" w:rsidP="00AF1138">
      <w:pPr>
        <w:pStyle w:val="Style41"/>
        <w:widowControl/>
        <w:tabs>
          <w:tab w:val="left" w:pos="744"/>
        </w:tabs>
        <w:spacing w:before="5" w:line="360" w:lineRule="auto"/>
        <w:ind w:left="744" w:right="1882"/>
        <w:jc w:val="left"/>
        <w:rPr>
          <w:rStyle w:val="FontStyle71"/>
          <w:sz w:val="24"/>
          <w:szCs w:val="24"/>
        </w:rPr>
      </w:pPr>
      <w:r w:rsidRPr="00AF1138">
        <w:rPr>
          <w:rStyle w:val="FontStyle71"/>
          <w:sz w:val="24"/>
          <w:szCs w:val="24"/>
        </w:rPr>
        <w:t>2)</w:t>
      </w:r>
      <w:r w:rsidRPr="00AF1138">
        <w:rPr>
          <w:rStyle w:val="FontStyle71"/>
          <w:sz w:val="24"/>
          <w:szCs w:val="24"/>
        </w:rPr>
        <w:tab/>
        <w:t>Ежик по лесу шел,</w:t>
      </w:r>
      <w:r w:rsidRPr="00AF1138">
        <w:rPr>
          <w:rStyle w:val="FontStyle71"/>
          <w:sz w:val="24"/>
          <w:szCs w:val="24"/>
        </w:rPr>
        <w:br/>
        <w:t>На обед грибы нашел-</w:t>
      </w:r>
    </w:p>
    <w:p w:rsidR="00AF1138" w:rsidRPr="00AF1138" w:rsidRDefault="00AF1138" w:rsidP="00AF1138">
      <w:pPr>
        <w:pStyle w:val="Style25"/>
        <w:widowControl/>
        <w:spacing w:line="360" w:lineRule="auto"/>
        <w:ind w:left="744"/>
        <w:jc w:val="left"/>
        <w:rPr>
          <w:rStyle w:val="FontStyle71"/>
          <w:sz w:val="24"/>
          <w:szCs w:val="24"/>
        </w:rPr>
      </w:pPr>
      <w:r w:rsidRPr="00AF1138">
        <w:rPr>
          <w:rStyle w:val="FontStyle71"/>
          <w:sz w:val="24"/>
          <w:szCs w:val="24"/>
        </w:rPr>
        <w:t>Два под березой, один у осины. Сколько их будет в плетеной корзине?</w:t>
      </w:r>
    </w:p>
    <w:p w:rsidR="00AF1138" w:rsidRPr="00AF1138" w:rsidRDefault="00AF1138" w:rsidP="00AF1138">
      <w:pPr>
        <w:pStyle w:val="Style41"/>
        <w:widowControl/>
        <w:numPr>
          <w:ilvl w:val="0"/>
          <w:numId w:val="5"/>
        </w:numPr>
        <w:tabs>
          <w:tab w:val="left" w:pos="744"/>
        </w:tabs>
        <w:spacing w:line="360" w:lineRule="auto"/>
        <w:ind w:left="744" w:right="1699"/>
        <w:rPr>
          <w:rStyle w:val="FontStyle71"/>
          <w:sz w:val="24"/>
          <w:szCs w:val="24"/>
        </w:rPr>
      </w:pPr>
      <w:r w:rsidRPr="00AF1138">
        <w:rPr>
          <w:rStyle w:val="FontStyle71"/>
          <w:sz w:val="24"/>
          <w:szCs w:val="24"/>
        </w:rPr>
        <w:t>Карандаш один у Миши, Карандаш один у Гриши. Сколько же карандашей У обоих малышей?</w:t>
      </w:r>
    </w:p>
    <w:p w:rsidR="00AF1138" w:rsidRPr="00AF1138" w:rsidRDefault="00AF1138" w:rsidP="00AF1138">
      <w:pPr>
        <w:pStyle w:val="Style41"/>
        <w:widowControl/>
        <w:numPr>
          <w:ilvl w:val="0"/>
          <w:numId w:val="5"/>
        </w:numPr>
        <w:tabs>
          <w:tab w:val="left" w:pos="744"/>
        </w:tabs>
        <w:spacing w:line="360" w:lineRule="auto"/>
        <w:ind w:left="744" w:right="1075"/>
        <w:jc w:val="left"/>
        <w:rPr>
          <w:rStyle w:val="FontStyle71"/>
          <w:sz w:val="24"/>
          <w:szCs w:val="24"/>
        </w:rPr>
      </w:pPr>
      <w:r w:rsidRPr="00AF1138">
        <w:rPr>
          <w:rStyle w:val="FontStyle71"/>
          <w:sz w:val="24"/>
          <w:szCs w:val="24"/>
        </w:rPr>
        <w:t>Гуляет в джунглях старый слон, И одинок, и грустен он.</w:t>
      </w:r>
    </w:p>
    <w:p w:rsidR="00AF1138" w:rsidRPr="00AF1138" w:rsidRDefault="00AF1138" w:rsidP="00AF1138">
      <w:pPr>
        <w:pStyle w:val="Style25"/>
        <w:widowControl/>
        <w:spacing w:line="360" w:lineRule="auto"/>
        <w:ind w:left="749"/>
        <w:jc w:val="left"/>
        <w:rPr>
          <w:rStyle w:val="FontStyle71"/>
          <w:sz w:val="24"/>
          <w:szCs w:val="24"/>
        </w:rPr>
      </w:pPr>
      <w:r w:rsidRPr="00AF1138">
        <w:rPr>
          <w:rStyle w:val="FontStyle71"/>
          <w:sz w:val="24"/>
          <w:szCs w:val="24"/>
        </w:rPr>
        <w:t>Но подошел к нему сынок,</w:t>
      </w:r>
    </w:p>
    <w:p w:rsidR="00AF1138" w:rsidRPr="00AF1138" w:rsidRDefault="00AF1138" w:rsidP="00AF1138">
      <w:pPr>
        <w:pStyle w:val="Style53"/>
        <w:widowControl/>
        <w:spacing w:line="360" w:lineRule="auto"/>
        <w:ind w:left="610" w:firstLine="139"/>
        <w:jc w:val="left"/>
        <w:rPr>
          <w:rStyle w:val="FontStyle71"/>
          <w:sz w:val="24"/>
          <w:szCs w:val="24"/>
        </w:rPr>
      </w:pPr>
      <w:r w:rsidRPr="00AF1138">
        <w:rPr>
          <w:rStyle w:val="FontStyle71"/>
          <w:sz w:val="24"/>
          <w:szCs w:val="24"/>
        </w:rPr>
        <w:t>И больше он не одинок. ( Сколько теперь слонов?) 5)Под кустами у реки</w:t>
      </w:r>
    </w:p>
    <w:p w:rsidR="00AF1138" w:rsidRPr="00AF1138" w:rsidRDefault="00AF1138" w:rsidP="00AF1138">
      <w:pPr>
        <w:pStyle w:val="Style25"/>
        <w:widowControl/>
        <w:spacing w:line="360" w:lineRule="auto"/>
        <w:ind w:left="749"/>
        <w:jc w:val="left"/>
        <w:rPr>
          <w:rStyle w:val="FontStyle71"/>
          <w:sz w:val="24"/>
          <w:szCs w:val="24"/>
        </w:rPr>
      </w:pPr>
      <w:r w:rsidRPr="00AF1138">
        <w:rPr>
          <w:rStyle w:val="FontStyle71"/>
          <w:sz w:val="24"/>
          <w:szCs w:val="24"/>
        </w:rPr>
        <w:t>Жили майские жуки,</w:t>
      </w:r>
    </w:p>
    <w:p w:rsidR="00AF1138" w:rsidRPr="00AF1138" w:rsidRDefault="00AF1138" w:rsidP="00AF1138">
      <w:pPr>
        <w:pStyle w:val="Style25"/>
        <w:widowControl/>
        <w:spacing w:line="360" w:lineRule="auto"/>
        <w:ind w:left="749"/>
        <w:jc w:val="left"/>
        <w:rPr>
          <w:rStyle w:val="FontStyle71"/>
          <w:sz w:val="24"/>
          <w:szCs w:val="24"/>
        </w:rPr>
      </w:pPr>
      <w:r w:rsidRPr="00AF1138">
        <w:rPr>
          <w:rStyle w:val="FontStyle71"/>
          <w:sz w:val="24"/>
          <w:szCs w:val="24"/>
        </w:rPr>
        <w:t>Дочка, сын, отец и мать,</w:t>
      </w:r>
    </w:p>
    <w:p w:rsidR="00AF1138" w:rsidRPr="00AF1138" w:rsidRDefault="00AF1138" w:rsidP="00AF1138">
      <w:pPr>
        <w:pStyle w:val="Style53"/>
        <w:widowControl/>
        <w:spacing w:line="360" w:lineRule="auto"/>
        <w:ind w:left="610" w:right="1613" w:firstLine="139"/>
        <w:jc w:val="left"/>
        <w:rPr>
          <w:rStyle w:val="FontStyle71"/>
          <w:sz w:val="24"/>
          <w:szCs w:val="24"/>
        </w:rPr>
      </w:pPr>
      <w:r w:rsidRPr="00AF1138">
        <w:rPr>
          <w:rStyle w:val="FontStyle71"/>
          <w:sz w:val="24"/>
          <w:szCs w:val="24"/>
        </w:rPr>
        <w:t>Кто успел их сосчитать? 6) Два щенка - баловника</w:t>
      </w:r>
    </w:p>
    <w:p w:rsidR="00AF1138" w:rsidRPr="00AF1138" w:rsidRDefault="00AF1138" w:rsidP="00AF1138">
      <w:pPr>
        <w:pStyle w:val="Style25"/>
        <w:widowControl/>
        <w:spacing w:line="360" w:lineRule="auto"/>
        <w:ind w:left="749"/>
        <w:jc w:val="left"/>
        <w:rPr>
          <w:rStyle w:val="FontStyle71"/>
          <w:sz w:val="24"/>
          <w:szCs w:val="24"/>
        </w:rPr>
      </w:pPr>
      <w:r w:rsidRPr="00AF1138">
        <w:rPr>
          <w:rStyle w:val="FontStyle71"/>
          <w:sz w:val="24"/>
          <w:szCs w:val="24"/>
        </w:rPr>
        <w:t>Бегают, резвятся,</w:t>
      </w:r>
    </w:p>
    <w:p w:rsidR="00AF1138" w:rsidRPr="00AF1138" w:rsidRDefault="00AF1138" w:rsidP="00AF1138">
      <w:pPr>
        <w:pStyle w:val="Style25"/>
        <w:widowControl/>
        <w:spacing w:line="360" w:lineRule="auto"/>
        <w:ind w:left="754"/>
        <w:jc w:val="left"/>
        <w:rPr>
          <w:rStyle w:val="FontStyle71"/>
          <w:sz w:val="24"/>
          <w:szCs w:val="24"/>
        </w:rPr>
      </w:pPr>
      <w:r w:rsidRPr="00AF1138">
        <w:rPr>
          <w:rStyle w:val="FontStyle71"/>
          <w:sz w:val="24"/>
          <w:szCs w:val="24"/>
        </w:rPr>
        <w:t>К шалунишкам три дружка</w:t>
      </w:r>
    </w:p>
    <w:p w:rsidR="00AF1138" w:rsidRPr="00AF1138" w:rsidRDefault="00AF1138" w:rsidP="00AF1138">
      <w:pPr>
        <w:pStyle w:val="Style35"/>
        <w:widowControl/>
        <w:spacing w:before="29" w:line="360" w:lineRule="auto"/>
        <w:ind w:left="715" w:right="1613"/>
        <w:rPr>
          <w:rStyle w:val="FontStyle71"/>
          <w:sz w:val="24"/>
          <w:szCs w:val="24"/>
        </w:rPr>
      </w:pPr>
      <w:r w:rsidRPr="00AF1138">
        <w:rPr>
          <w:rStyle w:val="FontStyle71"/>
          <w:sz w:val="24"/>
          <w:szCs w:val="24"/>
        </w:rPr>
        <w:lastRenderedPageBreak/>
        <w:t>С громким лаем мчатся, Вместе будет веселей. Сколько же всего друзей?</w:t>
      </w:r>
    </w:p>
    <w:p w:rsidR="00AF1138" w:rsidRPr="00AF1138" w:rsidRDefault="00AF1138" w:rsidP="00AF1138">
      <w:pPr>
        <w:pStyle w:val="Style46"/>
        <w:widowControl/>
        <w:tabs>
          <w:tab w:val="left" w:pos="715"/>
        </w:tabs>
        <w:spacing w:line="360" w:lineRule="auto"/>
        <w:ind w:left="571" w:firstLine="0"/>
        <w:rPr>
          <w:rStyle w:val="FontStyle71"/>
          <w:sz w:val="24"/>
          <w:szCs w:val="24"/>
        </w:rPr>
      </w:pPr>
      <w:r w:rsidRPr="00AF1138">
        <w:rPr>
          <w:rStyle w:val="FontStyle71"/>
          <w:sz w:val="24"/>
          <w:szCs w:val="24"/>
        </w:rPr>
        <w:t>7)</w:t>
      </w:r>
      <w:r w:rsidRPr="00AF1138">
        <w:rPr>
          <w:rStyle w:val="FontStyle71"/>
          <w:sz w:val="24"/>
          <w:szCs w:val="24"/>
        </w:rPr>
        <w:tab/>
        <w:t>Я рисую кошкин дом:</w:t>
      </w:r>
    </w:p>
    <w:p w:rsidR="00AF1138" w:rsidRPr="00AF1138" w:rsidRDefault="00AF1138" w:rsidP="00AF1138">
      <w:pPr>
        <w:pStyle w:val="Style35"/>
        <w:widowControl/>
        <w:spacing w:line="360" w:lineRule="auto"/>
        <w:ind w:left="720" w:right="1075"/>
        <w:rPr>
          <w:rStyle w:val="FontStyle71"/>
          <w:sz w:val="24"/>
          <w:szCs w:val="24"/>
        </w:rPr>
      </w:pPr>
      <w:r w:rsidRPr="00AF1138">
        <w:rPr>
          <w:rStyle w:val="FontStyle71"/>
          <w:sz w:val="24"/>
          <w:szCs w:val="24"/>
        </w:rPr>
        <w:t>Три окошка, дверь с крыльцом. Наверху еще окно, Чтобы не было темно. Посчитай окошки</w:t>
      </w:r>
    </w:p>
    <w:p w:rsidR="00AF1138" w:rsidRPr="00AF1138" w:rsidRDefault="00AF1138" w:rsidP="00AF1138">
      <w:pPr>
        <w:pStyle w:val="Style35"/>
        <w:widowControl/>
        <w:spacing w:line="360" w:lineRule="auto"/>
        <w:ind w:left="720"/>
        <w:rPr>
          <w:rStyle w:val="FontStyle71"/>
          <w:sz w:val="24"/>
          <w:szCs w:val="24"/>
        </w:rPr>
      </w:pPr>
      <w:r w:rsidRPr="00AF1138">
        <w:rPr>
          <w:rStyle w:val="FontStyle71"/>
          <w:sz w:val="24"/>
          <w:szCs w:val="24"/>
        </w:rPr>
        <w:t>В домике у кошки. (Сколько же там окон?)</w:t>
      </w:r>
    </w:p>
    <w:p w:rsidR="00AF1138" w:rsidRPr="00AF1138" w:rsidRDefault="00AF1138" w:rsidP="00AF1138">
      <w:pPr>
        <w:pStyle w:val="Style46"/>
        <w:widowControl/>
        <w:tabs>
          <w:tab w:val="left" w:pos="715"/>
        </w:tabs>
        <w:spacing w:line="360" w:lineRule="auto"/>
        <w:ind w:left="715" w:right="1613"/>
        <w:rPr>
          <w:rStyle w:val="FontStyle71"/>
          <w:sz w:val="24"/>
          <w:szCs w:val="24"/>
        </w:rPr>
      </w:pPr>
      <w:r w:rsidRPr="00AF1138">
        <w:rPr>
          <w:rStyle w:val="FontStyle71"/>
          <w:sz w:val="24"/>
          <w:szCs w:val="24"/>
        </w:rPr>
        <w:t>8)</w:t>
      </w:r>
      <w:r w:rsidRPr="00AF1138">
        <w:rPr>
          <w:rStyle w:val="FontStyle71"/>
          <w:sz w:val="24"/>
          <w:szCs w:val="24"/>
        </w:rPr>
        <w:tab/>
        <w:t>На поляне у дубка</w:t>
      </w:r>
      <w:r w:rsidRPr="00AF1138">
        <w:rPr>
          <w:rStyle w:val="FontStyle71"/>
          <w:sz w:val="24"/>
          <w:szCs w:val="24"/>
        </w:rPr>
        <w:br/>
        <w:t>Крот увидел два грибка,</w:t>
      </w:r>
      <w:r w:rsidRPr="00AF1138">
        <w:rPr>
          <w:rStyle w:val="FontStyle71"/>
          <w:sz w:val="24"/>
          <w:szCs w:val="24"/>
        </w:rPr>
        <w:br/>
        <w:t>А подальше у осин</w:t>
      </w:r>
    </w:p>
    <w:p w:rsidR="00AF1138" w:rsidRPr="00AF1138" w:rsidRDefault="00AF1138" w:rsidP="00AF1138">
      <w:pPr>
        <w:pStyle w:val="Style35"/>
        <w:widowControl/>
        <w:spacing w:line="360" w:lineRule="auto"/>
        <w:ind w:left="720" w:right="1344"/>
        <w:rPr>
          <w:rStyle w:val="FontStyle71"/>
          <w:sz w:val="24"/>
          <w:szCs w:val="24"/>
        </w:rPr>
      </w:pPr>
      <w:r w:rsidRPr="00AF1138">
        <w:rPr>
          <w:rStyle w:val="FontStyle71"/>
          <w:sz w:val="24"/>
          <w:szCs w:val="24"/>
        </w:rPr>
        <w:t>Он нашел еще один. Кто ответить нам готов, Сколько крот нашел грибов?</w:t>
      </w:r>
    </w:p>
    <w:p w:rsidR="00AF1138" w:rsidRPr="00AF1138" w:rsidRDefault="00AF1138" w:rsidP="00AF1138">
      <w:pPr>
        <w:pStyle w:val="Style46"/>
        <w:widowControl/>
        <w:tabs>
          <w:tab w:val="left" w:pos="715"/>
        </w:tabs>
        <w:spacing w:line="360" w:lineRule="auto"/>
        <w:ind w:left="715" w:right="1613"/>
        <w:rPr>
          <w:rStyle w:val="FontStyle71"/>
          <w:sz w:val="24"/>
          <w:szCs w:val="24"/>
        </w:rPr>
      </w:pPr>
      <w:r w:rsidRPr="00AF1138">
        <w:rPr>
          <w:rStyle w:val="FontStyle69"/>
          <w:sz w:val="24"/>
          <w:szCs w:val="24"/>
        </w:rPr>
        <w:t>9)</w:t>
      </w:r>
      <w:r w:rsidRPr="00AF1138">
        <w:rPr>
          <w:rStyle w:val="FontStyle69"/>
          <w:sz w:val="24"/>
          <w:szCs w:val="24"/>
        </w:rPr>
        <w:tab/>
      </w:r>
      <w:r w:rsidRPr="00AF1138">
        <w:rPr>
          <w:rStyle w:val="FontStyle71"/>
          <w:sz w:val="24"/>
          <w:szCs w:val="24"/>
        </w:rPr>
        <w:t>В класс вошла Маринка,</w:t>
      </w:r>
      <w:r w:rsidRPr="00AF1138">
        <w:rPr>
          <w:rStyle w:val="FontStyle71"/>
          <w:sz w:val="24"/>
          <w:szCs w:val="24"/>
        </w:rPr>
        <w:br/>
        <w:t>А за ней Иринка,</w:t>
      </w:r>
    </w:p>
    <w:p w:rsidR="00AF1138" w:rsidRPr="00AF1138" w:rsidRDefault="00AF1138" w:rsidP="00AF1138">
      <w:pPr>
        <w:pStyle w:val="Style35"/>
        <w:widowControl/>
        <w:spacing w:line="360" w:lineRule="auto"/>
        <w:ind w:left="514" w:right="1344"/>
        <w:rPr>
          <w:rStyle w:val="FontStyle71"/>
          <w:sz w:val="24"/>
          <w:szCs w:val="24"/>
        </w:rPr>
      </w:pPr>
      <w:r w:rsidRPr="00AF1138">
        <w:rPr>
          <w:rStyle w:val="FontStyle71"/>
          <w:sz w:val="24"/>
          <w:szCs w:val="24"/>
        </w:rPr>
        <w:t>А потом пришел Игнат. Сколько стало всех ребят? 10) У домика утром Два зайца сидели И дружно веселую песенку Пели.</w:t>
      </w:r>
    </w:p>
    <w:p w:rsidR="00AF1138" w:rsidRPr="00AF1138" w:rsidRDefault="00AF1138" w:rsidP="00AF1138">
      <w:pPr>
        <w:pStyle w:val="Style35"/>
        <w:widowControl/>
        <w:spacing w:line="360" w:lineRule="auto"/>
        <w:ind w:left="720"/>
        <w:rPr>
          <w:rStyle w:val="FontStyle71"/>
          <w:sz w:val="24"/>
          <w:szCs w:val="24"/>
        </w:rPr>
      </w:pPr>
      <w:r w:rsidRPr="00AF1138">
        <w:rPr>
          <w:rStyle w:val="FontStyle71"/>
          <w:sz w:val="24"/>
          <w:szCs w:val="24"/>
        </w:rPr>
        <w:t>Один убежал, а второй вслед глядит. Сколько у домика Зайцев сидит?</w:t>
      </w:r>
    </w:p>
    <w:p w:rsidR="00AF1138" w:rsidRPr="00AF1138" w:rsidRDefault="00AF1138" w:rsidP="00AF1138">
      <w:pPr>
        <w:pStyle w:val="Style34"/>
        <w:widowControl/>
        <w:spacing w:line="360" w:lineRule="auto"/>
        <w:jc w:val="center"/>
      </w:pPr>
    </w:p>
    <w:p w:rsidR="00AF1138" w:rsidRPr="00AF1138" w:rsidRDefault="00AF1138" w:rsidP="00AF1138">
      <w:pPr>
        <w:pStyle w:val="Style34"/>
        <w:widowControl/>
        <w:spacing w:before="192" w:line="360" w:lineRule="auto"/>
        <w:jc w:val="center"/>
        <w:rPr>
          <w:rStyle w:val="FontStyle66"/>
          <w:sz w:val="24"/>
          <w:szCs w:val="24"/>
        </w:rPr>
      </w:pPr>
      <w:r w:rsidRPr="00AF1138">
        <w:rPr>
          <w:rStyle w:val="FontStyle76"/>
          <w:sz w:val="24"/>
          <w:szCs w:val="24"/>
        </w:rPr>
        <w:t xml:space="preserve">Раздел </w:t>
      </w:r>
      <w:r w:rsidRPr="00AF1138">
        <w:rPr>
          <w:rStyle w:val="FontStyle66"/>
          <w:sz w:val="24"/>
          <w:szCs w:val="24"/>
        </w:rPr>
        <w:t>4</w:t>
      </w:r>
    </w:p>
    <w:p w:rsidR="00AF1138" w:rsidRPr="00AF1138" w:rsidRDefault="00AF1138" w:rsidP="00AF1138">
      <w:pPr>
        <w:pStyle w:val="Style21"/>
        <w:widowControl/>
        <w:spacing w:before="48" w:line="360" w:lineRule="auto"/>
        <w:rPr>
          <w:rStyle w:val="FontStyle68"/>
          <w:sz w:val="24"/>
          <w:szCs w:val="24"/>
        </w:rPr>
      </w:pPr>
      <w:r w:rsidRPr="00AF1138">
        <w:rPr>
          <w:rStyle w:val="FontStyle68"/>
          <w:sz w:val="24"/>
          <w:szCs w:val="24"/>
        </w:rPr>
        <w:t>Задания на формирование умений устанавливать причинно-следственные связи и зависимости</w:t>
      </w:r>
    </w:p>
    <w:p w:rsidR="00AF1138" w:rsidRPr="00CA7FAF" w:rsidRDefault="00AF1138" w:rsidP="00AF1138">
      <w:pPr>
        <w:pStyle w:val="Style14"/>
        <w:widowControl/>
        <w:spacing w:before="230" w:line="360" w:lineRule="auto"/>
        <w:ind w:left="216" w:firstLine="0"/>
        <w:jc w:val="left"/>
        <w:rPr>
          <w:rStyle w:val="FontStyle71"/>
          <w:b/>
          <w:bCs/>
          <w:sz w:val="24"/>
          <w:szCs w:val="24"/>
        </w:rPr>
      </w:pPr>
      <w:r w:rsidRPr="00CA7FAF">
        <w:rPr>
          <w:rStyle w:val="FontStyle71"/>
          <w:b/>
          <w:bCs/>
          <w:sz w:val="24"/>
          <w:szCs w:val="24"/>
        </w:rPr>
        <w:t>ИГРА «УГАДАЙ-КА: ПЛЫВЕТ - ТОНЕТ?»</w:t>
      </w:r>
    </w:p>
    <w:p w:rsidR="00AF1138" w:rsidRPr="00AF1138" w:rsidRDefault="00AF1138" w:rsidP="00AF1138">
      <w:pPr>
        <w:pStyle w:val="Style14"/>
        <w:widowControl/>
        <w:spacing w:before="72"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Ребенку предлагают угадать, какие пред</w:t>
      </w:r>
      <w:r w:rsidRPr="00AF1138">
        <w:rPr>
          <w:rStyle w:val="FontStyle71"/>
          <w:sz w:val="24"/>
          <w:szCs w:val="24"/>
        </w:rPr>
        <w:softHyphen/>
        <w:t>меты плавают, а какие - тонут. Педагог называет попарно груп</w:t>
      </w:r>
      <w:r w:rsidRPr="00AF1138">
        <w:rPr>
          <w:rStyle w:val="FontStyle71"/>
          <w:sz w:val="24"/>
          <w:szCs w:val="24"/>
        </w:rPr>
        <w:softHyphen/>
        <w:t>пу предметов: деревянная палочка-гвоздь; деревянная и метал</w:t>
      </w:r>
      <w:r w:rsidRPr="00AF1138">
        <w:rPr>
          <w:rStyle w:val="FontStyle71"/>
          <w:sz w:val="24"/>
          <w:szCs w:val="24"/>
        </w:rPr>
        <w:softHyphen/>
        <w:t>лическая линейки; деревянный и металлический шарики; металлическая и деревянная пуговицы; деревянный и метал</w:t>
      </w:r>
      <w:r w:rsidRPr="00AF1138">
        <w:rPr>
          <w:rStyle w:val="FontStyle71"/>
          <w:sz w:val="24"/>
          <w:szCs w:val="24"/>
        </w:rPr>
        <w:softHyphen/>
        <w:t>лический кораблики; металлическое и деревянное колечки и т.д. В случае затруднения педагог организует практические действия с этими предметами: ребенок подбирает предметы, нужные для игры, и готовит бассейн с водой. Педагог объясня</w:t>
      </w:r>
      <w:r w:rsidRPr="00AF1138">
        <w:rPr>
          <w:rStyle w:val="FontStyle71"/>
          <w:sz w:val="24"/>
          <w:szCs w:val="24"/>
        </w:rPr>
        <w:softHyphen/>
        <w:t>ет ребенку: «Все, что плавает, ты будешь складывать в одну ко</w:t>
      </w:r>
      <w:r w:rsidRPr="00AF1138">
        <w:rPr>
          <w:rStyle w:val="FontStyle71"/>
          <w:sz w:val="24"/>
          <w:szCs w:val="24"/>
        </w:rPr>
        <w:softHyphen/>
        <w:t>робку, а все, что тонет, — в другую». Предметы дает в случай</w:t>
      </w:r>
      <w:r w:rsidRPr="00AF1138">
        <w:rPr>
          <w:rStyle w:val="FontStyle71"/>
          <w:sz w:val="24"/>
          <w:szCs w:val="24"/>
        </w:rPr>
        <w:softHyphen/>
        <w:t>ном порядке, а не попарно. В конце игры следует предложить ребенку обобщить, какие же предметы плавают, а какие тонут. Почему?</w:t>
      </w:r>
    </w:p>
    <w:p w:rsidR="00AF1138" w:rsidRPr="00AF1138" w:rsidRDefault="00AF1138" w:rsidP="00AF1138">
      <w:pPr>
        <w:pStyle w:val="Style29"/>
        <w:widowControl/>
        <w:spacing w:line="360" w:lineRule="auto"/>
      </w:pPr>
    </w:p>
    <w:p w:rsidR="00AF1138" w:rsidRPr="00AF1138" w:rsidRDefault="00AF1138" w:rsidP="00AF1138">
      <w:pPr>
        <w:pStyle w:val="Style29"/>
        <w:widowControl/>
        <w:spacing w:before="10" w:line="360" w:lineRule="auto"/>
        <w:rPr>
          <w:rStyle w:val="FontStyle77"/>
          <w:sz w:val="24"/>
          <w:szCs w:val="24"/>
        </w:rPr>
      </w:pPr>
      <w:r w:rsidRPr="00AF1138">
        <w:rPr>
          <w:rStyle w:val="FontStyle77"/>
          <w:sz w:val="24"/>
          <w:szCs w:val="24"/>
        </w:rPr>
        <w:lastRenderedPageBreak/>
        <w:t>Рассказы - загадки</w:t>
      </w:r>
    </w:p>
    <w:p w:rsidR="00AF1138" w:rsidRPr="00CA7FAF" w:rsidRDefault="00AF1138" w:rsidP="00AF1138">
      <w:pPr>
        <w:pStyle w:val="Style14"/>
        <w:widowControl/>
        <w:spacing w:before="158" w:line="360" w:lineRule="auto"/>
        <w:ind w:left="235" w:firstLine="0"/>
        <w:jc w:val="left"/>
        <w:rPr>
          <w:rStyle w:val="FontStyle71"/>
          <w:b/>
          <w:bCs/>
          <w:sz w:val="24"/>
          <w:szCs w:val="24"/>
        </w:rPr>
      </w:pPr>
      <w:r w:rsidRPr="00CA7FAF">
        <w:rPr>
          <w:rStyle w:val="FontStyle71"/>
          <w:b/>
          <w:bCs/>
          <w:sz w:val="24"/>
          <w:szCs w:val="24"/>
        </w:rPr>
        <w:t>«ШАРИК УПАЛ!»</w:t>
      </w:r>
    </w:p>
    <w:p w:rsidR="00AF1138" w:rsidRPr="00AF1138" w:rsidRDefault="00AF1138" w:rsidP="00AF1138">
      <w:pPr>
        <w:pStyle w:val="Style14"/>
        <w:widowControl/>
        <w:spacing w:before="77" w:line="360" w:lineRule="auto"/>
        <w:ind w:firstLine="230"/>
        <w:rPr>
          <w:rStyle w:val="FontStyle71"/>
          <w:sz w:val="24"/>
          <w:szCs w:val="24"/>
        </w:rPr>
      </w:pPr>
      <w:r w:rsidRPr="00AF1138">
        <w:rPr>
          <w:rStyle w:val="FontStyle71"/>
          <w:sz w:val="24"/>
          <w:szCs w:val="24"/>
        </w:rPr>
        <w:t>«Девочка Наташа положила шарик на кубик и ушла гулять. Кошка толкнула кубик, шарик упал. Наташа пришла, видит -шарик на полу лежит. Почему упал шарик?»</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z w:val="24"/>
          <w:szCs w:val="24"/>
        </w:rPr>
        <w:t>В случае затруднения нужно обыграть ситуацию, чтобы ре</w:t>
      </w:r>
      <w:r w:rsidRPr="00AF1138">
        <w:rPr>
          <w:rStyle w:val="FontStyle71"/>
          <w:sz w:val="24"/>
          <w:szCs w:val="24"/>
        </w:rPr>
        <w:softHyphen/>
        <w:t>бенок сам установил причину падения шарика. Затем снова предложить ребенку прослушать рассказ-загадку и задать ему основной вопрос: «Почему упал шарик?»</w:t>
      </w:r>
    </w:p>
    <w:p w:rsidR="00AF1138" w:rsidRPr="00CA7FAF" w:rsidRDefault="00AF1138" w:rsidP="00AF1138">
      <w:pPr>
        <w:pStyle w:val="Style14"/>
        <w:widowControl/>
        <w:spacing w:before="197" w:line="360" w:lineRule="auto"/>
        <w:ind w:left="240" w:firstLine="0"/>
        <w:jc w:val="left"/>
        <w:rPr>
          <w:rStyle w:val="FontStyle71"/>
          <w:b/>
          <w:bCs/>
          <w:sz w:val="24"/>
          <w:szCs w:val="24"/>
        </w:rPr>
      </w:pPr>
      <w:r w:rsidRPr="00CA7FAF">
        <w:rPr>
          <w:rStyle w:val="FontStyle71"/>
          <w:b/>
          <w:bCs/>
          <w:sz w:val="24"/>
          <w:szCs w:val="24"/>
        </w:rPr>
        <w:t>«ПОЧЕМУ УКАТИЛСЯ МЯЧИК?»</w:t>
      </w:r>
    </w:p>
    <w:p w:rsidR="00AF1138" w:rsidRPr="00AF1138" w:rsidRDefault="00AF1138" w:rsidP="00AF1138">
      <w:pPr>
        <w:pStyle w:val="Style14"/>
        <w:widowControl/>
        <w:spacing w:before="72" w:line="360" w:lineRule="auto"/>
        <w:ind w:firstLine="230"/>
        <w:rPr>
          <w:rStyle w:val="FontStyle71"/>
          <w:sz w:val="24"/>
          <w:szCs w:val="24"/>
        </w:rPr>
      </w:pPr>
      <w:r w:rsidRPr="00AF1138">
        <w:rPr>
          <w:rStyle w:val="FontStyle71"/>
          <w:sz w:val="24"/>
          <w:szCs w:val="24"/>
        </w:rPr>
        <w:t>«У мальчика Саши было два мячика - один красный, дру</w:t>
      </w:r>
      <w:r w:rsidRPr="00AF1138">
        <w:rPr>
          <w:rStyle w:val="FontStyle71"/>
          <w:sz w:val="24"/>
          <w:szCs w:val="24"/>
        </w:rPr>
        <w:softHyphen/>
        <w:t>гой синий. Саша положил красный мячик на столик, а синий на кукольную горку. Смотрит - один мячик укатился. Угадай, какой укатился? Почему?»</w:t>
      </w:r>
    </w:p>
    <w:p w:rsidR="00AF1138" w:rsidRPr="00AF1138" w:rsidRDefault="00AF1138" w:rsidP="00AF1138">
      <w:pPr>
        <w:pStyle w:val="Style14"/>
        <w:widowControl/>
        <w:spacing w:line="360" w:lineRule="auto"/>
        <w:rPr>
          <w:rStyle w:val="FontStyle71"/>
          <w:sz w:val="24"/>
          <w:szCs w:val="24"/>
        </w:rPr>
      </w:pPr>
      <w:r w:rsidRPr="00AF1138">
        <w:rPr>
          <w:rStyle w:val="FontStyle71"/>
          <w:sz w:val="24"/>
          <w:szCs w:val="24"/>
        </w:rPr>
        <w:t>В случае затруднения надо обыграть ситуацию, чтобы ребе</w:t>
      </w:r>
      <w:r w:rsidRPr="00AF1138">
        <w:rPr>
          <w:rStyle w:val="FontStyle71"/>
          <w:sz w:val="24"/>
          <w:szCs w:val="24"/>
        </w:rPr>
        <w:softHyphen/>
        <w:t>нок сам понял, какой шарик укатиться и почему.</w:t>
      </w:r>
    </w:p>
    <w:p w:rsidR="00AF1138" w:rsidRPr="00CA7FAF" w:rsidRDefault="00AF1138" w:rsidP="00AF1138">
      <w:pPr>
        <w:pStyle w:val="Style14"/>
        <w:widowControl/>
        <w:spacing w:before="202" w:line="360" w:lineRule="auto"/>
        <w:ind w:left="240" w:firstLine="0"/>
        <w:jc w:val="left"/>
        <w:rPr>
          <w:rStyle w:val="FontStyle71"/>
          <w:b/>
          <w:bCs/>
          <w:sz w:val="24"/>
          <w:szCs w:val="24"/>
        </w:rPr>
      </w:pPr>
      <w:r w:rsidRPr="00CA7FAF">
        <w:rPr>
          <w:rStyle w:val="FontStyle71"/>
          <w:b/>
          <w:bCs/>
          <w:sz w:val="24"/>
          <w:szCs w:val="24"/>
        </w:rPr>
        <w:t>«ЧТО БЫЛО НОЧЬЮ?»</w:t>
      </w:r>
    </w:p>
    <w:p w:rsidR="00AF1138" w:rsidRPr="00AF1138" w:rsidRDefault="00AF1138" w:rsidP="00AF1138">
      <w:pPr>
        <w:pStyle w:val="Style14"/>
        <w:widowControl/>
        <w:spacing w:before="72" w:line="360" w:lineRule="auto"/>
        <w:ind w:firstLine="230"/>
        <w:rPr>
          <w:rStyle w:val="FontStyle71"/>
          <w:sz w:val="24"/>
          <w:szCs w:val="24"/>
        </w:rPr>
      </w:pPr>
      <w:r w:rsidRPr="00AF1138">
        <w:rPr>
          <w:rStyle w:val="FontStyle71"/>
          <w:sz w:val="24"/>
          <w:szCs w:val="24"/>
        </w:rPr>
        <w:t>«В детском саду утром воспитатель подошел к окну и ска</w:t>
      </w:r>
      <w:r w:rsidRPr="00AF1138">
        <w:rPr>
          <w:rStyle w:val="FontStyle71"/>
          <w:sz w:val="24"/>
          <w:szCs w:val="24"/>
        </w:rPr>
        <w:softHyphen/>
        <w:t>зал: «Дети, посмотрите в окно, все вокруг белое - земля, кры</w:t>
      </w:r>
      <w:r w:rsidRPr="00AF1138">
        <w:rPr>
          <w:rStyle w:val="FontStyle71"/>
          <w:sz w:val="24"/>
          <w:szCs w:val="24"/>
        </w:rPr>
        <w:softHyphen/>
        <w:t>ши домов, деревья. Как вы думаете, что было ночью?» Что от</w:t>
      </w:r>
      <w:r w:rsidRPr="00AF1138">
        <w:rPr>
          <w:rStyle w:val="FontStyle71"/>
          <w:sz w:val="24"/>
          <w:szCs w:val="24"/>
        </w:rPr>
        <w:softHyphen/>
        <w:t>ветили дети?»</w:t>
      </w:r>
    </w:p>
    <w:p w:rsidR="00AF1138" w:rsidRPr="00CA7FAF" w:rsidRDefault="00AF1138" w:rsidP="00AF1138">
      <w:pPr>
        <w:pStyle w:val="Style14"/>
        <w:widowControl/>
        <w:spacing w:before="192" w:line="360" w:lineRule="auto"/>
        <w:ind w:left="240" w:firstLine="0"/>
        <w:jc w:val="left"/>
        <w:rPr>
          <w:rStyle w:val="FontStyle71"/>
          <w:b/>
          <w:bCs/>
          <w:sz w:val="24"/>
          <w:szCs w:val="24"/>
        </w:rPr>
      </w:pPr>
      <w:r w:rsidRPr="00CA7FAF">
        <w:rPr>
          <w:rStyle w:val="FontStyle71"/>
          <w:b/>
          <w:bCs/>
          <w:sz w:val="24"/>
          <w:szCs w:val="24"/>
        </w:rPr>
        <w:t>«РАССКАЗ О МАЛЕНЬКОМ ВОВЕ»</w:t>
      </w:r>
    </w:p>
    <w:p w:rsidR="00AF1138" w:rsidRPr="00AF1138" w:rsidRDefault="00AF1138" w:rsidP="00AF1138">
      <w:pPr>
        <w:pStyle w:val="Style14"/>
        <w:widowControl/>
        <w:spacing w:before="77" w:line="360" w:lineRule="auto"/>
        <w:ind w:firstLine="230"/>
        <w:rPr>
          <w:rStyle w:val="FontStyle71"/>
          <w:sz w:val="24"/>
          <w:szCs w:val="24"/>
        </w:rPr>
      </w:pPr>
      <w:r w:rsidRPr="00AF1138">
        <w:rPr>
          <w:rStyle w:val="FontStyle71"/>
          <w:sz w:val="24"/>
          <w:szCs w:val="24"/>
        </w:rPr>
        <w:t>«Маленький Вова посмотрел в окно и сказал: «Мама, на ули</w:t>
      </w:r>
      <w:r w:rsidRPr="00AF1138">
        <w:rPr>
          <w:rStyle w:val="FontStyle71"/>
          <w:sz w:val="24"/>
          <w:szCs w:val="24"/>
        </w:rPr>
        <w:softHyphen/>
        <w:t>це нет дождя. Можно я пойду гулять?» Мама тоже посмотрела в окно и сказала: «Да, Вова, можно гулять, но на улице очень сильный ветер. Наверное, будет дождь. Надень, сынок, курточ</w:t>
      </w:r>
      <w:r w:rsidRPr="00AF1138">
        <w:rPr>
          <w:rStyle w:val="FontStyle71"/>
          <w:sz w:val="24"/>
          <w:szCs w:val="24"/>
        </w:rPr>
        <w:softHyphen/>
        <w:t>ку и сапоги». Как мама узнала, что на улице сильный ветер?</w:t>
      </w:r>
    </w:p>
    <w:p w:rsidR="00AF1138" w:rsidRPr="00AF1138" w:rsidRDefault="00AF1138" w:rsidP="00AF1138">
      <w:pPr>
        <w:pStyle w:val="Style14"/>
        <w:widowControl/>
        <w:spacing w:before="77" w:line="360" w:lineRule="auto"/>
        <w:ind w:firstLine="230"/>
        <w:rPr>
          <w:rStyle w:val="FontStyle71"/>
          <w:sz w:val="24"/>
          <w:szCs w:val="24"/>
        </w:rPr>
        <w:sectPr w:rsidR="00AF1138" w:rsidRPr="00AF1138" w:rsidSect="00AF1138">
          <w:headerReference w:type="even" r:id="rId321"/>
          <w:headerReference w:type="default" r:id="rId322"/>
          <w:footerReference w:type="even" r:id="rId323"/>
          <w:footerReference w:type="default" r:id="rId324"/>
          <w:type w:val="continuous"/>
          <w:pgSz w:w="11909" w:h="16834"/>
          <w:pgMar w:top="1135" w:right="1277" w:bottom="720" w:left="1134" w:header="720" w:footer="720" w:gutter="0"/>
          <w:cols w:space="60"/>
          <w:noEndnote/>
        </w:sectPr>
      </w:pPr>
    </w:p>
    <w:p w:rsidR="00AF1138" w:rsidRPr="00CA7FAF" w:rsidRDefault="00AF1138" w:rsidP="00AF1138">
      <w:pPr>
        <w:pStyle w:val="Style14"/>
        <w:widowControl/>
        <w:spacing w:before="29" w:line="360" w:lineRule="auto"/>
        <w:ind w:left="230" w:firstLine="0"/>
        <w:rPr>
          <w:rStyle w:val="FontStyle71"/>
          <w:b/>
          <w:bCs/>
          <w:sz w:val="24"/>
          <w:szCs w:val="24"/>
        </w:rPr>
      </w:pPr>
      <w:r w:rsidRPr="00CA7FAF">
        <w:rPr>
          <w:rStyle w:val="FontStyle71"/>
          <w:b/>
          <w:bCs/>
          <w:sz w:val="24"/>
          <w:szCs w:val="24"/>
        </w:rPr>
        <w:lastRenderedPageBreak/>
        <w:t>«ЭКСКУРСИЯ»</w:t>
      </w:r>
    </w:p>
    <w:p w:rsidR="00AF1138" w:rsidRPr="00AF1138" w:rsidRDefault="00AF1138" w:rsidP="00AF1138">
      <w:pPr>
        <w:pStyle w:val="Style14"/>
        <w:widowControl/>
        <w:spacing w:before="77" w:line="360" w:lineRule="auto"/>
        <w:ind w:firstLine="226"/>
        <w:rPr>
          <w:rStyle w:val="FontStyle71"/>
          <w:sz w:val="24"/>
          <w:szCs w:val="24"/>
        </w:rPr>
      </w:pPr>
      <w:r w:rsidRPr="00AF1138">
        <w:rPr>
          <w:rStyle w:val="FontStyle71"/>
          <w:sz w:val="24"/>
          <w:szCs w:val="24"/>
        </w:rPr>
        <w:t>«С экскурсии ребята пришли с красивыми букетами жел</w:t>
      </w:r>
      <w:r w:rsidRPr="00AF1138">
        <w:rPr>
          <w:rStyle w:val="FontStyle71"/>
          <w:sz w:val="24"/>
          <w:szCs w:val="24"/>
        </w:rPr>
        <w:softHyphen/>
        <w:t>тых и ярко красных листьев, с полными корзинами грибов. Их чуть не замочил холодный дождь». «Вот и осень наступила», -сказала Света. Как Света догадалась, что осень наступила?»</w:t>
      </w:r>
    </w:p>
    <w:p w:rsidR="00AF1138" w:rsidRPr="00CA7FAF" w:rsidRDefault="00AF1138" w:rsidP="00AF1138">
      <w:pPr>
        <w:pStyle w:val="Style14"/>
        <w:widowControl/>
        <w:spacing w:before="230" w:line="360" w:lineRule="auto"/>
        <w:ind w:left="230" w:firstLine="0"/>
        <w:jc w:val="left"/>
        <w:rPr>
          <w:rStyle w:val="FontStyle71"/>
          <w:b/>
          <w:bCs/>
          <w:sz w:val="24"/>
          <w:szCs w:val="24"/>
        </w:rPr>
      </w:pPr>
      <w:r w:rsidRPr="00CA7FAF">
        <w:rPr>
          <w:rStyle w:val="FontStyle71"/>
          <w:b/>
          <w:bCs/>
          <w:sz w:val="24"/>
          <w:szCs w:val="24"/>
        </w:rPr>
        <w:t>«ЗИМА НАСТУПИЛА»</w:t>
      </w:r>
    </w:p>
    <w:p w:rsidR="00AF1138" w:rsidRPr="00AF1138" w:rsidRDefault="00AF1138" w:rsidP="00AF1138">
      <w:pPr>
        <w:pStyle w:val="Style14"/>
        <w:widowControl/>
        <w:spacing w:before="77" w:line="360" w:lineRule="auto"/>
        <w:ind w:firstLine="230"/>
        <w:rPr>
          <w:rStyle w:val="FontStyle71"/>
          <w:sz w:val="24"/>
          <w:szCs w:val="24"/>
        </w:rPr>
      </w:pPr>
      <w:r w:rsidRPr="00AF1138">
        <w:rPr>
          <w:rStyle w:val="FontStyle71"/>
          <w:sz w:val="24"/>
          <w:szCs w:val="24"/>
        </w:rPr>
        <w:lastRenderedPageBreak/>
        <w:t>«В воскресенье перед.прогулкой Даша посмотрела в окно и сказала: «Мама, где мои санки, уже настоящая зима наступи</w:t>
      </w:r>
      <w:r w:rsidRPr="00AF1138">
        <w:rPr>
          <w:rStyle w:val="FontStyle71"/>
          <w:sz w:val="24"/>
          <w:szCs w:val="24"/>
        </w:rPr>
        <w:softHyphen/>
        <w:t>ла». Как Даша догадалась, что зима наступила?»</w:t>
      </w:r>
    </w:p>
    <w:p w:rsidR="00AF1138" w:rsidRPr="00CA7FAF" w:rsidRDefault="00AF1138" w:rsidP="00AF1138">
      <w:pPr>
        <w:pStyle w:val="Style14"/>
        <w:widowControl/>
        <w:spacing w:before="197" w:line="360" w:lineRule="auto"/>
        <w:ind w:left="230" w:firstLine="0"/>
        <w:jc w:val="left"/>
        <w:rPr>
          <w:rStyle w:val="FontStyle71"/>
          <w:b/>
          <w:bCs/>
          <w:sz w:val="24"/>
          <w:szCs w:val="24"/>
        </w:rPr>
      </w:pPr>
      <w:r w:rsidRPr="00CA7FAF">
        <w:rPr>
          <w:rStyle w:val="FontStyle71"/>
          <w:b/>
          <w:bCs/>
          <w:sz w:val="24"/>
          <w:szCs w:val="24"/>
        </w:rPr>
        <w:t>«НЕ ПОКАТАЛИСЬ!»</w:t>
      </w:r>
    </w:p>
    <w:p w:rsidR="00AF1138" w:rsidRPr="00AF1138" w:rsidRDefault="00AF1138" w:rsidP="00AF1138">
      <w:pPr>
        <w:pStyle w:val="Style14"/>
        <w:widowControl/>
        <w:spacing w:before="77" w:line="360" w:lineRule="auto"/>
        <w:ind w:firstLine="230"/>
        <w:rPr>
          <w:rStyle w:val="FontStyle71"/>
          <w:sz w:val="24"/>
          <w:szCs w:val="24"/>
        </w:rPr>
      </w:pPr>
      <w:r w:rsidRPr="00AF1138">
        <w:rPr>
          <w:rStyle w:val="FontStyle71"/>
          <w:sz w:val="24"/>
          <w:szCs w:val="24"/>
        </w:rPr>
        <w:t>«Два друга - Олег и Никита - взяли лыжи и пошли в лес. Ярко светило солнце. Журчали ручьи. Кое-где проглядывала первая травка. Когда мальчики пришли в лес, то покататься на лыжах не смогли. Почему ребята не смогли покататься на лыжах?»</w:t>
      </w:r>
    </w:p>
    <w:p w:rsidR="00AF1138" w:rsidRPr="00CA7FAF" w:rsidRDefault="00AF1138" w:rsidP="00AF1138">
      <w:pPr>
        <w:pStyle w:val="Style14"/>
        <w:widowControl/>
        <w:spacing w:before="187" w:line="360" w:lineRule="auto"/>
        <w:ind w:left="230" w:firstLine="0"/>
        <w:jc w:val="left"/>
        <w:rPr>
          <w:rStyle w:val="FontStyle71"/>
          <w:b/>
          <w:bCs/>
          <w:sz w:val="24"/>
          <w:szCs w:val="24"/>
        </w:rPr>
      </w:pPr>
      <w:r w:rsidRPr="00CA7FAF">
        <w:rPr>
          <w:rStyle w:val="FontStyle71"/>
          <w:b/>
          <w:bCs/>
          <w:sz w:val="24"/>
          <w:szCs w:val="24"/>
        </w:rPr>
        <w:t>«СНЕЖНЫЙ КОЛОБОК»</w:t>
      </w:r>
    </w:p>
    <w:p w:rsidR="00AF1138" w:rsidRPr="00AF1138" w:rsidRDefault="00AF1138" w:rsidP="00AF1138">
      <w:pPr>
        <w:pStyle w:val="Style14"/>
        <w:widowControl/>
        <w:spacing w:before="72" w:line="360" w:lineRule="auto"/>
        <w:ind w:firstLine="226"/>
        <w:rPr>
          <w:rStyle w:val="FontStyle71"/>
          <w:sz w:val="24"/>
          <w:szCs w:val="24"/>
        </w:rPr>
      </w:pPr>
      <w:r w:rsidRPr="00AF1138">
        <w:rPr>
          <w:rStyle w:val="FontStyle71"/>
          <w:sz w:val="24"/>
          <w:szCs w:val="24"/>
        </w:rPr>
        <w:t>«Была зима. Выпал пушистый снег. Дети вышли на улицу и начали лепить из снега комочки. Мальчик Коля слепил снеж</w:t>
      </w:r>
      <w:r w:rsidRPr="00AF1138">
        <w:rPr>
          <w:rStyle w:val="FontStyle71"/>
          <w:sz w:val="24"/>
          <w:szCs w:val="24"/>
        </w:rPr>
        <w:softHyphen/>
        <w:t>ный колобок и спрятал его в карман пальто. После прогулки, уже после обеда, Коля пошел в раздевалку и начал искать в пальто снежный колобок. Но его нигде не было. Из кармана капала вода. Куда девался снежный колобок?»</w:t>
      </w:r>
    </w:p>
    <w:p w:rsidR="00AF1138" w:rsidRPr="00CA7FAF" w:rsidRDefault="00AF1138" w:rsidP="00AF1138">
      <w:pPr>
        <w:pStyle w:val="Style14"/>
        <w:widowControl/>
        <w:spacing w:before="197" w:line="360" w:lineRule="auto"/>
        <w:ind w:left="235" w:firstLine="0"/>
        <w:jc w:val="left"/>
        <w:rPr>
          <w:rStyle w:val="FontStyle71"/>
          <w:b/>
          <w:bCs/>
          <w:sz w:val="24"/>
          <w:szCs w:val="24"/>
        </w:rPr>
      </w:pPr>
      <w:r w:rsidRPr="00CA7FAF">
        <w:rPr>
          <w:rStyle w:val="FontStyle71"/>
          <w:b/>
          <w:bCs/>
          <w:sz w:val="24"/>
          <w:szCs w:val="24"/>
        </w:rPr>
        <w:t>«ДОЖДЛИВАЯ ПОГОДА»</w:t>
      </w:r>
    </w:p>
    <w:p w:rsidR="00AF1138" w:rsidRPr="00AF1138" w:rsidRDefault="00AF1138" w:rsidP="00AF1138">
      <w:pPr>
        <w:pStyle w:val="Style14"/>
        <w:widowControl/>
        <w:spacing w:before="72" w:line="360" w:lineRule="auto"/>
        <w:ind w:firstLine="226"/>
        <w:rPr>
          <w:rStyle w:val="FontStyle71"/>
          <w:sz w:val="24"/>
          <w:szCs w:val="24"/>
        </w:rPr>
      </w:pPr>
      <w:r w:rsidRPr="00AF1138">
        <w:rPr>
          <w:rStyle w:val="FontStyle71"/>
          <w:sz w:val="24"/>
          <w:szCs w:val="24"/>
        </w:rPr>
        <w:t>«Девочка Таня гуляла на улице, потом побежала домой. Мама ей открыла дверь и воскликнула, когда увидела дочку: «Ой, какой пошел сильный дождь!» Мама в окно не смотрела. Как мама узнала, что на улице идет сильный дождь?»</w:t>
      </w:r>
    </w:p>
    <w:p w:rsidR="00AF1138" w:rsidRPr="00CA7FAF" w:rsidRDefault="00AF1138" w:rsidP="00AF1138">
      <w:pPr>
        <w:pStyle w:val="Style14"/>
        <w:widowControl/>
        <w:spacing w:before="202" w:line="360" w:lineRule="auto"/>
        <w:ind w:left="235" w:firstLine="0"/>
        <w:jc w:val="left"/>
        <w:rPr>
          <w:rStyle w:val="FontStyle71"/>
          <w:b/>
          <w:bCs/>
          <w:sz w:val="24"/>
          <w:szCs w:val="24"/>
        </w:rPr>
      </w:pPr>
      <w:r w:rsidRPr="00CA7FAF">
        <w:rPr>
          <w:rStyle w:val="FontStyle71"/>
          <w:b/>
          <w:bCs/>
          <w:sz w:val="24"/>
          <w:szCs w:val="24"/>
        </w:rPr>
        <w:t>«ПОЧЕМУ?»</w:t>
      </w:r>
    </w:p>
    <w:p w:rsidR="00AF1138" w:rsidRPr="00AF1138" w:rsidRDefault="00AF1138" w:rsidP="00AF1138">
      <w:pPr>
        <w:pStyle w:val="Style14"/>
        <w:widowControl/>
        <w:spacing w:before="72" w:line="360" w:lineRule="auto"/>
        <w:ind w:firstLine="226"/>
        <w:rPr>
          <w:rStyle w:val="FontStyle71"/>
          <w:sz w:val="24"/>
          <w:szCs w:val="24"/>
        </w:rPr>
      </w:pPr>
      <w:r w:rsidRPr="00AF1138">
        <w:rPr>
          <w:rStyle w:val="FontStyle71"/>
          <w:sz w:val="24"/>
          <w:szCs w:val="24"/>
        </w:rPr>
        <w:t>«Вчера вечером шел снег. Он сразу таял на дорожках. Мы гуляли, и под ногами был снег, как каша. А сегодня, когда я шла в детский сад, на улице очень-очень скользко. Все люди идут очень осторожно. Почему на улице стало скользко? Поче</w:t>
      </w:r>
      <w:r w:rsidRPr="00AF1138">
        <w:rPr>
          <w:rStyle w:val="FontStyle71"/>
          <w:sz w:val="24"/>
          <w:szCs w:val="24"/>
        </w:rPr>
        <w:softHyphen/>
        <w:t>му мокрый снег превратился в лед? Что надо сделать, чтобы лед был нескользкий?»</w:t>
      </w:r>
    </w:p>
    <w:p w:rsidR="00AF1138" w:rsidRPr="00AF1138" w:rsidRDefault="00AF1138" w:rsidP="00AF1138">
      <w:pPr>
        <w:pStyle w:val="Style29"/>
        <w:widowControl/>
        <w:spacing w:before="34" w:line="360" w:lineRule="auto"/>
        <w:rPr>
          <w:rStyle w:val="FontStyle77"/>
          <w:sz w:val="24"/>
          <w:szCs w:val="24"/>
        </w:rPr>
      </w:pPr>
      <w:r w:rsidRPr="00AF1138">
        <w:rPr>
          <w:rStyle w:val="FontStyle77"/>
          <w:sz w:val="24"/>
          <w:szCs w:val="24"/>
        </w:rPr>
        <w:t>Загадки и отгадки</w:t>
      </w:r>
    </w:p>
    <w:p w:rsidR="00AF1138" w:rsidRPr="00AF1138" w:rsidRDefault="00AF1138" w:rsidP="00AF1138">
      <w:pPr>
        <w:pStyle w:val="Style46"/>
        <w:widowControl/>
        <w:tabs>
          <w:tab w:val="left" w:pos="154"/>
        </w:tabs>
        <w:spacing w:before="144" w:line="360" w:lineRule="auto"/>
        <w:ind w:firstLine="0"/>
        <w:rPr>
          <w:rStyle w:val="FontStyle71"/>
          <w:sz w:val="24"/>
          <w:szCs w:val="24"/>
        </w:rPr>
      </w:pPr>
      <w:r w:rsidRPr="00AF1138">
        <w:rPr>
          <w:rStyle w:val="FontStyle71"/>
          <w:sz w:val="24"/>
          <w:szCs w:val="24"/>
        </w:rPr>
        <w:t>1)</w:t>
      </w:r>
      <w:r w:rsidRPr="00AF1138">
        <w:rPr>
          <w:rStyle w:val="FontStyle71"/>
          <w:sz w:val="24"/>
          <w:szCs w:val="24"/>
        </w:rPr>
        <w:tab/>
        <w:t>Одеяло белое</w:t>
      </w:r>
    </w:p>
    <w:p w:rsidR="00AF1138" w:rsidRPr="00AF1138" w:rsidRDefault="00AF1138" w:rsidP="00AF1138">
      <w:pPr>
        <w:pStyle w:val="Style25"/>
        <w:widowControl/>
        <w:spacing w:line="360" w:lineRule="auto"/>
        <w:jc w:val="left"/>
        <w:rPr>
          <w:rStyle w:val="FontStyle71"/>
          <w:sz w:val="24"/>
          <w:szCs w:val="24"/>
        </w:rPr>
      </w:pPr>
      <w:r w:rsidRPr="00AF1138">
        <w:rPr>
          <w:rStyle w:val="FontStyle71"/>
          <w:sz w:val="24"/>
          <w:szCs w:val="24"/>
        </w:rPr>
        <w:t>Не руками сделано,</w:t>
      </w:r>
    </w:p>
    <w:p w:rsidR="00AF1138" w:rsidRPr="00AF1138" w:rsidRDefault="00AF1138" w:rsidP="00AF1138">
      <w:pPr>
        <w:pStyle w:val="Style25"/>
        <w:widowControl/>
        <w:spacing w:line="360" w:lineRule="auto"/>
        <w:jc w:val="left"/>
        <w:rPr>
          <w:rStyle w:val="FontStyle71"/>
          <w:sz w:val="24"/>
          <w:szCs w:val="24"/>
        </w:rPr>
      </w:pPr>
      <w:r w:rsidRPr="00AF1138">
        <w:rPr>
          <w:rStyle w:val="FontStyle71"/>
          <w:sz w:val="24"/>
          <w:szCs w:val="24"/>
        </w:rPr>
        <w:t>Не ткалось и не кроилось,</w:t>
      </w:r>
    </w:p>
    <w:p w:rsidR="00AF1138" w:rsidRPr="00AF1138" w:rsidRDefault="00AF1138" w:rsidP="00AF1138">
      <w:pPr>
        <w:pStyle w:val="Style25"/>
        <w:widowControl/>
        <w:spacing w:line="360" w:lineRule="auto"/>
        <w:jc w:val="left"/>
        <w:rPr>
          <w:rStyle w:val="FontStyle67"/>
          <w:sz w:val="24"/>
          <w:szCs w:val="24"/>
        </w:rPr>
      </w:pPr>
      <w:r w:rsidRPr="00AF1138">
        <w:rPr>
          <w:rStyle w:val="FontStyle71"/>
          <w:sz w:val="24"/>
          <w:szCs w:val="24"/>
        </w:rPr>
        <w:t xml:space="preserve">С неба на землю свалилось. </w:t>
      </w:r>
      <w:r w:rsidRPr="00AF1138">
        <w:rPr>
          <w:rStyle w:val="FontStyle67"/>
          <w:sz w:val="24"/>
          <w:szCs w:val="24"/>
        </w:rPr>
        <w:t>(Снег.)</w:t>
      </w:r>
    </w:p>
    <w:p w:rsidR="00AF1138" w:rsidRPr="00AF1138" w:rsidRDefault="00AF1138" w:rsidP="00AF1138">
      <w:pPr>
        <w:pStyle w:val="Style46"/>
        <w:widowControl/>
        <w:tabs>
          <w:tab w:val="left" w:pos="154"/>
        </w:tabs>
        <w:spacing w:before="125" w:line="360" w:lineRule="auto"/>
        <w:ind w:firstLine="0"/>
        <w:rPr>
          <w:rStyle w:val="FontStyle71"/>
          <w:sz w:val="24"/>
          <w:szCs w:val="24"/>
        </w:rPr>
      </w:pPr>
      <w:r w:rsidRPr="00AF1138">
        <w:rPr>
          <w:rStyle w:val="FontStyle71"/>
          <w:sz w:val="24"/>
          <w:szCs w:val="24"/>
        </w:rPr>
        <w:t>2)</w:t>
      </w:r>
      <w:r w:rsidRPr="00AF1138">
        <w:rPr>
          <w:rStyle w:val="FontStyle71"/>
          <w:sz w:val="24"/>
          <w:szCs w:val="24"/>
        </w:rPr>
        <w:tab/>
        <w:t>Не птица, а с крыльями,</w:t>
      </w:r>
    </w:p>
    <w:p w:rsidR="00AF1138" w:rsidRPr="00AF1138" w:rsidRDefault="00AF1138" w:rsidP="00AF1138">
      <w:pPr>
        <w:pStyle w:val="Style25"/>
        <w:widowControl/>
        <w:spacing w:before="14" w:line="360" w:lineRule="auto"/>
        <w:jc w:val="left"/>
        <w:rPr>
          <w:rStyle w:val="FontStyle67"/>
          <w:sz w:val="24"/>
          <w:szCs w:val="24"/>
        </w:rPr>
      </w:pPr>
      <w:r w:rsidRPr="00AF1138">
        <w:rPr>
          <w:rStyle w:val="FontStyle71"/>
          <w:sz w:val="24"/>
          <w:szCs w:val="24"/>
        </w:rPr>
        <w:t xml:space="preserve">Не пчела, а над цветами летает. </w:t>
      </w:r>
      <w:r w:rsidRPr="00AF1138">
        <w:rPr>
          <w:rStyle w:val="FontStyle67"/>
          <w:sz w:val="24"/>
          <w:szCs w:val="24"/>
        </w:rPr>
        <w:t>(Бабочка.)</w:t>
      </w:r>
    </w:p>
    <w:p w:rsidR="00AF1138" w:rsidRPr="00AF1138" w:rsidRDefault="00AF1138" w:rsidP="00AF1138">
      <w:pPr>
        <w:pStyle w:val="Style46"/>
        <w:widowControl/>
        <w:tabs>
          <w:tab w:val="left" w:pos="154"/>
        </w:tabs>
        <w:spacing w:before="115" w:line="360" w:lineRule="auto"/>
        <w:ind w:left="154" w:right="1344" w:hanging="154"/>
        <w:rPr>
          <w:rStyle w:val="FontStyle71"/>
          <w:sz w:val="24"/>
          <w:szCs w:val="24"/>
        </w:rPr>
      </w:pPr>
      <w:r w:rsidRPr="00AF1138">
        <w:rPr>
          <w:rStyle w:val="FontStyle69"/>
          <w:sz w:val="24"/>
          <w:szCs w:val="24"/>
        </w:rPr>
        <w:lastRenderedPageBreak/>
        <w:t>3)</w:t>
      </w:r>
      <w:r w:rsidRPr="00AF1138">
        <w:rPr>
          <w:rStyle w:val="FontStyle69"/>
          <w:sz w:val="24"/>
          <w:szCs w:val="24"/>
        </w:rPr>
        <w:tab/>
      </w:r>
      <w:r w:rsidRPr="00AF1138">
        <w:rPr>
          <w:rStyle w:val="FontStyle71"/>
          <w:sz w:val="24"/>
          <w:szCs w:val="24"/>
        </w:rPr>
        <w:t>Висит над окошком</w:t>
      </w:r>
      <w:r w:rsidRPr="00AF1138">
        <w:rPr>
          <w:rStyle w:val="FontStyle71"/>
          <w:sz w:val="24"/>
          <w:szCs w:val="24"/>
        </w:rPr>
        <w:br/>
        <w:t>Кулек ледяной..</w:t>
      </w:r>
      <w:r w:rsidRPr="00AF1138">
        <w:rPr>
          <w:rStyle w:val="FontStyle71"/>
          <w:sz w:val="24"/>
          <w:szCs w:val="24"/>
        </w:rPr>
        <w:br/>
        <w:t>Он полон капели</w:t>
      </w:r>
    </w:p>
    <w:p w:rsidR="00AF1138" w:rsidRPr="00AF1138" w:rsidRDefault="00AF1138" w:rsidP="00AF1138">
      <w:pPr>
        <w:pStyle w:val="Style25"/>
        <w:widowControl/>
        <w:spacing w:line="360" w:lineRule="auto"/>
        <w:jc w:val="left"/>
        <w:rPr>
          <w:rStyle w:val="FontStyle67"/>
          <w:sz w:val="24"/>
          <w:szCs w:val="24"/>
        </w:rPr>
      </w:pPr>
      <w:r w:rsidRPr="00AF1138">
        <w:rPr>
          <w:rStyle w:val="FontStyle71"/>
          <w:sz w:val="24"/>
          <w:szCs w:val="24"/>
        </w:rPr>
        <w:t xml:space="preserve">И пахнет весной. </w:t>
      </w:r>
      <w:r w:rsidRPr="00AF1138">
        <w:rPr>
          <w:rStyle w:val="FontStyle67"/>
          <w:sz w:val="24"/>
          <w:szCs w:val="24"/>
        </w:rPr>
        <w:t>(Сосулька.)</w:t>
      </w:r>
    </w:p>
    <w:p w:rsidR="00AF1138" w:rsidRPr="00AF1138" w:rsidRDefault="00AF1138" w:rsidP="00AF1138">
      <w:pPr>
        <w:pStyle w:val="Style46"/>
        <w:widowControl/>
        <w:numPr>
          <w:ilvl w:val="0"/>
          <w:numId w:val="6"/>
        </w:numPr>
        <w:tabs>
          <w:tab w:val="left" w:pos="154"/>
        </w:tabs>
        <w:spacing w:before="110" w:line="360" w:lineRule="auto"/>
        <w:ind w:left="154" w:hanging="154"/>
        <w:rPr>
          <w:rStyle w:val="FontStyle71"/>
          <w:sz w:val="24"/>
          <w:szCs w:val="24"/>
        </w:rPr>
      </w:pPr>
      <w:r w:rsidRPr="00AF1138">
        <w:rPr>
          <w:rStyle w:val="FontStyle71"/>
          <w:sz w:val="24"/>
          <w:szCs w:val="24"/>
        </w:rPr>
        <w:t xml:space="preserve">С ветки - на тропинку, С травки - на былинку, Прыгает пружинка, Зеленая спинка. </w:t>
      </w:r>
      <w:r w:rsidRPr="00AF1138">
        <w:rPr>
          <w:rStyle w:val="FontStyle67"/>
          <w:sz w:val="24"/>
          <w:szCs w:val="24"/>
        </w:rPr>
        <w:t>(Кузнечик.)</w:t>
      </w:r>
    </w:p>
    <w:p w:rsidR="00AF1138" w:rsidRPr="00AF1138" w:rsidRDefault="00AF1138" w:rsidP="00AF1138">
      <w:pPr>
        <w:pStyle w:val="Style46"/>
        <w:widowControl/>
        <w:numPr>
          <w:ilvl w:val="0"/>
          <w:numId w:val="7"/>
        </w:numPr>
        <w:tabs>
          <w:tab w:val="left" w:pos="154"/>
        </w:tabs>
        <w:spacing w:before="125" w:line="360" w:lineRule="auto"/>
        <w:ind w:firstLine="0"/>
        <w:rPr>
          <w:rStyle w:val="FontStyle84"/>
          <w:sz w:val="24"/>
          <w:szCs w:val="24"/>
        </w:rPr>
      </w:pPr>
      <w:r w:rsidRPr="00AF1138">
        <w:rPr>
          <w:rStyle w:val="FontStyle71"/>
          <w:sz w:val="24"/>
          <w:szCs w:val="24"/>
        </w:rPr>
        <w:t>Белый камень</w:t>
      </w:r>
    </w:p>
    <w:p w:rsidR="00AF1138" w:rsidRPr="00AF1138" w:rsidRDefault="00AF1138" w:rsidP="00AF1138">
      <w:pPr>
        <w:pStyle w:val="Style25"/>
        <w:widowControl/>
        <w:spacing w:before="19" w:line="360" w:lineRule="auto"/>
        <w:jc w:val="left"/>
        <w:rPr>
          <w:rStyle w:val="FontStyle67"/>
          <w:sz w:val="24"/>
          <w:szCs w:val="24"/>
        </w:rPr>
      </w:pPr>
      <w:r w:rsidRPr="00AF1138">
        <w:rPr>
          <w:rStyle w:val="FontStyle71"/>
          <w:sz w:val="24"/>
          <w:szCs w:val="24"/>
        </w:rPr>
        <w:t xml:space="preserve">В воде тает. </w:t>
      </w:r>
      <w:r w:rsidRPr="00AF1138">
        <w:rPr>
          <w:rStyle w:val="FontStyle67"/>
          <w:sz w:val="24"/>
          <w:szCs w:val="24"/>
        </w:rPr>
        <w:t>(Сахар.)</w:t>
      </w:r>
    </w:p>
    <w:p w:rsidR="00AF1138" w:rsidRPr="00AF1138" w:rsidRDefault="00AF1138" w:rsidP="00AF1138">
      <w:pPr>
        <w:pStyle w:val="Style46"/>
        <w:widowControl/>
        <w:tabs>
          <w:tab w:val="left" w:pos="154"/>
        </w:tabs>
        <w:spacing w:before="115" w:line="360" w:lineRule="auto"/>
        <w:ind w:left="154" w:right="1613" w:hanging="154"/>
        <w:rPr>
          <w:rStyle w:val="FontStyle71"/>
          <w:sz w:val="24"/>
          <w:szCs w:val="24"/>
        </w:rPr>
      </w:pPr>
      <w:r w:rsidRPr="00AF1138">
        <w:rPr>
          <w:rStyle w:val="FontStyle71"/>
          <w:sz w:val="24"/>
          <w:szCs w:val="24"/>
        </w:rPr>
        <w:t>6)</w:t>
      </w:r>
      <w:r w:rsidRPr="00AF1138">
        <w:rPr>
          <w:rStyle w:val="FontStyle71"/>
          <w:sz w:val="24"/>
          <w:szCs w:val="24"/>
        </w:rPr>
        <w:tab/>
        <w:t>Что за птица:</w:t>
      </w:r>
      <w:r w:rsidRPr="00AF1138">
        <w:rPr>
          <w:rStyle w:val="FontStyle71"/>
          <w:sz w:val="24"/>
          <w:szCs w:val="24"/>
        </w:rPr>
        <w:br/>
        <w:t>Песен не поет,</w:t>
      </w:r>
      <w:r w:rsidRPr="00AF1138">
        <w:rPr>
          <w:rStyle w:val="FontStyle71"/>
          <w:sz w:val="24"/>
          <w:szCs w:val="24"/>
        </w:rPr>
        <w:br/>
        <w:t>Гнезд не вьет,</w:t>
      </w:r>
    </w:p>
    <w:p w:rsidR="00AF1138" w:rsidRPr="00AF1138" w:rsidRDefault="00AF1138" w:rsidP="00AF1138">
      <w:pPr>
        <w:pStyle w:val="Style25"/>
        <w:widowControl/>
        <w:spacing w:line="360" w:lineRule="auto"/>
        <w:jc w:val="left"/>
        <w:rPr>
          <w:rStyle w:val="FontStyle67"/>
          <w:sz w:val="24"/>
          <w:szCs w:val="24"/>
        </w:rPr>
      </w:pPr>
      <w:r w:rsidRPr="00AF1138">
        <w:rPr>
          <w:rStyle w:val="FontStyle71"/>
          <w:sz w:val="24"/>
          <w:szCs w:val="24"/>
        </w:rPr>
        <w:t xml:space="preserve">Людей и груз везет. </w:t>
      </w:r>
      <w:r w:rsidRPr="00AF1138">
        <w:rPr>
          <w:rStyle w:val="FontStyle67"/>
          <w:sz w:val="24"/>
          <w:szCs w:val="24"/>
        </w:rPr>
        <w:t>(Самолет.)</w:t>
      </w:r>
    </w:p>
    <w:p w:rsidR="00AF1138" w:rsidRPr="00AF1138" w:rsidRDefault="00AF1138" w:rsidP="00AF1138">
      <w:pPr>
        <w:pStyle w:val="Style46"/>
        <w:widowControl/>
        <w:tabs>
          <w:tab w:val="left" w:pos="154"/>
        </w:tabs>
        <w:spacing w:before="125" w:line="360" w:lineRule="auto"/>
        <w:ind w:firstLine="0"/>
        <w:rPr>
          <w:rStyle w:val="FontStyle71"/>
          <w:sz w:val="24"/>
          <w:szCs w:val="24"/>
        </w:rPr>
      </w:pPr>
      <w:r w:rsidRPr="00AF1138">
        <w:rPr>
          <w:rStyle w:val="FontStyle71"/>
          <w:sz w:val="24"/>
          <w:szCs w:val="24"/>
        </w:rPr>
        <w:t>7)</w:t>
      </w:r>
      <w:r w:rsidRPr="00AF1138">
        <w:rPr>
          <w:rStyle w:val="FontStyle71"/>
          <w:sz w:val="24"/>
          <w:szCs w:val="24"/>
        </w:rPr>
        <w:tab/>
        <w:t>На окошке пруд,</w:t>
      </w:r>
    </w:p>
    <w:p w:rsidR="00AF1138" w:rsidRPr="00AF1138" w:rsidRDefault="00AF1138" w:rsidP="00AF1138">
      <w:pPr>
        <w:pStyle w:val="Style25"/>
        <w:widowControl/>
        <w:spacing w:line="360" w:lineRule="auto"/>
        <w:rPr>
          <w:rStyle w:val="FontStyle67"/>
          <w:sz w:val="24"/>
          <w:szCs w:val="24"/>
        </w:rPr>
      </w:pPr>
      <w:r w:rsidRPr="00AF1138">
        <w:rPr>
          <w:rStyle w:val="FontStyle71"/>
          <w:sz w:val="24"/>
          <w:szCs w:val="24"/>
        </w:rPr>
        <w:t xml:space="preserve">В нем рыбешки живут, У стеклянных берегов Не бывает рыбаков. </w:t>
      </w:r>
      <w:r w:rsidRPr="00AF1138">
        <w:rPr>
          <w:rStyle w:val="FontStyle67"/>
          <w:sz w:val="24"/>
          <w:szCs w:val="24"/>
        </w:rPr>
        <w:t>(Аквариум.)</w:t>
      </w:r>
    </w:p>
    <w:p w:rsidR="00AF1138" w:rsidRPr="00AF1138" w:rsidRDefault="00AF1138" w:rsidP="00AF1138">
      <w:pPr>
        <w:pStyle w:val="Style46"/>
        <w:widowControl/>
        <w:tabs>
          <w:tab w:val="left" w:pos="154"/>
        </w:tabs>
        <w:spacing w:before="106" w:line="360" w:lineRule="auto"/>
        <w:ind w:left="154" w:hanging="154"/>
        <w:rPr>
          <w:rStyle w:val="FontStyle71"/>
          <w:sz w:val="24"/>
          <w:szCs w:val="24"/>
        </w:rPr>
      </w:pPr>
      <w:r w:rsidRPr="00AF1138">
        <w:rPr>
          <w:rStyle w:val="FontStyle71"/>
          <w:sz w:val="24"/>
          <w:szCs w:val="24"/>
        </w:rPr>
        <w:t>8)</w:t>
      </w:r>
      <w:r w:rsidRPr="00AF1138">
        <w:rPr>
          <w:rStyle w:val="FontStyle71"/>
          <w:sz w:val="24"/>
          <w:szCs w:val="24"/>
        </w:rPr>
        <w:tab/>
        <w:t>Из желез а (пластмассы) тучка,</w:t>
      </w:r>
      <w:r w:rsidRPr="00AF1138">
        <w:rPr>
          <w:rStyle w:val="FontStyle71"/>
          <w:sz w:val="24"/>
          <w:szCs w:val="24"/>
        </w:rPr>
        <w:br/>
        <w:t>А у тучки ручка.</w:t>
      </w:r>
    </w:p>
    <w:p w:rsidR="00AF1138" w:rsidRPr="00AF1138" w:rsidRDefault="00AF1138" w:rsidP="00AF1138">
      <w:pPr>
        <w:pStyle w:val="Style25"/>
        <w:widowControl/>
        <w:spacing w:before="10" w:line="360" w:lineRule="auto"/>
        <w:jc w:val="left"/>
        <w:rPr>
          <w:rStyle w:val="FontStyle71"/>
          <w:sz w:val="24"/>
          <w:szCs w:val="24"/>
        </w:rPr>
      </w:pPr>
      <w:r w:rsidRPr="00AF1138">
        <w:rPr>
          <w:rStyle w:val="FontStyle71"/>
          <w:sz w:val="24"/>
          <w:szCs w:val="24"/>
        </w:rPr>
        <w:t>Эта тучка по порядку</w:t>
      </w:r>
    </w:p>
    <w:p w:rsidR="00AF1138" w:rsidRPr="00AF1138" w:rsidRDefault="00AF1138" w:rsidP="00AF1138">
      <w:pPr>
        <w:pStyle w:val="Style25"/>
        <w:widowControl/>
        <w:spacing w:before="14" w:line="360" w:lineRule="auto"/>
        <w:jc w:val="left"/>
        <w:rPr>
          <w:rStyle w:val="FontStyle67"/>
          <w:sz w:val="24"/>
          <w:szCs w:val="24"/>
        </w:rPr>
      </w:pPr>
      <w:r w:rsidRPr="00AF1138">
        <w:rPr>
          <w:rStyle w:val="FontStyle71"/>
          <w:sz w:val="24"/>
          <w:szCs w:val="24"/>
        </w:rPr>
        <w:t xml:space="preserve">Обошла за грядкой грядку. </w:t>
      </w:r>
      <w:r w:rsidRPr="00AF1138">
        <w:rPr>
          <w:rStyle w:val="FontStyle67"/>
          <w:sz w:val="24"/>
          <w:szCs w:val="24"/>
        </w:rPr>
        <w:t>(Лейка.)</w:t>
      </w:r>
    </w:p>
    <w:p w:rsidR="00AF1138" w:rsidRPr="00AF1138" w:rsidRDefault="00AF1138" w:rsidP="00AF1138">
      <w:pPr>
        <w:pStyle w:val="Style46"/>
        <w:widowControl/>
        <w:tabs>
          <w:tab w:val="left" w:pos="154"/>
        </w:tabs>
        <w:spacing w:before="77" w:line="360" w:lineRule="auto"/>
        <w:ind w:left="154" w:hanging="154"/>
        <w:rPr>
          <w:rStyle w:val="FontStyle71"/>
          <w:sz w:val="24"/>
          <w:szCs w:val="24"/>
        </w:rPr>
      </w:pPr>
      <w:r w:rsidRPr="00AF1138">
        <w:rPr>
          <w:rStyle w:val="FontStyle71"/>
          <w:sz w:val="24"/>
          <w:szCs w:val="24"/>
        </w:rPr>
        <w:t>9)</w:t>
      </w:r>
      <w:r w:rsidRPr="00AF1138">
        <w:rPr>
          <w:rStyle w:val="FontStyle71"/>
          <w:sz w:val="24"/>
          <w:szCs w:val="24"/>
        </w:rPr>
        <w:tab/>
        <w:t>Отыскал я их в лесу,</w:t>
      </w:r>
      <w:r w:rsidRPr="00AF1138">
        <w:rPr>
          <w:rStyle w:val="FontStyle71"/>
          <w:sz w:val="24"/>
          <w:szCs w:val="24"/>
        </w:rPr>
        <w:br/>
        <w:t>А теперь домой несу.</w:t>
      </w:r>
      <w:r w:rsidRPr="00AF1138">
        <w:rPr>
          <w:rStyle w:val="FontStyle71"/>
          <w:sz w:val="24"/>
          <w:szCs w:val="24"/>
        </w:rPr>
        <w:br/>
        <w:t>Видишь - полное лукошко,</w:t>
      </w:r>
      <w:r w:rsidRPr="00AF1138">
        <w:rPr>
          <w:rStyle w:val="FontStyle71"/>
          <w:sz w:val="24"/>
          <w:szCs w:val="24"/>
        </w:rPr>
        <w:br/>
        <w:t>Будем жарить их</w:t>
      </w:r>
    </w:p>
    <w:p w:rsidR="00AF1138" w:rsidRPr="00AF1138" w:rsidRDefault="00AF1138" w:rsidP="00AF1138">
      <w:pPr>
        <w:pStyle w:val="Style25"/>
        <w:widowControl/>
        <w:spacing w:line="360" w:lineRule="auto"/>
        <w:jc w:val="left"/>
        <w:rPr>
          <w:rStyle w:val="FontStyle67"/>
          <w:sz w:val="24"/>
          <w:szCs w:val="24"/>
        </w:rPr>
      </w:pPr>
      <w:r w:rsidRPr="00AF1138">
        <w:rPr>
          <w:rStyle w:val="FontStyle71"/>
          <w:sz w:val="24"/>
          <w:szCs w:val="24"/>
        </w:rPr>
        <w:t xml:space="preserve">с картошкой. </w:t>
      </w:r>
      <w:r w:rsidRPr="00AF1138">
        <w:rPr>
          <w:rStyle w:val="FontStyle67"/>
          <w:sz w:val="24"/>
          <w:szCs w:val="24"/>
        </w:rPr>
        <w:t>(Грибы.)</w:t>
      </w:r>
    </w:p>
    <w:p w:rsidR="00AF1138" w:rsidRPr="00AF1138" w:rsidRDefault="00AF1138" w:rsidP="00AF1138">
      <w:pPr>
        <w:pStyle w:val="Style46"/>
        <w:widowControl/>
        <w:tabs>
          <w:tab w:val="left" w:pos="226"/>
        </w:tabs>
        <w:spacing w:before="86" w:line="360" w:lineRule="auto"/>
        <w:ind w:firstLine="0"/>
        <w:rPr>
          <w:rStyle w:val="FontStyle71"/>
          <w:sz w:val="24"/>
          <w:szCs w:val="24"/>
        </w:rPr>
      </w:pPr>
      <w:r w:rsidRPr="00AF1138">
        <w:rPr>
          <w:rStyle w:val="FontStyle71"/>
          <w:sz w:val="24"/>
          <w:szCs w:val="24"/>
        </w:rPr>
        <w:t>10)</w:t>
      </w:r>
      <w:r w:rsidRPr="00AF1138">
        <w:rPr>
          <w:rStyle w:val="FontStyle71"/>
          <w:sz w:val="24"/>
          <w:szCs w:val="24"/>
        </w:rPr>
        <w:tab/>
        <w:t>Жидко, а не вода,</w:t>
      </w:r>
    </w:p>
    <w:p w:rsidR="00AF1138" w:rsidRPr="00AF1138" w:rsidRDefault="00AF1138" w:rsidP="00AF1138">
      <w:pPr>
        <w:pStyle w:val="Style25"/>
        <w:widowControl/>
        <w:spacing w:before="14" w:line="360" w:lineRule="auto"/>
        <w:ind w:left="226"/>
        <w:jc w:val="left"/>
        <w:rPr>
          <w:rStyle w:val="FontStyle67"/>
          <w:sz w:val="24"/>
          <w:szCs w:val="24"/>
        </w:rPr>
      </w:pPr>
      <w:r w:rsidRPr="00AF1138">
        <w:rPr>
          <w:rStyle w:val="FontStyle71"/>
          <w:sz w:val="24"/>
          <w:szCs w:val="24"/>
        </w:rPr>
        <w:t xml:space="preserve">Бело, а не снег. </w:t>
      </w:r>
      <w:r w:rsidRPr="00AF1138">
        <w:rPr>
          <w:rStyle w:val="FontStyle67"/>
          <w:sz w:val="24"/>
          <w:szCs w:val="24"/>
        </w:rPr>
        <w:t>(Молоко.)</w:t>
      </w:r>
    </w:p>
    <w:p w:rsidR="00AF1138" w:rsidRPr="00AF1138" w:rsidRDefault="00AF1138" w:rsidP="00AF1138">
      <w:pPr>
        <w:pStyle w:val="Style25"/>
        <w:widowControl/>
        <w:spacing w:before="14" w:line="360" w:lineRule="auto"/>
        <w:ind w:left="226"/>
        <w:jc w:val="left"/>
        <w:rPr>
          <w:rStyle w:val="FontStyle67"/>
          <w:sz w:val="24"/>
          <w:szCs w:val="24"/>
        </w:rPr>
        <w:sectPr w:rsidR="00AF1138" w:rsidRPr="00AF1138" w:rsidSect="00AF1138">
          <w:headerReference w:type="even" r:id="rId325"/>
          <w:headerReference w:type="default" r:id="rId326"/>
          <w:footerReference w:type="even" r:id="rId327"/>
          <w:footerReference w:type="default" r:id="rId328"/>
          <w:type w:val="continuous"/>
          <w:pgSz w:w="11909" w:h="16834"/>
          <w:pgMar w:top="1135" w:right="1277" w:bottom="720" w:left="1134" w:header="720" w:footer="720" w:gutter="0"/>
          <w:cols w:space="60"/>
          <w:noEndnote/>
        </w:sectPr>
      </w:pPr>
    </w:p>
    <w:p w:rsidR="00CA7FAF" w:rsidRDefault="00AF1138" w:rsidP="00AF1138">
      <w:pPr>
        <w:pStyle w:val="Style21"/>
        <w:widowControl/>
        <w:spacing w:before="43" w:line="360" w:lineRule="auto"/>
        <w:ind w:left="830"/>
        <w:rPr>
          <w:rStyle w:val="FontStyle68"/>
          <w:sz w:val="24"/>
          <w:szCs w:val="24"/>
        </w:rPr>
      </w:pPr>
      <w:r w:rsidRPr="00AF1138">
        <w:rPr>
          <w:rStyle w:val="FontStyle76"/>
          <w:sz w:val="24"/>
          <w:szCs w:val="24"/>
        </w:rPr>
        <w:lastRenderedPageBreak/>
        <w:t xml:space="preserve">Раздел </w:t>
      </w:r>
      <w:r w:rsidRPr="00AF1138">
        <w:rPr>
          <w:rStyle w:val="FontStyle68"/>
          <w:sz w:val="24"/>
          <w:szCs w:val="24"/>
        </w:rPr>
        <w:t xml:space="preserve">5 </w:t>
      </w:r>
    </w:p>
    <w:p w:rsidR="00AF1138" w:rsidRPr="00AF1138" w:rsidRDefault="00AF1138" w:rsidP="00AF1138">
      <w:pPr>
        <w:pStyle w:val="Style21"/>
        <w:widowControl/>
        <w:spacing w:before="43" w:line="360" w:lineRule="auto"/>
        <w:ind w:left="830"/>
        <w:rPr>
          <w:rStyle w:val="FontStyle68"/>
          <w:sz w:val="24"/>
          <w:szCs w:val="24"/>
        </w:rPr>
      </w:pPr>
      <w:r w:rsidRPr="00AF1138">
        <w:rPr>
          <w:rStyle w:val="FontStyle68"/>
          <w:sz w:val="24"/>
          <w:szCs w:val="24"/>
        </w:rPr>
        <w:t>Задания на формирование понимания скрытого смысла, понимания юмора, развития адекватных реакций на юмор</w:t>
      </w:r>
    </w:p>
    <w:p w:rsidR="00AF1138" w:rsidRPr="00AF1138" w:rsidRDefault="00AF1138" w:rsidP="00AF1138">
      <w:pPr>
        <w:pStyle w:val="Style29"/>
        <w:widowControl/>
        <w:spacing w:line="360" w:lineRule="auto"/>
        <w:ind w:left="864"/>
      </w:pPr>
    </w:p>
    <w:p w:rsidR="00AF1138" w:rsidRPr="00AF1138" w:rsidRDefault="00AF1138" w:rsidP="00AF1138">
      <w:pPr>
        <w:pStyle w:val="Style29"/>
        <w:widowControl/>
        <w:spacing w:before="58" w:line="360" w:lineRule="auto"/>
        <w:ind w:left="864"/>
        <w:rPr>
          <w:rStyle w:val="FontStyle77"/>
          <w:sz w:val="24"/>
          <w:szCs w:val="24"/>
        </w:rPr>
      </w:pPr>
      <w:r w:rsidRPr="00AF1138">
        <w:rPr>
          <w:rStyle w:val="FontStyle77"/>
          <w:sz w:val="24"/>
          <w:szCs w:val="24"/>
        </w:rPr>
        <w:t>Игры и задания на сравнение картинок с последующим рассуждением</w:t>
      </w:r>
    </w:p>
    <w:p w:rsidR="00AF1138" w:rsidRPr="00AF1138" w:rsidRDefault="00AF1138" w:rsidP="00AF1138">
      <w:pPr>
        <w:pStyle w:val="Style14"/>
        <w:widowControl/>
        <w:spacing w:line="360" w:lineRule="auto"/>
        <w:ind w:left="211" w:firstLine="0"/>
        <w:jc w:val="left"/>
      </w:pPr>
    </w:p>
    <w:p w:rsidR="00AF1138" w:rsidRPr="00CA7FAF" w:rsidRDefault="00AF1138" w:rsidP="00AF1138">
      <w:pPr>
        <w:pStyle w:val="Style14"/>
        <w:widowControl/>
        <w:spacing w:before="144" w:line="360" w:lineRule="auto"/>
        <w:ind w:left="211" w:firstLine="0"/>
        <w:jc w:val="left"/>
        <w:rPr>
          <w:rStyle w:val="FontStyle71"/>
          <w:b/>
          <w:bCs/>
          <w:sz w:val="24"/>
          <w:szCs w:val="24"/>
        </w:rPr>
      </w:pPr>
      <w:r w:rsidRPr="00CA7FAF">
        <w:rPr>
          <w:rStyle w:val="FontStyle71"/>
          <w:b/>
          <w:bCs/>
          <w:sz w:val="24"/>
          <w:szCs w:val="24"/>
        </w:rPr>
        <w:t>ИГРА «ЧТО ПЕРЕПУТАЛ ХУДОЖНИК?»</w:t>
      </w:r>
    </w:p>
    <w:p w:rsidR="00AF1138" w:rsidRPr="00AF1138" w:rsidRDefault="00CA7FAF" w:rsidP="00AF1138">
      <w:pPr>
        <w:pStyle w:val="Style14"/>
        <w:widowControl/>
        <w:spacing w:before="77" w:line="360" w:lineRule="auto"/>
        <w:ind w:firstLine="211"/>
        <w:rPr>
          <w:rStyle w:val="FontStyle71"/>
          <w:sz w:val="24"/>
          <w:szCs w:val="24"/>
        </w:rPr>
      </w:pPr>
      <w:r w:rsidRPr="00AF1138">
        <w:rPr>
          <w:noProof/>
        </w:rPr>
        <w:lastRenderedPageBreak/>
        <w:pict>
          <v:group id="_x0000_s1122" style="position:absolute;left:0;text-align:left;margin-left:-13.65pt;margin-top:108.45pt;width:204.95pt;height:165.6pt;z-index:251670528;mso-wrap-distance-left:1.9pt;mso-wrap-distance-right:1.9pt;mso-wrap-distance-bottom:13.7pt;mso-position-horizontal-relative:margin" coordorigin="514,638" coordsize="4099,3312">
            <v:shape id="_x0000_s1123" type="#_x0000_t75" style="position:absolute;left:514;top:638;width:4099;height:2996;mso-wrap-edited:f" wrapcoords="0 0 0 21600 21600 21600 21600 0 0 0" o:allowincell="f">
              <v:imagedata r:id="rId329" o:title="" grayscale="t"/>
            </v:shape>
            <v:shape id="_x0000_s1124" type="#_x0000_t202" style="position:absolute;left:2290;top:3811;width:542;height:139;mso-wrap-edited:f" o:allowincell="f" filled="f" strokecolor="white" strokeweight="0">
              <v:textbox style="mso-next-textbox:#_x0000_s1124" inset="0,0,0,0">
                <w:txbxContent>
                  <w:p w:rsidR="00AF1138" w:rsidRDefault="00AF1138">
                    <w:pPr>
                      <w:pStyle w:val="Style31"/>
                      <w:widowControl/>
                      <w:spacing w:line="240" w:lineRule="auto"/>
                      <w:jc w:val="both"/>
                      <w:rPr>
                        <w:rStyle w:val="FontStyle69"/>
                      </w:rPr>
                    </w:pPr>
                    <w:r>
                      <w:rPr>
                        <w:rStyle w:val="FontStyle69"/>
                      </w:rPr>
                      <w:t>Рис. 91 б</w:t>
                    </w:r>
                  </w:p>
                </w:txbxContent>
              </v:textbox>
            </v:shape>
            <w10:wrap type="topAndBottom" side="right" anchorx="margin"/>
          </v:group>
        </w:pict>
      </w:r>
      <w:r w:rsidR="00AF1138" w:rsidRPr="00AF1138">
        <w:rPr>
          <w:rStyle w:val="FontStyle71"/>
          <w:spacing w:val="30"/>
          <w:sz w:val="24"/>
          <w:szCs w:val="24"/>
        </w:rPr>
        <w:t>Оборудование:</w:t>
      </w:r>
      <w:r w:rsidR="00AF1138" w:rsidRPr="00AF1138">
        <w:rPr>
          <w:rStyle w:val="FontStyle71"/>
          <w:sz w:val="24"/>
          <w:szCs w:val="24"/>
        </w:rPr>
        <w:t xml:space="preserve"> две сюжетные картинки, на которых изображены следующие ситуации: на первой - светит яркое сол</w:t>
      </w:r>
      <w:r w:rsidR="00AF1138" w:rsidRPr="00AF1138">
        <w:rPr>
          <w:rStyle w:val="FontStyle71"/>
          <w:sz w:val="24"/>
          <w:szCs w:val="24"/>
        </w:rPr>
        <w:softHyphen/>
        <w:t>нце, кругом зелень и цветы, девочка прыгает через скакалку; на второй - те же природные явления, только вместо девочки -мальчик, одетый в шубу, лепит снеговика (рис. 91 а, б).</w:t>
      </w:r>
    </w:p>
    <w:p w:rsidR="00AF1138" w:rsidRPr="00AF1138" w:rsidRDefault="001162B5" w:rsidP="00AF1138">
      <w:pPr>
        <w:widowControl/>
        <w:spacing w:before="149" w:line="360" w:lineRule="auto"/>
      </w:pPr>
      <w:r>
        <w:rPr>
          <w:noProof/>
        </w:rPr>
        <w:drawing>
          <wp:inline distT="0" distB="0" distL="0" distR="0">
            <wp:extent cx="2590800" cy="2305050"/>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30" cstate="print"/>
                    <a:srcRect/>
                    <a:stretch>
                      <a:fillRect/>
                    </a:stretch>
                  </pic:blipFill>
                  <pic:spPr bwMode="auto">
                    <a:xfrm>
                      <a:off x="0" y="0"/>
                      <a:ext cx="2590800" cy="2305050"/>
                    </a:xfrm>
                    <a:prstGeom prst="rect">
                      <a:avLst/>
                    </a:prstGeom>
                    <a:noFill/>
                    <a:ln w="9525">
                      <a:noFill/>
                      <a:miter lim="800000"/>
                      <a:headEnd/>
                      <a:tailEnd/>
                    </a:ln>
                  </pic:spPr>
                </pic:pic>
              </a:graphicData>
            </a:graphic>
          </wp:inline>
        </w:drawing>
      </w:r>
    </w:p>
    <w:p w:rsidR="00AF1138" w:rsidRPr="00AF1138" w:rsidRDefault="00AF1138" w:rsidP="00AF1138">
      <w:pPr>
        <w:pStyle w:val="Style14"/>
        <w:widowControl/>
        <w:spacing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предлагает ребенку рассмотреть вначале первую картинку, затем кладет рядом вторую картин</w:t>
      </w:r>
      <w:r w:rsidRPr="00AF1138">
        <w:rPr>
          <w:rStyle w:val="FontStyle71"/>
          <w:sz w:val="24"/>
          <w:szCs w:val="24"/>
        </w:rPr>
        <w:softHyphen/>
        <w:t>ку и просит их сравнить. Затем спрашивает: «Что художник перепутал, нарисовал так, как в жизни не бывает? Почему?» В случае затруднения он задает вопросы: «Какое время года на</w:t>
      </w:r>
      <w:r w:rsidRPr="00AF1138">
        <w:rPr>
          <w:rStyle w:val="FontStyle71"/>
          <w:sz w:val="24"/>
          <w:szCs w:val="24"/>
        </w:rPr>
        <w:softHyphen/>
        <w:t>рисовал художник на первой картинке? А на второй? Так бы</w:t>
      </w:r>
      <w:r w:rsidRPr="00AF1138">
        <w:rPr>
          <w:rStyle w:val="FontStyle71"/>
          <w:sz w:val="24"/>
          <w:szCs w:val="24"/>
        </w:rPr>
        <w:softHyphen/>
        <w:t>вает? Почему? »</w:t>
      </w:r>
    </w:p>
    <w:p w:rsidR="00AF1138" w:rsidRPr="00AF1138" w:rsidRDefault="00AF1138" w:rsidP="00AF1138">
      <w:pPr>
        <w:pStyle w:val="Style14"/>
        <w:widowControl/>
        <w:spacing w:line="360" w:lineRule="auto"/>
        <w:ind w:left="216" w:firstLine="0"/>
        <w:jc w:val="left"/>
      </w:pPr>
    </w:p>
    <w:p w:rsidR="00AF1138" w:rsidRPr="00CA7FAF" w:rsidRDefault="00AF1138" w:rsidP="00AF1138">
      <w:pPr>
        <w:pStyle w:val="Style14"/>
        <w:widowControl/>
        <w:spacing w:before="134" w:line="360" w:lineRule="auto"/>
        <w:ind w:left="216" w:firstLine="0"/>
        <w:jc w:val="left"/>
        <w:rPr>
          <w:rStyle w:val="FontStyle71"/>
          <w:b/>
          <w:bCs/>
          <w:sz w:val="24"/>
          <w:szCs w:val="24"/>
        </w:rPr>
      </w:pPr>
      <w:r w:rsidRPr="00CA7FAF">
        <w:rPr>
          <w:rStyle w:val="FontStyle71"/>
          <w:b/>
          <w:bCs/>
          <w:sz w:val="24"/>
          <w:szCs w:val="24"/>
        </w:rPr>
        <w:t>ИГРА «ПОМОГИ НЕЗНАЙКЕ!»</w:t>
      </w:r>
    </w:p>
    <w:p w:rsidR="00AF1138" w:rsidRPr="00AF1138" w:rsidRDefault="00AF1138" w:rsidP="00AF1138">
      <w:pPr>
        <w:pStyle w:val="Style14"/>
        <w:widowControl/>
        <w:spacing w:before="77" w:line="360" w:lineRule="auto"/>
        <w:rPr>
          <w:rStyle w:val="FontStyle69"/>
          <w:sz w:val="24"/>
          <w:szCs w:val="24"/>
        </w:rPr>
      </w:pPr>
      <w:r w:rsidRPr="00AF1138">
        <w:rPr>
          <w:rStyle w:val="FontStyle71"/>
          <w:spacing w:val="30"/>
          <w:sz w:val="24"/>
          <w:szCs w:val="24"/>
        </w:rPr>
        <w:t>Оборудование:</w:t>
      </w:r>
      <w:r w:rsidRPr="00AF1138">
        <w:rPr>
          <w:rStyle w:val="FontStyle71"/>
          <w:sz w:val="24"/>
          <w:szCs w:val="24"/>
        </w:rPr>
        <w:t xml:space="preserve"> две сюжетные картинки: на первой -водолаз управляет самолетом; на другой - моряк сидит в танке; </w:t>
      </w:r>
      <w:r w:rsidRPr="00AF1138">
        <w:rPr>
          <w:rStyle w:val="FontStyle69"/>
          <w:sz w:val="24"/>
          <w:szCs w:val="24"/>
        </w:rPr>
        <w:t xml:space="preserve">внизу </w:t>
      </w:r>
      <w:r w:rsidRPr="00AF1138">
        <w:rPr>
          <w:rStyle w:val="FontStyle71"/>
          <w:sz w:val="24"/>
          <w:szCs w:val="24"/>
        </w:rPr>
        <w:t xml:space="preserve">стоит веселый Незнайка с красками (см. прилож. № </w:t>
      </w:r>
      <w:r w:rsidRPr="00AF1138">
        <w:rPr>
          <w:rStyle w:val="FontStyle69"/>
          <w:sz w:val="24"/>
          <w:szCs w:val="24"/>
        </w:rPr>
        <w:t>9).</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pacing w:val="30"/>
          <w:sz w:val="24"/>
          <w:szCs w:val="24"/>
        </w:rPr>
        <w:lastRenderedPageBreak/>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Ребенок рассматривает картинки по оче</w:t>
      </w:r>
      <w:r w:rsidRPr="00AF1138">
        <w:rPr>
          <w:rStyle w:val="FontStyle71"/>
          <w:sz w:val="24"/>
          <w:szCs w:val="24"/>
        </w:rPr>
        <w:softHyphen/>
        <w:t>реди. Его спрашивают: «Как ты думаешь, что Незнайка тут перепутал?» В случае затруднения уточняют: «Кого надо на</w:t>
      </w:r>
      <w:r w:rsidRPr="00AF1138">
        <w:rPr>
          <w:rStyle w:val="FontStyle71"/>
          <w:sz w:val="24"/>
          <w:szCs w:val="24"/>
        </w:rPr>
        <w:softHyphen/>
        <w:t>рисовать в самолете? Кто управляет танком? А где бывает во</w:t>
      </w:r>
      <w:r w:rsidRPr="00AF1138">
        <w:rPr>
          <w:rStyle w:val="FontStyle71"/>
          <w:sz w:val="24"/>
          <w:szCs w:val="24"/>
        </w:rPr>
        <w:softHyphen/>
        <w:t>долаз? А где моряк? А теперь расскажи Незнайке, что надо ] тут исправить».</w:t>
      </w:r>
    </w:p>
    <w:p w:rsidR="00AF1138" w:rsidRPr="00AF1138" w:rsidRDefault="00AF1138" w:rsidP="00AF1138">
      <w:pPr>
        <w:pStyle w:val="Style21"/>
        <w:widowControl/>
        <w:spacing w:before="38" w:line="360" w:lineRule="auto"/>
        <w:ind w:left="1421"/>
        <w:jc w:val="both"/>
        <w:rPr>
          <w:rStyle w:val="FontStyle68"/>
          <w:sz w:val="24"/>
          <w:szCs w:val="24"/>
        </w:rPr>
      </w:pPr>
      <w:r w:rsidRPr="00AF1138">
        <w:rPr>
          <w:rStyle w:val="FontStyle68"/>
          <w:sz w:val="24"/>
          <w:szCs w:val="24"/>
        </w:rPr>
        <w:t>Словесные игры</w:t>
      </w:r>
    </w:p>
    <w:p w:rsidR="00AF1138" w:rsidRPr="00AF1138" w:rsidRDefault="00AF1138" w:rsidP="00AF1138">
      <w:pPr>
        <w:pStyle w:val="Style14"/>
        <w:widowControl/>
        <w:spacing w:line="360" w:lineRule="auto"/>
        <w:ind w:left="216" w:firstLine="0"/>
        <w:jc w:val="left"/>
      </w:pPr>
    </w:p>
    <w:p w:rsidR="00AF1138" w:rsidRPr="00CA7FAF" w:rsidRDefault="00AF1138" w:rsidP="00AF1138">
      <w:pPr>
        <w:pStyle w:val="Style14"/>
        <w:widowControl/>
        <w:spacing w:before="130" w:line="360" w:lineRule="auto"/>
        <w:ind w:left="216" w:firstLine="0"/>
        <w:jc w:val="left"/>
        <w:rPr>
          <w:rStyle w:val="FontStyle71"/>
          <w:b/>
          <w:bCs/>
          <w:sz w:val="24"/>
          <w:szCs w:val="24"/>
        </w:rPr>
      </w:pPr>
      <w:r w:rsidRPr="00CA7FAF">
        <w:rPr>
          <w:rStyle w:val="FontStyle71"/>
          <w:b/>
          <w:bCs/>
          <w:sz w:val="24"/>
          <w:szCs w:val="24"/>
        </w:rPr>
        <w:t>ИГРА «БЫВАЕТ - НЕ БЫВАЕТ»</w:t>
      </w:r>
    </w:p>
    <w:p w:rsidR="00AF1138" w:rsidRPr="00AF1138" w:rsidRDefault="00AF1138" w:rsidP="00AF1138">
      <w:pPr>
        <w:pStyle w:val="Style14"/>
        <w:widowControl/>
        <w:spacing w:before="149"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Ребенок должен наглядно представить себе ситуацию, выраженную в слове, и решить, бывает данная ситуация в жизни или нет: «Собака на крыше гуляет» - так бывает? («Собака у конуры сидит», «Кошка на цепи сидит», «Цыплята в аквариуме плавают», «Кошка мышей ловит», «Мыши кошку ловят», «Трактор землю пашет», «Трактор по небу летит», «Мальчик по снегу плывет», «Собака под дверью мяукает») и т.д.</w:t>
      </w:r>
    </w:p>
    <w:p w:rsidR="00AF1138" w:rsidRPr="00AF1138" w:rsidRDefault="00AF1138" w:rsidP="00AF1138">
      <w:pPr>
        <w:pStyle w:val="Style14"/>
        <w:widowControl/>
        <w:spacing w:line="360" w:lineRule="auto"/>
        <w:ind w:left="221" w:firstLine="0"/>
        <w:jc w:val="left"/>
      </w:pPr>
    </w:p>
    <w:p w:rsidR="00AF1138" w:rsidRPr="00CA7FAF" w:rsidRDefault="00AF1138" w:rsidP="00AF1138">
      <w:pPr>
        <w:pStyle w:val="Style14"/>
        <w:widowControl/>
        <w:spacing w:before="139" w:line="360" w:lineRule="auto"/>
        <w:ind w:left="221" w:firstLine="0"/>
        <w:jc w:val="left"/>
        <w:rPr>
          <w:rStyle w:val="FontStyle71"/>
          <w:b/>
          <w:bCs/>
          <w:sz w:val="24"/>
          <w:szCs w:val="24"/>
        </w:rPr>
      </w:pPr>
      <w:r w:rsidRPr="00CA7FAF">
        <w:rPr>
          <w:rStyle w:val="FontStyle71"/>
          <w:b/>
          <w:bCs/>
          <w:sz w:val="24"/>
          <w:szCs w:val="24"/>
        </w:rPr>
        <w:t>ИГРА «НАОБОРОТ»</w:t>
      </w:r>
    </w:p>
    <w:p w:rsidR="00AF1138" w:rsidRPr="00AF1138" w:rsidRDefault="00AF1138" w:rsidP="00AF1138">
      <w:pPr>
        <w:pStyle w:val="Style14"/>
        <w:widowControl/>
        <w:spacing w:before="149" w:line="360" w:lineRule="auto"/>
        <w:ind w:left="221" w:firstLine="0"/>
        <w:jc w:val="left"/>
        <w:rPr>
          <w:rStyle w:val="FontStyle71"/>
          <w:sz w:val="24"/>
          <w:szCs w:val="24"/>
        </w:rPr>
      </w:pPr>
      <w:r w:rsidRPr="00AF1138">
        <w:rPr>
          <w:rStyle w:val="FontStyle71"/>
          <w:spacing w:val="30"/>
          <w:sz w:val="24"/>
          <w:szCs w:val="24"/>
        </w:rPr>
        <w:t>Оборудование</w:t>
      </w:r>
      <w:r w:rsidRPr="00AF1138">
        <w:rPr>
          <w:rStyle w:val="FontStyle71"/>
          <w:sz w:val="24"/>
          <w:szCs w:val="24"/>
        </w:rPr>
        <w:t>: мяч.</w:t>
      </w:r>
    </w:p>
    <w:p w:rsidR="00AF1138" w:rsidRPr="00AF1138" w:rsidRDefault="00AF1138" w:rsidP="00AF1138">
      <w:pPr>
        <w:pStyle w:val="Style14"/>
        <w:widowControl/>
        <w:spacing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приглашает детей в круг и объяс</w:t>
      </w:r>
      <w:r w:rsidRPr="00AF1138">
        <w:rPr>
          <w:rStyle w:val="FontStyle71"/>
          <w:sz w:val="24"/>
          <w:szCs w:val="24"/>
        </w:rPr>
        <w:softHyphen/>
        <w:t>няет правила игры: «Я буду называть слово, а вы подбирайте слово, противоположное по смыслу. Кто догадался, тот протя</w:t>
      </w:r>
      <w:r w:rsidRPr="00AF1138">
        <w:rPr>
          <w:rStyle w:val="FontStyle71"/>
          <w:sz w:val="24"/>
          <w:szCs w:val="24"/>
        </w:rPr>
        <w:softHyphen/>
        <w:t>гивает руки, и я ему бросаю мяч. Поймав мяч, он называет сло</w:t>
      </w:r>
      <w:r w:rsidRPr="00AF1138">
        <w:rPr>
          <w:rStyle w:val="FontStyle71"/>
          <w:sz w:val="24"/>
          <w:szCs w:val="24"/>
        </w:rPr>
        <w:softHyphen/>
        <w:t>во и бросает мяч мне». Педагог говорит: «Вверх». Ребенок от</w:t>
      </w:r>
      <w:r w:rsidRPr="00AF1138">
        <w:rPr>
          <w:rStyle w:val="FontStyle71"/>
          <w:sz w:val="24"/>
          <w:szCs w:val="24"/>
        </w:rPr>
        <w:softHyphen/>
        <w:t>вечает: «Вниз» (вперед-назад, дальше-ближе, горячо-холодно, быстро-медленно; завязать-развязать, приехать-уехать, завер</w:t>
      </w:r>
      <w:r w:rsidRPr="00AF1138">
        <w:rPr>
          <w:rStyle w:val="FontStyle71"/>
          <w:sz w:val="24"/>
          <w:szCs w:val="24"/>
        </w:rPr>
        <w:softHyphen/>
        <w:t>нуть-развернуть, намочить-высушить, связать-распустить, зак</w:t>
      </w:r>
      <w:r w:rsidRPr="00AF1138">
        <w:rPr>
          <w:rStyle w:val="FontStyle71"/>
          <w:sz w:val="24"/>
          <w:szCs w:val="24"/>
        </w:rPr>
        <w:softHyphen/>
        <w:t>рутить-раскрутить, открыть-закрыть, упаковать-распаковать, подняться-опуститься). В случае затруднения дети могут про</w:t>
      </w:r>
      <w:r w:rsidRPr="00AF1138">
        <w:rPr>
          <w:rStyle w:val="FontStyle71"/>
          <w:sz w:val="24"/>
          <w:szCs w:val="24"/>
        </w:rPr>
        <w:softHyphen/>
        <w:t>износить нужное слово хором.</w:t>
      </w:r>
    </w:p>
    <w:p w:rsidR="00AF1138" w:rsidRPr="00AF1138" w:rsidRDefault="00AF1138" w:rsidP="00AF1138">
      <w:pPr>
        <w:pStyle w:val="Style14"/>
        <w:widowControl/>
        <w:spacing w:line="360" w:lineRule="auto"/>
        <w:ind w:left="230" w:firstLine="0"/>
        <w:jc w:val="left"/>
      </w:pPr>
    </w:p>
    <w:p w:rsidR="00AF1138" w:rsidRPr="00CA7FAF" w:rsidRDefault="00AF1138" w:rsidP="00AF1138">
      <w:pPr>
        <w:pStyle w:val="Style14"/>
        <w:widowControl/>
        <w:spacing w:before="139" w:line="360" w:lineRule="auto"/>
        <w:ind w:left="230" w:firstLine="0"/>
        <w:jc w:val="left"/>
        <w:rPr>
          <w:rStyle w:val="FontStyle71"/>
          <w:b/>
          <w:bCs/>
          <w:sz w:val="24"/>
          <w:szCs w:val="24"/>
        </w:rPr>
      </w:pPr>
      <w:r w:rsidRPr="00CA7FAF">
        <w:rPr>
          <w:rStyle w:val="FontStyle71"/>
          <w:b/>
          <w:bCs/>
          <w:sz w:val="24"/>
          <w:szCs w:val="24"/>
        </w:rPr>
        <w:t>ИГРА «ЗАКОНЧИ ПРЕДЛОЖЕНИЕ!»</w:t>
      </w:r>
    </w:p>
    <w:p w:rsidR="00AF1138" w:rsidRPr="00AF1138" w:rsidRDefault="00AF1138" w:rsidP="00AF1138">
      <w:pPr>
        <w:pStyle w:val="Style14"/>
        <w:widowControl/>
        <w:spacing w:before="149"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говорит детям несколько слов из предложения, а дети дополняют его новыми словами, чтобы по</w:t>
      </w:r>
      <w:r w:rsidRPr="00AF1138">
        <w:rPr>
          <w:rStyle w:val="FontStyle71"/>
          <w:sz w:val="24"/>
          <w:szCs w:val="24"/>
        </w:rPr>
        <w:softHyphen/>
        <w:t>лучилось законченное предложение, например: «Я надела теп</w:t>
      </w:r>
      <w:r w:rsidRPr="00AF1138">
        <w:rPr>
          <w:rStyle w:val="FontStyle71"/>
          <w:sz w:val="24"/>
          <w:szCs w:val="24"/>
        </w:rPr>
        <w:softHyphen/>
        <w:t>лую шубу, чтобы ..» Дети говорят: «чтобы не замерзнуть, что</w:t>
      </w:r>
      <w:r w:rsidRPr="00AF1138">
        <w:rPr>
          <w:rStyle w:val="FontStyle71"/>
          <w:sz w:val="24"/>
          <w:szCs w:val="24"/>
        </w:rPr>
        <w:softHyphen/>
        <w:t xml:space="preserve">бы пойти гулять, ...чтобы было тепло». Педагог заранее готовит предложения, например: «Мы зажгли свет, потому что...», «Дети надели панамки, потому что </w:t>
      </w:r>
      <w:r w:rsidRPr="00AF1138">
        <w:rPr>
          <w:rStyle w:val="FontStyle71"/>
          <w:sz w:val="24"/>
          <w:szCs w:val="24"/>
        </w:rPr>
        <w:lastRenderedPageBreak/>
        <w:t>...», «Мы полили цветы, чтобы...», «Сегодня Маше подарили подарок, потому что...» и т.д.</w:t>
      </w:r>
    </w:p>
    <w:p w:rsidR="00AF1138" w:rsidRPr="00CA7FAF" w:rsidRDefault="00AF1138" w:rsidP="00AF1138">
      <w:pPr>
        <w:pStyle w:val="Style14"/>
        <w:widowControl/>
        <w:spacing w:before="29" w:line="360" w:lineRule="auto"/>
        <w:ind w:left="221" w:firstLine="0"/>
        <w:jc w:val="left"/>
        <w:rPr>
          <w:rStyle w:val="FontStyle71"/>
          <w:b/>
          <w:bCs/>
          <w:sz w:val="24"/>
          <w:szCs w:val="24"/>
        </w:rPr>
      </w:pPr>
      <w:r w:rsidRPr="00CA7FAF">
        <w:rPr>
          <w:rStyle w:val="FontStyle71"/>
          <w:b/>
          <w:bCs/>
          <w:sz w:val="24"/>
          <w:szCs w:val="24"/>
        </w:rPr>
        <w:t>ИГРА «КТО БОЛЬШЕ ЗНАЕТ?»</w:t>
      </w:r>
    </w:p>
    <w:p w:rsidR="00AF1138" w:rsidRPr="00AF1138" w:rsidRDefault="00AF1138" w:rsidP="00AF1138">
      <w:pPr>
        <w:pStyle w:val="Style14"/>
        <w:widowControl/>
        <w:spacing w:before="110" w:line="360" w:lineRule="auto"/>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стакан, палочка, скамейка, веревка, строительный набор.</w:t>
      </w:r>
    </w:p>
    <w:p w:rsidR="00AF1138" w:rsidRPr="00AF1138" w:rsidRDefault="00AF1138" w:rsidP="00AF1138">
      <w:pPr>
        <w:pStyle w:val="Style14"/>
        <w:widowControl/>
        <w:spacing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Дети вместе с педагогом садятся на стуль</w:t>
      </w:r>
      <w:r w:rsidRPr="00AF1138">
        <w:rPr>
          <w:rStyle w:val="FontStyle71"/>
          <w:sz w:val="24"/>
          <w:szCs w:val="24"/>
        </w:rPr>
        <w:softHyphen/>
        <w:t xml:space="preserve">чики в кружок. Педагог говорит: </w:t>
      </w:r>
      <w:r w:rsidRPr="00AF1138">
        <w:rPr>
          <w:rStyle w:val="FontStyle65"/>
          <w:sz w:val="24"/>
          <w:szCs w:val="24"/>
        </w:rPr>
        <w:t xml:space="preserve">«У </w:t>
      </w:r>
      <w:r w:rsidRPr="00AF1138">
        <w:rPr>
          <w:rStyle w:val="FontStyle71"/>
          <w:sz w:val="24"/>
          <w:szCs w:val="24"/>
        </w:rPr>
        <w:t>меня в руке стакан. Кто скажет, как и для чего его можно использовать?» Дети отвеча</w:t>
      </w:r>
      <w:r w:rsidRPr="00AF1138">
        <w:rPr>
          <w:rStyle w:val="FontStyle71"/>
          <w:sz w:val="24"/>
          <w:szCs w:val="24"/>
        </w:rPr>
        <w:softHyphen/>
        <w:t>ют: «Из него можно пить чай, поливать цветы, измерять кру</w:t>
      </w:r>
      <w:r w:rsidRPr="00AF1138">
        <w:rPr>
          <w:rStyle w:val="FontStyle71"/>
          <w:sz w:val="24"/>
          <w:szCs w:val="24"/>
        </w:rPr>
        <w:softHyphen/>
        <w:t>пу, накрывать рассаду, ставить карандаши». Далее педагог по</w:t>
      </w:r>
      <w:r w:rsidRPr="00AF1138">
        <w:rPr>
          <w:rStyle w:val="FontStyle71"/>
          <w:sz w:val="24"/>
          <w:szCs w:val="24"/>
        </w:rPr>
        <w:softHyphen/>
        <w:t>казывает и называет детям различные предметы, а дети вспоминают, для чего они нужны и что с ними можно делать.</w:t>
      </w:r>
    </w:p>
    <w:p w:rsidR="00AF1138" w:rsidRPr="00AF1138" w:rsidRDefault="00AF1138" w:rsidP="00AF1138">
      <w:pPr>
        <w:pStyle w:val="Style14"/>
        <w:widowControl/>
        <w:spacing w:line="360" w:lineRule="auto"/>
        <w:ind w:left="226" w:firstLine="0"/>
        <w:jc w:val="left"/>
      </w:pPr>
    </w:p>
    <w:p w:rsidR="00AF1138" w:rsidRPr="00CA7FAF" w:rsidRDefault="00AF1138" w:rsidP="00AF1138">
      <w:pPr>
        <w:pStyle w:val="Style14"/>
        <w:widowControl/>
        <w:spacing w:before="134" w:line="360" w:lineRule="auto"/>
        <w:ind w:left="226" w:firstLine="0"/>
        <w:jc w:val="left"/>
        <w:rPr>
          <w:rStyle w:val="FontStyle71"/>
          <w:b/>
          <w:bCs/>
          <w:sz w:val="24"/>
          <w:szCs w:val="24"/>
        </w:rPr>
      </w:pPr>
      <w:r w:rsidRPr="00CA7FAF">
        <w:rPr>
          <w:rStyle w:val="FontStyle71"/>
          <w:b/>
          <w:bCs/>
          <w:sz w:val="24"/>
          <w:szCs w:val="24"/>
        </w:rPr>
        <w:t>ИГРА «ПРИДУМАЙ ПРЕДЛОЖЕНИЕ»</w:t>
      </w:r>
    </w:p>
    <w:p w:rsidR="00AF1138" w:rsidRPr="00AF1138" w:rsidRDefault="00AF1138" w:rsidP="00AF1138">
      <w:pPr>
        <w:pStyle w:val="Style14"/>
        <w:widowControl/>
        <w:spacing w:before="115" w:line="360" w:lineRule="auto"/>
        <w:ind w:left="221" w:firstLine="0"/>
        <w:jc w:val="left"/>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камешек.</w:t>
      </w:r>
    </w:p>
    <w:p w:rsidR="00AF1138" w:rsidRPr="00AF1138" w:rsidRDefault="00AF1138" w:rsidP="00AF1138">
      <w:pPr>
        <w:pStyle w:val="Style14"/>
        <w:widowControl/>
        <w:spacing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и дети садятся в круг. Педагог объясняет правила игры: «Сегодня мы будем придумывать предложения. Я скажу слово, а вы придумываете с этим сло</w:t>
      </w:r>
      <w:r w:rsidRPr="00AF1138">
        <w:rPr>
          <w:rStyle w:val="FontStyle71"/>
          <w:sz w:val="24"/>
          <w:szCs w:val="24"/>
        </w:rPr>
        <w:softHyphen/>
        <w:t>вом предложение. Например, я скажу слово «близко» и пере</w:t>
      </w:r>
      <w:r w:rsidRPr="00AF1138">
        <w:rPr>
          <w:rStyle w:val="FontStyle71"/>
          <w:sz w:val="24"/>
          <w:szCs w:val="24"/>
        </w:rPr>
        <w:softHyphen/>
        <w:t>дам Саше камешек. Он возьмет камешек и ответит: «Я живу близко от детского сада». Затем он назовет свое слово и пере</w:t>
      </w:r>
      <w:r w:rsidRPr="00AF1138">
        <w:rPr>
          <w:rStyle w:val="FontStyle71"/>
          <w:sz w:val="24"/>
          <w:szCs w:val="24"/>
        </w:rPr>
        <w:softHyphen/>
        <w:t>даст камешек рядом сидящему». Так по очереди (по кругу) ка</w:t>
      </w:r>
      <w:r w:rsidRPr="00AF1138">
        <w:rPr>
          <w:rStyle w:val="FontStyle71"/>
          <w:sz w:val="24"/>
          <w:szCs w:val="24"/>
        </w:rPr>
        <w:softHyphen/>
        <w:t>мешек переходит от одного играющего к другому. Если дети зат</w:t>
      </w:r>
      <w:r w:rsidRPr="00AF1138">
        <w:rPr>
          <w:rStyle w:val="FontStyle71"/>
          <w:sz w:val="24"/>
          <w:szCs w:val="24"/>
        </w:rPr>
        <w:softHyphen/>
        <w:t>рудняются с ответом, педагог помогает им.</w:t>
      </w:r>
    </w:p>
    <w:p w:rsidR="00AF1138" w:rsidRPr="00AF1138" w:rsidRDefault="00AF1138" w:rsidP="00AF1138">
      <w:pPr>
        <w:pStyle w:val="Style14"/>
        <w:widowControl/>
        <w:spacing w:line="360" w:lineRule="auto"/>
        <w:ind w:left="221" w:firstLine="0"/>
        <w:jc w:val="left"/>
      </w:pPr>
    </w:p>
    <w:p w:rsidR="00AF1138" w:rsidRPr="00CA7FAF" w:rsidRDefault="00AF1138" w:rsidP="00AF1138">
      <w:pPr>
        <w:pStyle w:val="Style14"/>
        <w:widowControl/>
        <w:spacing w:before="139" w:line="360" w:lineRule="auto"/>
        <w:ind w:left="221" w:firstLine="0"/>
        <w:jc w:val="left"/>
        <w:rPr>
          <w:rStyle w:val="FontStyle71"/>
          <w:b/>
          <w:bCs/>
          <w:sz w:val="24"/>
          <w:szCs w:val="24"/>
        </w:rPr>
      </w:pPr>
      <w:r w:rsidRPr="00CA7FAF">
        <w:rPr>
          <w:rStyle w:val="FontStyle71"/>
          <w:b/>
          <w:bCs/>
          <w:sz w:val="24"/>
          <w:szCs w:val="24"/>
        </w:rPr>
        <w:t>ИГРА «ПОДБЕРИ СЛОВО»</w:t>
      </w:r>
    </w:p>
    <w:p w:rsidR="00AF1138" w:rsidRPr="00AF1138" w:rsidRDefault="00AF1138" w:rsidP="00AF1138">
      <w:pPr>
        <w:pStyle w:val="Style14"/>
        <w:widowControl/>
        <w:spacing w:before="115"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предлагает детям подобрать сло</w:t>
      </w:r>
      <w:r w:rsidRPr="00AF1138">
        <w:rPr>
          <w:rStyle w:val="FontStyle71"/>
          <w:sz w:val="24"/>
          <w:szCs w:val="24"/>
        </w:rPr>
        <w:softHyphen/>
        <w:t>ва по смыслу. Предлагает детям вопросы: «Что можно шить?» (платье, юбку, костюм, шубу, рубашку, сарафан и т.д.). «Что можно штопать?» (носки, варежки, свитер, шарф). «Что мож</w:t>
      </w:r>
      <w:r w:rsidRPr="00AF1138">
        <w:rPr>
          <w:rStyle w:val="FontStyle71"/>
          <w:sz w:val="24"/>
          <w:szCs w:val="24"/>
        </w:rPr>
        <w:softHyphen/>
        <w:t>но завязывать?» (шнурки, веревку, шарф, ленту). «Что можно строить?» (дом, мост, дорогу, лестницу, гараж, башню) и т.д.</w:t>
      </w:r>
    </w:p>
    <w:p w:rsidR="00AF1138" w:rsidRPr="00AF1138" w:rsidRDefault="00AF1138" w:rsidP="00AF1138">
      <w:pPr>
        <w:pStyle w:val="Style14"/>
        <w:widowControl/>
        <w:spacing w:line="360" w:lineRule="auto"/>
        <w:ind w:left="226" w:firstLine="0"/>
        <w:jc w:val="left"/>
      </w:pPr>
    </w:p>
    <w:p w:rsidR="00AF1138" w:rsidRPr="00CA7FAF" w:rsidRDefault="00AF1138" w:rsidP="00AF1138">
      <w:pPr>
        <w:pStyle w:val="Style14"/>
        <w:widowControl/>
        <w:spacing w:before="144" w:line="360" w:lineRule="auto"/>
        <w:ind w:left="226" w:firstLine="0"/>
        <w:jc w:val="left"/>
        <w:rPr>
          <w:rStyle w:val="FontStyle71"/>
          <w:b/>
          <w:bCs/>
          <w:sz w:val="24"/>
          <w:szCs w:val="24"/>
        </w:rPr>
      </w:pPr>
      <w:r w:rsidRPr="00CA7FAF">
        <w:rPr>
          <w:rStyle w:val="FontStyle71"/>
          <w:b/>
          <w:bCs/>
          <w:sz w:val="24"/>
          <w:szCs w:val="24"/>
        </w:rPr>
        <w:t>ИГРА «НЕ ОШИБИСЬ!»</w:t>
      </w:r>
    </w:p>
    <w:p w:rsidR="00AF1138" w:rsidRPr="00AF1138" w:rsidRDefault="00AF1138" w:rsidP="00AF1138">
      <w:pPr>
        <w:pStyle w:val="Style14"/>
        <w:widowControl/>
        <w:spacing w:before="115" w:line="360" w:lineRule="auto"/>
        <w:ind w:left="221" w:firstLine="0"/>
        <w:jc w:val="left"/>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камешек.</w:t>
      </w:r>
    </w:p>
    <w:p w:rsidR="00AF1138" w:rsidRPr="00AF1138" w:rsidRDefault="00AF1138" w:rsidP="00AF1138">
      <w:pPr>
        <w:pStyle w:val="Style14"/>
        <w:widowControl/>
        <w:spacing w:line="360" w:lineRule="auto"/>
        <w:ind w:firstLine="221"/>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проводит с детьми беседу, зак</w:t>
      </w:r>
      <w:r w:rsidRPr="00AF1138">
        <w:rPr>
          <w:rStyle w:val="FontStyle71"/>
          <w:sz w:val="24"/>
          <w:szCs w:val="24"/>
        </w:rPr>
        <w:softHyphen/>
        <w:t xml:space="preserve">репляя знания детей о разных частях суток. Дети вспоминают, что они делают утром, днем, вечером, </w:t>
      </w:r>
      <w:r w:rsidRPr="00AF1138">
        <w:rPr>
          <w:rStyle w:val="FontStyle71"/>
          <w:sz w:val="24"/>
          <w:szCs w:val="24"/>
        </w:rPr>
        <w:lastRenderedPageBreak/>
        <w:t>ночью. Затем педагог предлагает игру: «Я буду называть одно слово, часть суток, а вы вспоминайте, что вы в это время делаете. Например, я ска</w:t>
      </w:r>
      <w:r w:rsidRPr="00AF1138">
        <w:rPr>
          <w:rStyle w:val="FontStyle71"/>
          <w:sz w:val="24"/>
          <w:szCs w:val="24"/>
        </w:rPr>
        <w:softHyphen/>
        <w:t>жу слово «утро». Что вы назовете?» Дети отвечают: «Просыпа</w:t>
      </w:r>
      <w:r w:rsidRPr="00AF1138">
        <w:rPr>
          <w:rStyle w:val="FontStyle71"/>
          <w:sz w:val="24"/>
          <w:szCs w:val="24"/>
        </w:rPr>
        <w:softHyphen/>
        <w:t>емся, здороваемся, чистим зубы, причесываемся, идем в детс</w:t>
      </w:r>
      <w:r w:rsidRPr="00AF1138">
        <w:rPr>
          <w:rStyle w:val="FontStyle71"/>
          <w:sz w:val="24"/>
          <w:szCs w:val="24"/>
        </w:rPr>
        <w:softHyphen/>
        <w:t>кий сад». Педагог говорит: «Отвечать будет тот, кому я положу в руку камешек. После того как он ответит, камешек надо пе</w:t>
      </w:r>
      <w:r w:rsidRPr="00AF1138">
        <w:rPr>
          <w:rStyle w:val="FontStyle71"/>
          <w:sz w:val="24"/>
          <w:szCs w:val="24"/>
        </w:rPr>
        <w:softHyphen/>
        <w:t>редать другому. Если же ребенок не знает ответа, он должен стукнуть камешком об стол и передать его другому». Педагог называет разное время суток, дети отвечают. Эта же игра мо</w:t>
      </w:r>
      <w:r w:rsidRPr="00AF1138">
        <w:rPr>
          <w:rStyle w:val="FontStyle71"/>
          <w:sz w:val="24"/>
          <w:szCs w:val="24"/>
        </w:rPr>
        <w:softHyphen/>
        <w:t>жет проводиться по-другому. Педагог называет различные дей</w:t>
      </w:r>
      <w:r w:rsidRPr="00AF1138">
        <w:rPr>
          <w:rStyle w:val="FontStyle71"/>
          <w:sz w:val="24"/>
          <w:szCs w:val="24"/>
        </w:rPr>
        <w:softHyphen/>
        <w:t>ствия детей, а они отвечают лишь одним словом: день, утро, ночь, вечер. Например, «завтракаю» и передает камешек иг</w:t>
      </w:r>
      <w:r w:rsidRPr="00AF1138">
        <w:rPr>
          <w:rStyle w:val="FontStyle71"/>
          <w:sz w:val="24"/>
          <w:szCs w:val="24"/>
        </w:rPr>
        <w:softHyphen/>
        <w:t>рающему. Тот быстро отвечает: «Утром».</w:t>
      </w:r>
    </w:p>
    <w:p w:rsidR="00AF1138" w:rsidRPr="00AF1138" w:rsidRDefault="00AF1138" w:rsidP="00AF1138">
      <w:pPr>
        <w:pStyle w:val="Style14"/>
        <w:widowControl/>
        <w:spacing w:line="360" w:lineRule="auto"/>
        <w:ind w:left="221" w:firstLine="0"/>
        <w:jc w:val="left"/>
      </w:pPr>
    </w:p>
    <w:p w:rsidR="00AF1138" w:rsidRPr="00CA7FAF" w:rsidRDefault="00AF1138" w:rsidP="00AF1138">
      <w:pPr>
        <w:pStyle w:val="Style14"/>
        <w:widowControl/>
        <w:spacing w:before="67" w:line="360" w:lineRule="auto"/>
        <w:ind w:left="221" w:firstLine="0"/>
        <w:jc w:val="left"/>
        <w:rPr>
          <w:rStyle w:val="FontStyle71"/>
          <w:b/>
          <w:bCs/>
          <w:sz w:val="24"/>
          <w:szCs w:val="24"/>
        </w:rPr>
      </w:pPr>
      <w:r w:rsidRPr="00CA7FAF">
        <w:rPr>
          <w:rStyle w:val="FontStyle71"/>
          <w:b/>
          <w:bCs/>
          <w:sz w:val="24"/>
          <w:szCs w:val="24"/>
        </w:rPr>
        <w:t>ИГРА «БУДЬ ВНИМАТЕЛЬНЫМ!»</w:t>
      </w:r>
    </w:p>
    <w:p w:rsidR="00AF1138" w:rsidRPr="00AF1138" w:rsidRDefault="00AF1138" w:rsidP="00AF1138">
      <w:pPr>
        <w:pStyle w:val="Style14"/>
        <w:widowControl/>
        <w:spacing w:before="77"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говорит: «Я буду рассказывать вам какую-нибудь историю. В моем рассказе, когда я останов</w:t>
      </w:r>
      <w:r w:rsidRPr="00AF1138">
        <w:rPr>
          <w:rStyle w:val="FontStyle71"/>
          <w:sz w:val="24"/>
          <w:szCs w:val="24"/>
        </w:rPr>
        <w:softHyphen/>
        <w:t xml:space="preserve">люсь, можно добавлять к предложению только два слова — «и </w:t>
      </w:r>
      <w:r w:rsidRPr="00AF1138">
        <w:rPr>
          <w:rStyle w:val="FontStyle71"/>
          <w:spacing w:val="30"/>
          <w:sz w:val="24"/>
          <w:szCs w:val="24"/>
        </w:rPr>
        <w:t>я»,</w:t>
      </w:r>
      <w:r w:rsidRPr="00AF1138">
        <w:rPr>
          <w:rStyle w:val="FontStyle71"/>
          <w:sz w:val="24"/>
          <w:szCs w:val="24"/>
        </w:rPr>
        <w:t xml:space="preserve"> если эти слова подходят по смыслу. Если же они не подхо</w:t>
      </w:r>
      <w:r w:rsidRPr="00AF1138">
        <w:rPr>
          <w:rStyle w:val="FontStyle71"/>
          <w:sz w:val="24"/>
          <w:szCs w:val="24"/>
        </w:rPr>
        <w:softHyphen/>
        <w:t>дят, произносить ничего не надо (кто ошибается, заплатит фант). Педагог начинает: «Иду я однажды к реке». Дети про</w:t>
      </w:r>
      <w:r w:rsidRPr="00AF1138">
        <w:rPr>
          <w:rStyle w:val="FontStyle71"/>
          <w:sz w:val="24"/>
          <w:szCs w:val="24"/>
        </w:rPr>
        <w:softHyphen/>
        <w:t xml:space="preserve">должают: </w:t>
      </w:r>
      <w:r w:rsidRPr="00AF1138">
        <w:rPr>
          <w:rStyle w:val="FontStyle71"/>
          <w:spacing w:val="30"/>
          <w:sz w:val="24"/>
          <w:szCs w:val="24"/>
        </w:rPr>
        <w:t>«И</w:t>
      </w:r>
      <w:r w:rsidRPr="00AF1138">
        <w:rPr>
          <w:rStyle w:val="FontStyle71"/>
          <w:sz w:val="24"/>
          <w:szCs w:val="24"/>
        </w:rPr>
        <w:t xml:space="preserve"> </w:t>
      </w:r>
      <w:r w:rsidRPr="00AF1138">
        <w:rPr>
          <w:rStyle w:val="FontStyle71"/>
          <w:spacing w:val="30"/>
          <w:sz w:val="24"/>
          <w:szCs w:val="24"/>
        </w:rPr>
        <w:t>я».</w:t>
      </w:r>
      <w:r w:rsidRPr="00AF1138">
        <w:rPr>
          <w:rStyle w:val="FontStyle71"/>
          <w:sz w:val="24"/>
          <w:szCs w:val="24"/>
        </w:rPr>
        <w:t xml:space="preserve"> Далее: «Рву цветы, ягоды». - «И </w:t>
      </w:r>
      <w:r w:rsidRPr="00AF1138">
        <w:rPr>
          <w:rStyle w:val="FontStyle71"/>
          <w:spacing w:val="30"/>
          <w:sz w:val="24"/>
          <w:szCs w:val="24"/>
        </w:rPr>
        <w:t>я».</w:t>
      </w:r>
      <w:r w:rsidRPr="00AF1138">
        <w:rPr>
          <w:rStyle w:val="FontStyle71"/>
          <w:sz w:val="24"/>
          <w:szCs w:val="24"/>
        </w:rPr>
        <w:t xml:space="preserve"> «По до</w:t>
      </w:r>
      <w:r w:rsidRPr="00AF1138">
        <w:rPr>
          <w:rStyle w:val="FontStyle71"/>
          <w:sz w:val="24"/>
          <w:szCs w:val="24"/>
        </w:rPr>
        <w:softHyphen/>
        <w:t>роге попадается мне наседка с цыплятами. Они клюют зерныш</w:t>
      </w:r>
      <w:r w:rsidRPr="00AF1138">
        <w:rPr>
          <w:rStyle w:val="FontStyle71"/>
          <w:sz w:val="24"/>
          <w:szCs w:val="24"/>
        </w:rPr>
        <w:softHyphen/>
      </w:r>
      <w:r w:rsidRPr="00AF1138">
        <w:rPr>
          <w:rStyle w:val="FontStyle71"/>
          <w:spacing w:val="30"/>
          <w:sz w:val="24"/>
          <w:szCs w:val="24"/>
        </w:rPr>
        <w:t>ки»,</w:t>
      </w:r>
      <w:r w:rsidRPr="00AF1138">
        <w:rPr>
          <w:rStyle w:val="FontStyle71"/>
          <w:sz w:val="24"/>
          <w:szCs w:val="24"/>
        </w:rPr>
        <w:t xml:space="preserve"> (Дети молчат.) «Гуляют на зеленой полянке», </w:t>
      </w:r>
      <w:r w:rsidRPr="00AF1138">
        <w:rPr>
          <w:rStyle w:val="FontStyle71"/>
          <w:spacing w:val="30"/>
          <w:sz w:val="24"/>
          <w:szCs w:val="24"/>
        </w:rPr>
        <w:t>«И</w:t>
      </w:r>
      <w:r w:rsidRPr="00AF1138">
        <w:rPr>
          <w:rStyle w:val="FontStyle71"/>
          <w:sz w:val="24"/>
          <w:szCs w:val="24"/>
        </w:rPr>
        <w:t xml:space="preserve"> </w:t>
      </w:r>
      <w:r w:rsidRPr="00AF1138">
        <w:rPr>
          <w:rStyle w:val="FontStyle71"/>
          <w:spacing w:val="30"/>
          <w:sz w:val="24"/>
          <w:szCs w:val="24"/>
        </w:rPr>
        <w:t xml:space="preserve">я». </w:t>
      </w:r>
      <w:r w:rsidRPr="00AF1138">
        <w:rPr>
          <w:rStyle w:val="FontStyle71"/>
          <w:sz w:val="24"/>
          <w:szCs w:val="24"/>
        </w:rPr>
        <w:t xml:space="preserve">«Вдруг налетел коршун». (Дети молчат.) «Цыплята и наседка испугались». (Дети молчат.) </w:t>
      </w:r>
      <w:r w:rsidRPr="00AF1138">
        <w:rPr>
          <w:rStyle w:val="FontStyle71"/>
          <w:spacing w:val="30"/>
          <w:sz w:val="24"/>
          <w:szCs w:val="24"/>
        </w:rPr>
        <w:t>«И</w:t>
      </w:r>
      <w:r w:rsidRPr="00AF1138">
        <w:rPr>
          <w:rStyle w:val="FontStyle71"/>
          <w:sz w:val="24"/>
          <w:szCs w:val="24"/>
        </w:rPr>
        <w:t xml:space="preserve"> убежали». - </w:t>
      </w:r>
      <w:r w:rsidRPr="00AF1138">
        <w:rPr>
          <w:rStyle w:val="FontStyle71"/>
          <w:spacing w:val="30"/>
          <w:sz w:val="24"/>
          <w:szCs w:val="24"/>
        </w:rPr>
        <w:t>«И</w:t>
      </w:r>
      <w:r w:rsidRPr="00AF1138">
        <w:rPr>
          <w:rStyle w:val="FontStyle71"/>
          <w:sz w:val="24"/>
          <w:szCs w:val="24"/>
        </w:rPr>
        <w:t xml:space="preserve"> </w:t>
      </w:r>
      <w:r w:rsidRPr="00AF1138">
        <w:rPr>
          <w:rStyle w:val="FontStyle71"/>
          <w:spacing w:val="30"/>
          <w:sz w:val="24"/>
          <w:szCs w:val="24"/>
        </w:rPr>
        <w:t>я».</w:t>
      </w:r>
      <w:r w:rsidRPr="00AF1138">
        <w:rPr>
          <w:rStyle w:val="FontStyle71"/>
          <w:sz w:val="24"/>
          <w:szCs w:val="24"/>
        </w:rPr>
        <w:t xml:space="preserve"> Если кто-нибудь не вовремя произносит «и </w:t>
      </w:r>
      <w:r w:rsidRPr="00AF1138">
        <w:rPr>
          <w:rStyle w:val="FontStyle71"/>
          <w:spacing w:val="30"/>
          <w:sz w:val="24"/>
          <w:szCs w:val="24"/>
        </w:rPr>
        <w:t>я»,</w:t>
      </w:r>
      <w:r w:rsidRPr="00AF1138">
        <w:rPr>
          <w:rStyle w:val="FontStyle71"/>
          <w:sz w:val="24"/>
          <w:szCs w:val="24"/>
        </w:rPr>
        <w:t xml:space="preserve"> это вызывает смех у де</w:t>
      </w:r>
      <w:r w:rsidRPr="00AF1138">
        <w:rPr>
          <w:rStyle w:val="FontStyle71"/>
          <w:sz w:val="24"/>
          <w:szCs w:val="24"/>
        </w:rPr>
        <w:softHyphen/>
        <w:t>тей, а ребенок платит фант. Когда дети хорошо поймут прави</w:t>
      </w:r>
      <w:r w:rsidRPr="00AF1138">
        <w:rPr>
          <w:rStyle w:val="FontStyle71"/>
          <w:sz w:val="24"/>
          <w:szCs w:val="24"/>
        </w:rPr>
        <w:softHyphen/>
        <w:t>ла игры, они сами будут придумывать короткие рассказы и выполнять роль ведущего.</w:t>
      </w:r>
    </w:p>
    <w:p w:rsidR="00AF1138" w:rsidRPr="00AF1138" w:rsidRDefault="00AF1138" w:rsidP="00AF1138">
      <w:pPr>
        <w:pStyle w:val="Style14"/>
        <w:widowControl/>
        <w:spacing w:line="360" w:lineRule="auto"/>
        <w:ind w:left="221" w:firstLine="0"/>
        <w:jc w:val="left"/>
      </w:pPr>
    </w:p>
    <w:p w:rsidR="00AF1138" w:rsidRPr="00CA7FAF" w:rsidRDefault="00AF1138" w:rsidP="00AF1138">
      <w:pPr>
        <w:pStyle w:val="Style14"/>
        <w:widowControl/>
        <w:spacing w:before="67" w:line="360" w:lineRule="auto"/>
        <w:ind w:left="221" w:firstLine="0"/>
        <w:jc w:val="left"/>
        <w:rPr>
          <w:rStyle w:val="FontStyle71"/>
          <w:b/>
          <w:bCs/>
          <w:sz w:val="24"/>
          <w:szCs w:val="24"/>
        </w:rPr>
      </w:pPr>
      <w:r w:rsidRPr="00CA7FAF">
        <w:rPr>
          <w:rStyle w:val="FontStyle71"/>
          <w:b/>
          <w:bCs/>
          <w:sz w:val="24"/>
          <w:szCs w:val="24"/>
        </w:rPr>
        <w:t>ЗАДАНИЕ «КТО БОЛЬШЕ ЗАМЕТИТ НЕБЫЛИЦ?»</w:t>
      </w:r>
    </w:p>
    <w:p w:rsidR="00AF1138" w:rsidRPr="00AF1138" w:rsidRDefault="00AF1138" w:rsidP="00AF1138">
      <w:pPr>
        <w:pStyle w:val="Style14"/>
        <w:widowControl/>
        <w:spacing w:before="77" w:line="360" w:lineRule="auto"/>
        <w:ind w:left="216" w:firstLine="0"/>
        <w:jc w:val="left"/>
        <w:rPr>
          <w:rStyle w:val="FontStyle71"/>
          <w:sz w:val="24"/>
          <w:szCs w:val="24"/>
        </w:rPr>
      </w:pPr>
      <w:r w:rsidRPr="00AF1138">
        <w:rPr>
          <w:rStyle w:val="FontStyle71"/>
          <w:spacing w:val="30"/>
          <w:sz w:val="24"/>
          <w:szCs w:val="24"/>
        </w:rPr>
        <w:t>Оборудование:</w:t>
      </w:r>
      <w:r w:rsidRPr="00AF1138">
        <w:rPr>
          <w:rStyle w:val="FontStyle71"/>
          <w:sz w:val="24"/>
          <w:szCs w:val="24"/>
        </w:rPr>
        <w:t xml:space="preserve"> набор фишек для каждого играющего.</w:t>
      </w:r>
    </w:p>
    <w:p w:rsidR="00AF1138" w:rsidRPr="00AF1138" w:rsidRDefault="00AF1138" w:rsidP="00AF1138">
      <w:pPr>
        <w:pStyle w:val="Style14"/>
        <w:widowControl/>
        <w:spacing w:line="360" w:lineRule="auto"/>
        <w:rPr>
          <w:rStyle w:val="FontStyle71"/>
          <w:sz w:val="24"/>
          <w:szCs w:val="24"/>
        </w:rPr>
      </w:pPr>
      <w:r w:rsidRPr="00AF1138">
        <w:rPr>
          <w:rStyle w:val="FontStyle71"/>
          <w:spacing w:val="30"/>
          <w:sz w:val="24"/>
          <w:szCs w:val="24"/>
        </w:rPr>
        <w:t>Ход</w:t>
      </w:r>
      <w:r w:rsidRPr="00AF1138">
        <w:rPr>
          <w:rStyle w:val="FontStyle71"/>
          <w:sz w:val="24"/>
          <w:szCs w:val="24"/>
        </w:rPr>
        <w:t xml:space="preserve"> </w:t>
      </w:r>
      <w:r w:rsidRPr="00AF1138">
        <w:rPr>
          <w:rStyle w:val="FontStyle71"/>
          <w:spacing w:val="30"/>
          <w:sz w:val="24"/>
          <w:szCs w:val="24"/>
        </w:rPr>
        <w:t>занятия.</w:t>
      </w:r>
      <w:r w:rsidRPr="00AF1138">
        <w:rPr>
          <w:rStyle w:val="FontStyle71"/>
          <w:sz w:val="24"/>
          <w:szCs w:val="24"/>
        </w:rPr>
        <w:t xml:space="preserve"> Педагог сообщает детям, что он расска</w:t>
      </w:r>
      <w:r w:rsidRPr="00AF1138">
        <w:rPr>
          <w:rStyle w:val="FontStyle71"/>
          <w:sz w:val="24"/>
          <w:szCs w:val="24"/>
        </w:rPr>
        <w:softHyphen/>
        <w:t>жет им небылицу, а дети должны поставить по одной фишке и запомнить эту небылицу.</w:t>
      </w:r>
    </w:p>
    <w:p w:rsidR="00AF1138" w:rsidRPr="00AF1138" w:rsidRDefault="00AF1138" w:rsidP="00AF1138">
      <w:pPr>
        <w:pStyle w:val="Style14"/>
        <w:widowControl/>
        <w:spacing w:line="360" w:lineRule="auto"/>
        <w:rPr>
          <w:rStyle w:val="FontStyle71"/>
          <w:sz w:val="24"/>
          <w:szCs w:val="24"/>
        </w:rPr>
      </w:pPr>
      <w:r w:rsidRPr="00AF1138">
        <w:rPr>
          <w:rStyle w:val="FontStyle71"/>
          <w:sz w:val="24"/>
          <w:szCs w:val="24"/>
        </w:rPr>
        <w:t>Педагог говорит, что он будет читать стихотворение К. Чу</w:t>
      </w:r>
      <w:r w:rsidRPr="00AF1138">
        <w:rPr>
          <w:rStyle w:val="FontStyle71"/>
          <w:sz w:val="24"/>
          <w:szCs w:val="24"/>
        </w:rPr>
        <w:softHyphen/>
        <w:t>ковского «Путаница». Внем много небылиц. Просит постарать</w:t>
      </w:r>
      <w:r w:rsidRPr="00AF1138">
        <w:rPr>
          <w:rStyle w:val="FontStyle71"/>
          <w:sz w:val="24"/>
          <w:szCs w:val="24"/>
        </w:rPr>
        <w:softHyphen/>
        <w:t>ся их заметить, запомнить и на каждую услышанную небыли</w:t>
      </w:r>
      <w:r w:rsidRPr="00AF1138">
        <w:rPr>
          <w:rStyle w:val="FontStyle71"/>
          <w:sz w:val="24"/>
          <w:szCs w:val="24"/>
        </w:rPr>
        <w:softHyphen/>
        <w:t>цу ставить фишку.</w:t>
      </w:r>
    </w:p>
    <w:p w:rsidR="00AF1138" w:rsidRPr="00AF1138" w:rsidRDefault="00AF1138" w:rsidP="00AF1138">
      <w:pPr>
        <w:pStyle w:val="Style14"/>
        <w:widowControl/>
        <w:spacing w:line="360" w:lineRule="auto"/>
        <w:rPr>
          <w:rStyle w:val="FontStyle71"/>
          <w:sz w:val="24"/>
          <w:szCs w:val="24"/>
        </w:rPr>
        <w:sectPr w:rsidR="00AF1138" w:rsidRPr="00AF1138" w:rsidSect="00AF1138">
          <w:type w:val="continuous"/>
          <w:pgSz w:w="11909" w:h="16834"/>
          <w:pgMar w:top="1135" w:right="1277" w:bottom="720" w:left="1134" w:header="720" w:footer="720" w:gutter="0"/>
          <w:cols w:space="60"/>
          <w:noEndnote/>
        </w:sectPr>
      </w:pPr>
    </w:p>
    <w:p w:rsidR="00AF1138" w:rsidRPr="00AF1138" w:rsidRDefault="00AF1138" w:rsidP="00AF1138">
      <w:pPr>
        <w:pStyle w:val="Style14"/>
        <w:widowControl/>
        <w:spacing w:before="29" w:after="67" w:line="360" w:lineRule="auto"/>
        <w:ind w:firstLine="221"/>
        <w:rPr>
          <w:rStyle w:val="FontStyle71"/>
          <w:sz w:val="24"/>
          <w:szCs w:val="24"/>
        </w:rPr>
      </w:pPr>
      <w:r w:rsidRPr="00AF1138">
        <w:rPr>
          <w:rStyle w:val="FontStyle71"/>
          <w:sz w:val="24"/>
          <w:szCs w:val="24"/>
        </w:rPr>
        <w:lastRenderedPageBreak/>
        <w:t>Сначала педагог читает небольшую часть стихотворения, медленно, выразительно, акцентируя внимание на небылицах.</w:t>
      </w:r>
    </w:p>
    <w:p w:rsidR="00AF1138" w:rsidRPr="00AF1138" w:rsidRDefault="00AF1138" w:rsidP="00AF1138">
      <w:pPr>
        <w:pStyle w:val="Style14"/>
        <w:widowControl/>
        <w:spacing w:before="29" w:after="67" w:line="360" w:lineRule="auto"/>
        <w:ind w:firstLine="221"/>
        <w:rPr>
          <w:rStyle w:val="FontStyle71"/>
          <w:sz w:val="24"/>
          <w:szCs w:val="24"/>
        </w:rPr>
        <w:sectPr w:rsidR="00AF1138" w:rsidRPr="00AF1138" w:rsidSect="00AF1138">
          <w:headerReference w:type="even" r:id="rId331"/>
          <w:headerReference w:type="default" r:id="rId332"/>
          <w:footerReference w:type="even" r:id="rId333"/>
          <w:footerReference w:type="default" r:id="rId334"/>
          <w:type w:val="continuous"/>
          <w:pgSz w:w="11909" w:h="16834"/>
          <w:pgMar w:top="1135" w:right="1277" w:bottom="720" w:left="1134" w:header="720" w:footer="720" w:gutter="0"/>
          <w:cols w:space="60"/>
          <w:noEndnote/>
        </w:sectPr>
      </w:pPr>
    </w:p>
    <w:p w:rsidR="00AF1138" w:rsidRPr="00AF1138" w:rsidRDefault="00AF1138" w:rsidP="00AF1138">
      <w:pPr>
        <w:pStyle w:val="Style12"/>
        <w:widowControl/>
        <w:spacing w:line="360" w:lineRule="auto"/>
        <w:rPr>
          <w:rStyle w:val="FontStyle65"/>
          <w:sz w:val="24"/>
          <w:szCs w:val="24"/>
        </w:rPr>
      </w:pPr>
      <w:r w:rsidRPr="00AF1138">
        <w:rPr>
          <w:rStyle w:val="FontStyle65"/>
          <w:sz w:val="24"/>
          <w:szCs w:val="24"/>
        </w:rPr>
        <w:lastRenderedPageBreak/>
        <w:t>Замяукали котята: Надоело нам мяукать! Мы хотим, как поросята, Хрюкать!</w:t>
      </w:r>
    </w:p>
    <w:p w:rsidR="00AF1138" w:rsidRPr="00AF1138" w:rsidRDefault="00AF1138" w:rsidP="00AF1138">
      <w:pPr>
        <w:pStyle w:val="Style12"/>
        <w:widowControl/>
        <w:spacing w:line="360" w:lineRule="auto"/>
        <w:rPr>
          <w:rStyle w:val="FontStyle65"/>
          <w:sz w:val="24"/>
          <w:szCs w:val="24"/>
        </w:rPr>
      </w:pPr>
      <w:r w:rsidRPr="00AF1138">
        <w:rPr>
          <w:rStyle w:val="FontStyle65"/>
          <w:sz w:val="24"/>
          <w:szCs w:val="24"/>
        </w:rPr>
        <w:lastRenderedPageBreak/>
        <w:t>А за ними и утята:</w:t>
      </w:r>
    </w:p>
    <w:p w:rsidR="00AF1138" w:rsidRPr="00AF1138" w:rsidRDefault="00AF1138" w:rsidP="00AF1138">
      <w:pPr>
        <w:pStyle w:val="Style12"/>
        <w:widowControl/>
        <w:spacing w:line="360" w:lineRule="auto"/>
        <w:jc w:val="both"/>
        <w:rPr>
          <w:rStyle w:val="FontStyle65"/>
          <w:sz w:val="24"/>
          <w:szCs w:val="24"/>
        </w:rPr>
      </w:pPr>
      <w:r w:rsidRPr="00AF1138">
        <w:rPr>
          <w:rStyle w:val="FontStyle65"/>
          <w:sz w:val="24"/>
          <w:szCs w:val="24"/>
        </w:rPr>
        <w:t>Не желаем больше крякать!</w:t>
      </w:r>
    </w:p>
    <w:p w:rsidR="00AF1138" w:rsidRPr="00AF1138" w:rsidRDefault="00AF1138" w:rsidP="00AF1138">
      <w:pPr>
        <w:pStyle w:val="Style12"/>
        <w:widowControl/>
        <w:spacing w:line="360" w:lineRule="auto"/>
        <w:rPr>
          <w:rStyle w:val="FontStyle65"/>
          <w:sz w:val="24"/>
          <w:szCs w:val="24"/>
        </w:rPr>
      </w:pPr>
      <w:r w:rsidRPr="00AF1138">
        <w:rPr>
          <w:rStyle w:val="FontStyle65"/>
          <w:sz w:val="24"/>
          <w:szCs w:val="24"/>
        </w:rPr>
        <w:t>Мы хотим, как лягушата,</w:t>
      </w:r>
    </w:p>
    <w:p w:rsidR="00AF1138" w:rsidRPr="00AF1138" w:rsidRDefault="00AF1138" w:rsidP="00AF1138">
      <w:pPr>
        <w:pStyle w:val="Style12"/>
        <w:widowControl/>
        <w:spacing w:line="360" w:lineRule="auto"/>
        <w:rPr>
          <w:rStyle w:val="FontStyle65"/>
          <w:sz w:val="24"/>
          <w:szCs w:val="24"/>
        </w:rPr>
      </w:pPr>
      <w:r w:rsidRPr="00AF1138">
        <w:rPr>
          <w:rStyle w:val="FontStyle65"/>
          <w:sz w:val="24"/>
          <w:szCs w:val="24"/>
        </w:rPr>
        <w:t>Квакать!</w:t>
      </w:r>
    </w:p>
    <w:p w:rsidR="00AF1138" w:rsidRPr="00AF1138" w:rsidRDefault="00AF1138" w:rsidP="00AF1138">
      <w:pPr>
        <w:pStyle w:val="Style12"/>
        <w:widowControl/>
        <w:spacing w:line="360" w:lineRule="auto"/>
        <w:rPr>
          <w:rStyle w:val="FontStyle65"/>
          <w:sz w:val="24"/>
          <w:szCs w:val="24"/>
        </w:rPr>
        <w:sectPr w:rsidR="00AF1138" w:rsidRPr="00AF1138" w:rsidSect="00AF1138">
          <w:type w:val="continuous"/>
          <w:pgSz w:w="11909" w:h="16834"/>
          <w:pgMar w:top="1135" w:right="1277" w:bottom="720" w:left="1134" w:header="720" w:footer="720" w:gutter="0"/>
          <w:cols w:num="2" w:space="720" w:equalWidth="0">
            <w:col w:w="1492" w:space="331"/>
            <w:col w:w="1646"/>
          </w:cols>
          <w:noEndnote/>
        </w:sectPr>
      </w:pPr>
    </w:p>
    <w:p w:rsidR="00AF1138" w:rsidRPr="00AF1138" w:rsidRDefault="00AF1138" w:rsidP="00AF1138">
      <w:pPr>
        <w:pStyle w:val="Style14"/>
        <w:widowControl/>
        <w:spacing w:before="58" w:line="360" w:lineRule="auto"/>
        <w:ind w:firstLine="221"/>
        <w:rPr>
          <w:rStyle w:val="FontStyle71"/>
          <w:sz w:val="24"/>
          <w:szCs w:val="24"/>
        </w:rPr>
      </w:pPr>
      <w:r w:rsidRPr="00AF1138">
        <w:rPr>
          <w:rStyle w:val="FontStyle71"/>
          <w:sz w:val="24"/>
          <w:szCs w:val="24"/>
        </w:rPr>
        <w:lastRenderedPageBreak/>
        <w:t>После этого педагог спрашивает детей, почему стихотворе</w:t>
      </w:r>
      <w:r w:rsidRPr="00AF1138">
        <w:rPr>
          <w:rStyle w:val="FontStyle71"/>
          <w:sz w:val="24"/>
          <w:szCs w:val="24"/>
        </w:rPr>
        <w:softHyphen/>
        <w:t>ние называется «Путаница». Детей, которые поставили фиш</w:t>
      </w:r>
      <w:r w:rsidRPr="00AF1138">
        <w:rPr>
          <w:rStyle w:val="FontStyle71"/>
          <w:sz w:val="24"/>
          <w:szCs w:val="24"/>
        </w:rPr>
        <w:softHyphen/>
        <w:t>ки, просит назвать замеченные небылицы. Затем педагог чита</w:t>
      </w:r>
      <w:r w:rsidRPr="00AF1138">
        <w:rPr>
          <w:rStyle w:val="FontStyle71"/>
          <w:sz w:val="24"/>
          <w:szCs w:val="24"/>
        </w:rPr>
        <w:softHyphen/>
        <w:t>ет следующую часть стихотворения; обязательно следит за тем, чтобы дети не утомлялись, так как игра требует большого ум</w:t>
      </w:r>
      <w:r w:rsidRPr="00AF1138">
        <w:rPr>
          <w:rStyle w:val="FontStyle71"/>
          <w:sz w:val="24"/>
          <w:szCs w:val="24"/>
        </w:rPr>
        <w:softHyphen/>
        <w:t>ственного напряжения. В конце игры следует похвалить тех, кто заметил больше небылиц и правильно их объяснил.</w:t>
      </w:r>
    </w:p>
    <w:p w:rsidR="00AF1138" w:rsidRPr="00AF1138" w:rsidRDefault="00AF1138" w:rsidP="00AF1138">
      <w:pPr>
        <w:pStyle w:val="Style14"/>
        <w:widowControl/>
        <w:spacing w:line="360" w:lineRule="auto"/>
        <w:rPr>
          <w:rStyle w:val="FontStyle71"/>
          <w:sz w:val="24"/>
          <w:szCs w:val="24"/>
        </w:rPr>
      </w:pPr>
      <w:r w:rsidRPr="00AF1138">
        <w:rPr>
          <w:rStyle w:val="FontStyle71"/>
          <w:sz w:val="24"/>
          <w:szCs w:val="24"/>
        </w:rPr>
        <w:t>В дальнейшем можно использовать и другие небылицы, на</w:t>
      </w:r>
      <w:r w:rsidRPr="00AF1138">
        <w:rPr>
          <w:rStyle w:val="FontStyle71"/>
          <w:sz w:val="24"/>
          <w:szCs w:val="24"/>
        </w:rPr>
        <w:softHyphen/>
        <w:t>пример стихотворение К. Чуковского «Радость».</w:t>
      </w:r>
    </w:p>
    <w:p w:rsidR="00AF1138" w:rsidRPr="00AF1138" w:rsidRDefault="00AF1138" w:rsidP="00AF1138">
      <w:pPr>
        <w:pStyle w:val="Style14"/>
        <w:widowControl/>
        <w:spacing w:line="360" w:lineRule="auto"/>
        <w:rPr>
          <w:rStyle w:val="FontStyle71"/>
          <w:sz w:val="24"/>
          <w:szCs w:val="24"/>
        </w:rPr>
        <w:sectPr w:rsidR="00AF1138" w:rsidRPr="00AF1138" w:rsidSect="00AF1138">
          <w:type w:val="continuous"/>
          <w:pgSz w:w="11909" w:h="16834"/>
          <w:pgMar w:top="1135" w:right="1277" w:bottom="720" w:left="1134" w:header="720" w:footer="720" w:gutter="0"/>
          <w:cols w:space="60"/>
          <w:noEndnote/>
        </w:sectPr>
      </w:pPr>
    </w:p>
    <w:p w:rsidR="00AF1138" w:rsidRPr="00AF1138" w:rsidRDefault="00AF1138" w:rsidP="00AF1138">
      <w:pPr>
        <w:widowControl/>
        <w:spacing w:line="360" w:lineRule="auto"/>
      </w:pPr>
      <w:r w:rsidRPr="00AF1138">
        <w:rPr>
          <w:noProof/>
        </w:rPr>
        <w:lastRenderedPageBreak/>
        <w:pict>
          <v:shape id="_x0000_s1125" type="#_x0000_t202" style="position:absolute;margin-left:0;margin-top:0;width:206.6pt;height:366pt;z-index:251671552;mso-wrap-style:none;mso-wrap-edited:f;mso-wrap-distance-left:7in;mso-wrap-distance-right:7in;mso-position-horizontal-relative:margin" filled="f" stroked="f">
            <v:textbox style="mso-next-textbox:#_x0000_s1125;mso-fit-shape-to-text:t" inset="0,0,0,0">
              <w:txbxContent>
                <w:p w:rsidR="00AF1138" w:rsidRDefault="001162B5">
                  <w:pPr>
                    <w:widowControl/>
                  </w:pPr>
                  <w:r>
                    <w:rPr>
                      <w:noProof/>
                    </w:rPr>
                    <w:drawing>
                      <wp:inline distT="0" distB="0" distL="0" distR="0">
                        <wp:extent cx="3924300" cy="697230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5"/>
                                <a:srcRect/>
                                <a:stretch>
                                  <a:fillRect/>
                                </a:stretch>
                              </pic:blipFill>
                              <pic:spPr bwMode="auto">
                                <a:xfrm>
                                  <a:off x="0" y="0"/>
                                  <a:ext cx="3924300" cy="6972300"/>
                                </a:xfrm>
                                <a:prstGeom prst="rect">
                                  <a:avLst/>
                                </a:prstGeom>
                                <a:noFill/>
                                <a:ln w="9525">
                                  <a:noFill/>
                                  <a:miter lim="800000"/>
                                  <a:headEnd/>
                                  <a:tailEnd/>
                                </a:ln>
                              </pic:spPr>
                            </pic:pic>
                          </a:graphicData>
                        </a:graphic>
                      </wp:inline>
                    </w:drawing>
                  </w:r>
                </w:p>
              </w:txbxContent>
            </v:textbox>
            <w10:wrap type="topAndBottom" side="right" anchorx="margin"/>
          </v:shape>
        </w:pict>
      </w:r>
    </w:p>
    <w:p w:rsidR="00AF1138" w:rsidRPr="00AF1138" w:rsidRDefault="00AF1138" w:rsidP="00AF1138">
      <w:pPr>
        <w:pStyle w:val="Style14"/>
        <w:widowControl/>
        <w:spacing w:line="360" w:lineRule="auto"/>
        <w:rPr>
          <w:rStyle w:val="FontStyle71"/>
          <w:sz w:val="24"/>
          <w:szCs w:val="24"/>
        </w:rPr>
        <w:sectPr w:rsidR="00AF1138" w:rsidRPr="00AF1138" w:rsidSect="00AF1138">
          <w:pgSz w:w="11909" w:h="16834"/>
          <w:pgMar w:top="1135" w:right="1277" w:bottom="720" w:left="1134" w:header="720" w:footer="720" w:gutter="0"/>
          <w:cols w:space="720"/>
          <w:noEndnote/>
        </w:sectPr>
      </w:pPr>
    </w:p>
    <w:p w:rsidR="00AF1138" w:rsidRPr="00AF1138" w:rsidRDefault="00AF1138" w:rsidP="00AF1138">
      <w:pPr>
        <w:widowControl/>
        <w:spacing w:line="360" w:lineRule="auto"/>
      </w:pPr>
      <w:r w:rsidRPr="00AF1138">
        <w:rPr>
          <w:noProof/>
        </w:rPr>
        <w:lastRenderedPageBreak/>
        <w:pict>
          <v:shape id="_x0000_s1126" type="#_x0000_t202" style="position:absolute;margin-left:0;margin-top:0;width:245.3pt;height:368.4pt;z-index:251672576;mso-wrap-style:none;mso-wrap-edited:f;mso-wrap-distance-left:7in;mso-wrap-distance-right:7in;mso-position-horizontal-relative:margin" filled="f" stroked="f">
            <v:textbox style="mso-next-textbox:#_x0000_s1126;mso-fit-shape-to-text:t" inset="0,0,0,0">
              <w:txbxContent>
                <w:p w:rsidR="00AF1138" w:rsidRDefault="001162B5">
                  <w:pPr>
                    <w:widowControl/>
                  </w:pPr>
                  <w:r>
                    <w:rPr>
                      <w:noProof/>
                    </w:rPr>
                    <w:drawing>
                      <wp:inline distT="0" distB="0" distL="0" distR="0">
                        <wp:extent cx="4667250" cy="701992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6"/>
                                <a:srcRect/>
                                <a:stretch>
                                  <a:fillRect/>
                                </a:stretch>
                              </pic:blipFill>
                              <pic:spPr bwMode="auto">
                                <a:xfrm>
                                  <a:off x="0" y="0"/>
                                  <a:ext cx="4667250" cy="7019925"/>
                                </a:xfrm>
                                <a:prstGeom prst="rect">
                                  <a:avLst/>
                                </a:prstGeom>
                                <a:noFill/>
                                <a:ln w="9525">
                                  <a:noFill/>
                                  <a:miter lim="800000"/>
                                  <a:headEnd/>
                                  <a:tailEnd/>
                                </a:ln>
                              </pic:spPr>
                            </pic:pic>
                          </a:graphicData>
                        </a:graphic>
                      </wp:inline>
                    </w:drawing>
                  </w:r>
                </w:p>
              </w:txbxContent>
            </v:textbox>
            <w10:wrap type="topAndBottom" side="right" anchorx="margin"/>
          </v:shape>
        </w:pict>
      </w:r>
    </w:p>
    <w:p w:rsidR="00AF1138" w:rsidRPr="00AF1138" w:rsidRDefault="00AF1138" w:rsidP="00AF1138">
      <w:pPr>
        <w:pStyle w:val="Style14"/>
        <w:widowControl/>
        <w:spacing w:line="360" w:lineRule="auto"/>
        <w:rPr>
          <w:rStyle w:val="FontStyle71"/>
          <w:sz w:val="24"/>
          <w:szCs w:val="24"/>
        </w:rPr>
        <w:sectPr w:rsidR="00AF1138" w:rsidRPr="00AF1138" w:rsidSect="00AF1138">
          <w:headerReference w:type="even" r:id="rId337"/>
          <w:headerReference w:type="default" r:id="rId338"/>
          <w:footerReference w:type="even" r:id="rId339"/>
          <w:footerReference w:type="default" r:id="rId340"/>
          <w:pgSz w:w="11909" w:h="16834"/>
          <w:pgMar w:top="1135" w:right="1277" w:bottom="720" w:left="1134" w:header="720" w:footer="720" w:gutter="0"/>
          <w:cols w:space="720"/>
          <w:noEndnote/>
        </w:sectPr>
      </w:pPr>
    </w:p>
    <w:p w:rsidR="00AF1138" w:rsidRPr="00AF1138" w:rsidRDefault="00AF1138" w:rsidP="00AF1138">
      <w:pPr>
        <w:widowControl/>
        <w:spacing w:line="360" w:lineRule="auto"/>
      </w:pPr>
      <w:r w:rsidRPr="00AF1138">
        <w:rPr>
          <w:noProof/>
        </w:rPr>
        <w:lastRenderedPageBreak/>
        <w:pict>
          <v:shape id="_x0000_s1127" type="#_x0000_t202" style="position:absolute;margin-left:.95pt;margin-top:0;width:204pt;height:329.5pt;z-index:251673600;mso-wrap-style:none;mso-wrap-edited:f;mso-wrap-distance-left:7in;mso-wrap-distance-right:7in;mso-position-horizontal-relative:margin" filled="f" stroked="f">
            <v:textbox style="mso-next-textbox:#_x0000_s1127;mso-fit-shape-to-text:t" inset="0,0,0,0">
              <w:txbxContent>
                <w:p w:rsidR="00AF1138" w:rsidRDefault="001162B5">
                  <w:pPr>
                    <w:widowControl/>
                  </w:pPr>
                  <w:r>
                    <w:rPr>
                      <w:noProof/>
                    </w:rPr>
                    <w:drawing>
                      <wp:inline distT="0" distB="0" distL="0" distR="0">
                        <wp:extent cx="3886200" cy="627697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1"/>
                                <a:srcRect/>
                                <a:stretch>
                                  <a:fillRect/>
                                </a:stretch>
                              </pic:blipFill>
                              <pic:spPr bwMode="auto">
                                <a:xfrm>
                                  <a:off x="0" y="0"/>
                                  <a:ext cx="3886200" cy="6276975"/>
                                </a:xfrm>
                                <a:prstGeom prst="rect">
                                  <a:avLst/>
                                </a:prstGeom>
                                <a:noFill/>
                                <a:ln w="9525">
                                  <a:noFill/>
                                  <a:miter lim="800000"/>
                                  <a:headEnd/>
                                  <a:tailEnd/>
                                </a:ln>
                              </pic:spPr>
                            </pic:pic>
                          </a:graphicData>
                        </a:graphic>
                      </wp:inline>
                    </w:drawing>
                  </w:r>
                </w:p>
              </w:txbxContent>
            </v:textbox>
            <w10:wrap type="topAndBottom" side="right" anchorx="margin"/>
          </v:shape>
        </w:pict>
      </w:r>
    </w:p>
    <w:p w:rsidR="00AF1138" w:rsidRPr="00AF1138" w:rsidRDefault="00AF1138" w:rsidP="00AF1138">
      <w:pPr>
        <w:pStyle w:val="Style14"/>
        <w:widowControl/>
        <w:spacing w:line="360" w:lineRule="auto"/>
        <w:rPr>
          <w:rStyle w:val="FontStyle71"/>
          <w:sz w:val="24"/>
          <w:szCs w:val="24"/>
        </w:rPr>
        <w:sectPr w:rsidR="00AF1138" w:rsidRPr="00AF1138" w:rsidSect="00AF1138">
          <w:pgSz w:w="11909" w:h="16834"/>
          <w:pgMar w:top="1135" w:right="1277" w:bottom="720" w:left="1134" w:header="720" w:footer="720" w:gutter="0"/>
          <w:cols w:space="720"/>
          <w:noEndnote/>
        </w:sectPr>
      </w:pPr>
    </w:p>
    <w:p w:rsidR="00AF1138" w:rsidRPr="00AF1138" w:rsidRDefault="00AF1138" w:rsidP="00AF1138">
      <w:pPr>
        <w:widowControl/>
        <w:spacing w:line="360" w:lineRule="auto"/>
      </w:pPr>
      <w:r w:rsidRPr="00AF1138">
        <w:rPr>
          <w:noProof/>
        </w:rPr>
        <w:lastRenderedPageBreak/>
        <w:pict>
          <v:shape id="_x0000_s1128" type="#_x0000_t202" style="position:absolute;margin-left:0;margin-top:0;width:234.75pt;height:375.4pt;z-index:251674624;mso-wrap-style:none;mso-wrap-edited:f;mso-wrap-distance-left:7in;mso-wrap-distance-right:7in;mso-position-horizontal-relative:margin" filled="f" stroked="f">
            <v:textbox style="mso-next-textbox:#_x0000_s1128;mso-fit-shape-to-text:t" inset="0,0,0,0">
              <w:txbxContent>
                <w:p w:rsidR="00AF1138" w:rsidRDefault="001162B5">
                  <w:pPr>
                    <w:widowControl/>
                  </w:pPr>
                  <w:r>
                    <w:rPr>
                      <w:noProof/>
                    </w:rPr>
                    <w:drawing>
                      <wp:inline distT="0" distB="0" distL="0" distR="0">
                        <wp:extent cx="4467225" cy="714375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2"/>
                                <a:srcRect/>
                                <a:stretch>
                                  <a:fillRect/>
                                </a:stretch>
                              </pic:blipFill>
                              <pic:spPr bwMode="auto">
                                <a:xfrm>
                                  <a:off x="0" y="0"/>
                                  <a:ext cx="4467225" cy="7143750"/>
                                </a:xfrm>
                                <a:prstGeom prst="rect">
                                  <a:avLst/>
                                </a:prstGeom>
                                <a:noFill/>
                                <a:ln w="9525">
                                  <a:noFill/>
                                  <a:miter lim="800000"/>
                                  <a:headEnd/>
                                  <a:tailEnd/>
                                </a:ln>
                              </pic:spPr>
                            </pic:pic>
                          </a:graphicData>
                        </a:graphic>
                      </wp:inline>
                    </w:drawing>
                  </w:r>
                </w:p>
              </w:txbxContent>
            </v:textbox>
            <w10:wrap type="topAndBottom" side="right" anchorx="margin"/>
          </v:shape>
        </w:pict>
      </w:r>
    </w:p>
    <w:p w:rsidR="00AF1138" w:rsidRPr="00AF1138" w:rsidRDefault="00AF1138" w:rsidP="00AF1138">
      <w:pPr>
        <w:pStyle w:val="Style14"/>
        <w:widowControl/>
        <w:spacing w:line="360" w:lineRule="auto"/>
        <w:rPr>
          <w:rStyle w:val="FontStyle71"/>
          <w:sz w:val="24"/>
          <w:szCs w:val="24"/>
        </w:rPr>
        <w:sectPr w:rsidR="00AF1138" w:rsidRPr="00AF1138" w:rsidSect="00AF1138">
          <w:pgSz w:w="11909" w:h="16834"/>
          <w:pgMar w:top="1135" w:right="1277" w:bottom="720" w:left="1134" w:header="720" w:footer="720" w:gutter="0"/>
          <w:cols w:space="720"/>
          <w:noEndnote/>
        </w:sectPr>
      </w:pPr>
    </w:p>
    <w:p w:rsidR="00AF1138" w:rsidRPr="00AF1138" w:rsidRDefault="00AF1138" w:rsidP="00AF1138">
      <w:pPr>
        <w:widowControl/>
        <w:spacing w:line="360" w:lineRule="auto"/>
      </w:pPr>
      <w:r w:rsidRPr="00AF1138">
        <w:rPr>
          <w:noProof/>
        </w:rPr>
        <w:lastRenderedPageBreak/>
        <w:pict>
          <v:shape id="_x0000_s1129" type="#_x0000_t202" style="position:absolute;margin-left:0;margin-top:0;width:216.2pt;height:352.35pt;z-index:251675648;mso-wrap-style:none;mso-wrap-edited:f;mso-wrap-distance-left:7in;mso-wrap-distance-right:7in;mso-position-horizontal-relative:margin" filled="f" stroked="f">
            <v:textbox style="mso-next-textbox:#_x0000_s1129;mso-fit-shape-to-text:t" inset="0,0,0,0">
              <w:txbxContent>
                <w:p w:rsidR="00AF1138" w:rsidRDefault="001162B5">
                  <w:pPr>
                    <w:widowControl/>
                  </w:pPr>
                  <w:r>
                    <w:rPr>
                      <w:noProof/>
                    </w:rPr>
                    <w:drawing>
                      <wp:inline distT="0" distB="0" distL="0" distR="0">
                        <wp:extent cx="4114800" cy="671512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3"/>
                                <a:srcRect/>
                                <a:stretch>
                                  <a:fillRect/>
                                </a:stretch>
                              </pic:blipFill>
                              <pic:spPr bwMode="auto">
                                <a:xfrm>
                                  <a:off x="0" y="0"/>
                                  <a:ext cx="4114800" cy="6715125"/>
                                </a:xfrm>
                                <a:prstGeom prst="rect">
                                  <a:avLst/>
                                </a:prstGeom>
                                <a:noFill/>
                                <a:ln w="9525">
                                  <a:noFill/>
                                  <a:miter lim="800000"/>
                                  <a:headEnd/>
                                  <a:tailEnd/>
                                </a:ln>
                              </pic:spPr>
                            </pic:pic>
                          </a:graphicData>
                        </a:graphic>
                      </wp:inline>
                    </w:drawing>
                  </w:r>
                </w:p>
              </w:txbxContent>
            </v:textbox>
            <w10:wrap type="topAndBottom" side="right" anchorx="margin"/>
          </v:shape>
        </w:pict>
      </w:r>
    </w:p>
    <w:p w:rsidR="00AF1138" w:rsidRPr="00AF1138" w:rsidRDefault="00AF1138" w:rsidP="00AF1138">
      <w:pPr>
        <w:pStyle w:val="Style14"/>
        <w:widowControl/>
        <w:spacing w:line="360" w:lineRule="auto"/>
        <w:rPr>
          <w:rStyle w:val="FontStyle71"/>
          <w:sz w:val="24"/>
          <w:szCs w:val="24"/>
        </w:rPr>
        <w:sectPr w:rsidR="00AF1138" w:rsidRPr="00AF1138" w:rsidSect="00AF1138">
          <w:headerReference w:type="even" r:id="rId344"/>
          <w:headerReference w:type="default" r:id="rId345"/>
          <w:footerReference w:type="even" r:id="rId346"/>
          <w:footerReference w:type="default" r:id="rId347"/>
          <w:pgSz w:w="11909" w:h="16834"/>
          <w:pgMar w:top="1135" w:right="1277" w:bottom="720" w:left="1134" w:header="720" w:footer="720" w:gutter="0"/>
          <w:cols w:space="720"/>
          <w:noEndnote/>
        </w:sectPr>
      </w:pPr>
    </w:p>
    <w:p w:rsidR="00AF1138" w:rsidRPr="00AF1138" w:rsidRDefault="00AF1138" w:rsidP="00AF1138">
      <w:pPr>
        <w:widowControl/>
        <w:spacing w:line="360" w:lineRule="auto"/>
      </w:pPr>
      <w:r w:rsidRPr="00AF1138">
        <w:rPr>
          <w:noProof/>
        </w:rPr>
        <w:lastRenderedPageBreak/>
        <w:pict>
          <v:shape id="_x0000_s1130" type="#_x0000_t202" style="position:absolute;margin-left:0;margin-top:0;width:216.75pt;height:334.35pt;z-index:251676672;mso-wrap-style:none;mso-wrap-edited:f;mso-wrap-distance-left:7in;mso-wrap-distance-right:7in;mso-position-horizontal-relative:margin" filled="f" stroked="f">
            <v:textbox style="mso-next-textbox:#_x0000_s1130;mso-fit-shape-to-text:t" inset="0,0,0,0">
              <w:txbxContent>
                <w:p w:rsidR="00AF1138" w:rsidRDefault="001162B5">
                  <w:pPr>
                    <w:widowControl/>
                  </w:pPr>
                  <w:r>
                    <w:rPr>
                      <w:noProof/>
                    </w:rPr>
                    <w:drawing>
                      <wp:inline distT="0" distB="0" distL="0" distR="0">
                        <wp:extent cx="4124325" cy="637222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8"/>
                                <a:srcRect/>
                                <a:stretch>
                                  <a:fillRect/>
                                </a:stretch>
                              </pic:blipFill>
                              <pic:spPr bwMode="auto">
                                <a:xfrm>
                                  <a:off x="0" y="0"/>
                                  <a:ext cx="4124325" cy="6372225"/>
                                </a:xfrm>
                                <a:prstGeom prst="rect">
                                  <a:avLst/>
                                </a:prstGeom>
                                <a:noFill/>
                                <a:ln w="9525">
                                  <a:noFill/>
                                  <a:miter lim="800000"/>
                                  <a:headEnd/>
                                  <a:tailEnd/>
                                </a:ln>
                              </pic:spPr>
                            </pic:pic>
                          </a:graphicData>
                        </a:graphic>
                      </wp:inline>
                    </w:drawing>
                  </w:r>
                </w:p>
              </w:txbxContent>
            </v:textbox>
            <w10:wrap type="topAndBottom" side="right" anchorx="margin"/>
          </v:shape>
        </w:pict>
      </w:r>
    </w:p>
    <w:p w:rsidR="00AF1138" w:rsidRPr="00AF1138" w:rsidRDefault="00AF1138" w:rsidP="00AF1138">
      <w:pPr>
        <w:pStyle w:val="Style14"/>
        <w:widowControl/>
        <w:spacing w:line="360" w:lineRule="auto"/>
        <w:rPr>
          <w:rStyle w:val="FontStyle71"/>
          <w:sz w:val="24"/>
          <w:szCs w:val="24"/>
        </w:rPr>
        <w:sectPr w:rsidR="00AF1138" w:rsidRPr="00AF1138" w:rsidSect="00AF1138">
          <w:headerReference w:type="even" r:id="rId349"/>
          <w:headerReference w:type="default" r:id="rId350"/>
          <w:footerReference w:type="even" r:id="rId351"/>
          <w:footerReference w:type="default" r:id="rId352"/>
          <w:pgSz w:w="11909" w:h="16834"/>
          <w:pgMar w:top="1135" w:right="1277" w:bottom="720" w:left="1134" w:header="720" w:footer="720" w:gutter="0"/>
          <w:cols w:space="720"/>
          <w:noEndnote/>
        </w:sectPr>
      </w:pPr>
    </w:p>
    <w:p w:rsidR="00AF1138" w:rsidRPr="00AF1138" w:rsidRDefault="00AF1138" w:rsidP="00AF1138">
      <w:pPr>
        <w:widowControl/>
        <w:spacing w:line="360" w:lineRule="auto"/>
      </w:pPr>
      <w:r w:rsidRPr="00AF1138">
        <w:rPr>
          <w:noProof/>
        </w:rPr>
        <w:lastRenderedPageBreak/>
        <w:pict>
          <v:shape id="_x0000_s1131" type="#_x0000_t202" style="position:absolute;margin-left:0;margin-top:0;width:213.1pt;height:331.45pt;z-index:251677696;mso-wrap-style:none;mso-wrap-edited:f;mso-wrap-distance-left:7in;mso-wrap-distance-right:7in;mso-position-horizontal-relative:margin" filled="f" stroked="f">
            <v:textbox style="mso-next-textbox:#_x0000_s1131;mso-fit-shape-to-text:t" inset="0,0,0,0">
              <w:txbxContent>
                <w:p w:rsidR="00AF1138" w:rsidRDefault="001162B5">
                  <w:pPr>
                    <w:widowControl/>
                  </w:pPr>
                  <w:r>
                    <w:rPr>
                      <w:noProof/>
                    </w:rPr>
                    <w:drawing>
                      <wp:inline distT="0" distB="0" distL="0" distR="0">
                        <wp:extent cx="4057650" cy="631507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3"/>
                                <a:srcRect/>
                                <a:stretch>
                                  <a:fillRect/>
                                </a:stretch>
                              </pic:blipFill>
                              <pic:spPr bwMode="auto">
                                <a:xfrm>
                                  <a:off x="0" y="0"/>
                                  <a:ext cx="4057650" cy="6315075"/>
                                </a:xfrm>
                                <a:prstGeom prst="rect">
                                  <a:avLst/>
                                </a:prstGeom>
                                <a:noFill/>
                                <a:ln w="9525">
                                  <a:noFill/>
                                  <a:miter lim="800000"/>
                                  <a:headEnd/>
                                  <a:tailEnd/>
                                </a:ln>
                              </pic:spPr>
                            </pic:pic>
                          </a:graphicData>
                        </a:graphic>
                      </wp:inline>
                    </w:drawing>
                  </w:r>
                </w:p>
              </w:txbxContent>
            </v:textbox>
            <w10:wrap type="topAndBottom" side="right" anchorx="margin"/>
          </v:shape>
        </w:pict>
      </w:r>
    </w:p>
    <w:p w:rsidR="00AF1138" w:rsidRPr="00AF1138" w:rsidRDefault="00AF1138" w:rsidP="00AF1138">
      <w:pPr>
        <w:pStyle w:val="Style14"/>
        <w:widowControl/>
        <w:spacing w:line="360" w:lineRule="auto"/>
        <w:rPr>
          <w:rStyle w:val="FontStyle71"/>
          <w:sz w:val="24"/>
          <w:szCs w:val="24"/>
        </w:rPr>
        <w:sectPr w:rsidR="00AF1138" w:rsidRPr="00AF1138" w:rsidSect="00AF1138">
          <w:headerReference w:type="even" r:id="rId354"/>
          <w:headerReference w:type="default" r:id="rId355"/>
          <w:footerReference w:type="even" r:id="rId356"/>
          <w:footerReference w:type="default" r:id="rId357"/>
          <w:pgSz w:w="11909" w:h="16834"/>
          <w:pgMar w:top="1135" w:right="1277" w:bottom="720" w:left="1134" w:header="720" w:footer="720" w:gutter="0"/>
          <w:cols w:space="720"/>
          <w:noEndnote/>
        </w:sectPr>
      </w:pPr>
    </w:p>
    <w:p w:rsidR="00AF1138" w:rsidRPr="00AF1138" w:rsidRDefault="00AF1138" w:rsidP="00AF1138">
      <w:pPr>
        <w:widowControl/>
        <w:spacing w:line="360" w:lineRule="auto"/>
      </w:pPr>
      <w:r w:rsidRPr="00AF1138">
        <w:rPr>
          <w:noProof/>
        </w:rPr>
        <w:lastRenderedPageBreak/>
        <w:pict>
          <v:shape id="_x0000_s1132" type="#_x0000_t202" style="position:absolute;margin-left:0;margin-top:0;width:204pt;height:316.8pt;z-index:251678720;mso-wrap-style:none;mso-wrap-edited:f;mso-wrap-distance-left:7in;mso-wrap-distance-right:7in;mso-position-horizontal-relative:margin" filled="f" stroked="f">
            <v:textbox style="mso-next-textbox:#_x0000_s1132;mso-fit-shape-to-text:t" inset="0,0,0,0">
              <w:txbxContent>
                <w:p w:rsidR="00AF1138" w:rsidRDefault="001162B5">
                  <w:pPr>
                    <w:widowControl/>
                  </w:pPr>
                  <w:r>
                    <w:rPr>
                      <w:noProof/>
                    </w:rPr>
                    <w:drawing>
                      <wp:inline distT="0" distB="0" distL="0" distR="0">
                        <wp:extent cx="3886200" cy="602932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8"/>
                                <a:srcRect/>
                                <a:stretch>
                                  <a:fillRect/>
                                </a:stretch>
                              </pic:blipFill>
                              <pic:spPr bwMode="auto">
                                <a:xfrm>
                                  <a:off x="0" y="0"/>
                                  <a:ext cx="3886200" cy="6029325"/>
                                </a:xfrm>
                                <a:prstGeom prst="rect">
                                  <a:avLst/>
                                </a:prstGeom>
                                <a:noFill/>
                                <a:ln w="9525">
                                  <a:noFill/>
                                  <a:miter lim="800000"/>
                                  <a:headEnd/>
                                  <a:tailEnd/>
                                </a:ln>
                              </pic:spPr>
                            </pic:pic>
                          </a:graphicData>
                        </a:graphic>
                      </wp:inline>
                    </w:drawing>
                  </w:r>
                </w:p>
              </w:txbxContent>
            </v:textbox>
            <w10:wrap type="topAndBottom" side="right" anchorx="margin"/>
          </v:shape>
        </w:pict>
      </w:r>
    </w:p>
    <w:p w:rsidR="00AF1138" w:rsidRDefault="00AF1138" w:rsidP="00AF1138">
      <w:pPr>
        <w:pStyle w:val="Style14"/>
        <w:widowControl/>
        <w:spacing w:line="360" w:lineRule="auto"/>
        <w:rPr>
          <w:rStyle w:val="FontStyle71"/>
          <w:sz w:val="24"/>
          <w:szCs w:val="24"/>
        </w:rPr>
      </w:pPr>
    </w:p>
    <w:p w:rsidR="00CA7FAF" w:rsidRDefault="00CA7FAF" w:rsidP="00AF1138">
      <w:pPr>
        <w:pStyle w:val="Style14"/>
        <w:widowControl/>
        <w:spacing w:line="360" w:lineRule="auto"/>
        <w:rPr>
          <w:rStyle w:val="FontStyle71"/>
          <w:sz w:val="24"/>
          <w:szCs w:val="24"/>
        </w:rPr>
      </w:pPr>
    </w:p>
    <w:p w:rsidR="00CA7FAF" w:rsidRDefault="00CA7FAF" w:rsidP="00AF1138">
      <w:pPr>
        <w:pStyle w:val="Style14"/>
        <w:widowControl/>
        <w:spacing w:line="360" w:lineRule="auto"/>
        <w:rPr>
          <w:rStyle w:val="FontStyle71"/>
          <w:sz w:val="24"/>
          <w:szCs w:val="24"/>
        </w:rPr>
      </w:pPr>
    </w:p>
    <w:p w:rsidR="00CA7FAF" w:rsidRDefault="00CA7FAF" w:rsidP="00AF1138">
      <w:pPr>
        <w:pStyle w:val="Style14"/>
        <w:widowControl/>
        <w:spacing w:line="360" w:lineRule="auto"/>
        <w:rPr>
          <w:rStyle w:val="FontStyle71"/>
          <w:sz w:val="24"/>
          <w:szCs w:val="24"/>
        </w:rPr>
      </w:pPr>
    </w:p>
    <w:p w:rsidR="00CA7FAF" w:rsidRDefault="00CA7FAF" w:rsidP="00AF1138">
      <w:pPr>
        <w:pStyle w:val="Style14"/>
        <w:widowControl/>
        <w:spacing w:line="360" w:lineRule="auto"/>
        <w:rPr>
          <w:rStyle w:val="FontStyle71"/>
          <w:sz w:val="24"/>
          <w:szCs w:val="24"/>
        </w:rPr>
      </w:pPr>
    </w:p>
    <w:p w:rsidR="00CA7FAF" w:rsidRDefault="00CA7FAF" w:rsidP="00AF1138">
      <w:pPr>
        <w:pStyle w:val="Style14"/>
        <w:widowControl/>
        <w:spacing w:line="360" w:lineRule="auto"/>
        <w:rPr>
          <w:rStyle w:val="FontStyle71"/>
          <w:sz w:val="24"/>
          <w:szCs w:val="24"/>
        </w:rPr>
      </w:pPr>
    </w:p>
    <w:p w:rsidR="00CA7FAF" w:rsidRDefault="00CA7FAF" w:rsidP="00AF1138">
      <w:pPr>
        <w:pStyle w:val="Style14"/>
        <w:widowControl/>
        <w:spacing w:line="360" w:lineRule="auto"/>
        <w:rPr>
          <w:rStyle w:val="FontStyle71"/>
          <w:sz w:val="24"/>
          <w:szCs w:val="24"/>
        </w:rPr>
      </w:pPr>
    </w:p>
    <w:p w:rsidR="00CA7FAF" w:rsidRDefault="00CA7FAF" w:rsidP="00AF1138">
      <w:pPr>
        <w:pStyle w:val="Style14"/>
        <w:widowControl/>
        <w:spacing w:line="360" w:lineRule="auto"/>
        <w:rPr>
          <w:rStyle w:val="FontStyle71"/>
          <w:sz w:val="24"/>
          <w:szCs w:val="24"/>
        </w:rPr>
      </w:pPr>
    </w:p>
    <w:p w:rsidR="00CA7FAF" w:rsidRDefault="00CA7FAF" w:rsidP="00AF1138">
      <w:pPr>
        <w:pStyle w:val="Style14"/>
        <w:widowControl/>
        <w:spacing w:line="360" w:lineRule="auto"/>
        <w:rPr>
          <w:rStyle w:val="FontStyle71"/>
          <w:sz w:val="24"/>
          <w:szCs w:val="24"/>
        </w:rPr>
      </w:pPr>
    </w:p>
    <w:p w:rsidR="00CA7FAF" w:rsidRDefault="00CA7FAF" w:rsidP="00AF1138">
      <w:pPr>
        <w:pStyle w:val="Style14"/>
        <w:widowControl/>
        <w:spacing w:line="360" w:lineRule="auto"/>
        <w:rPr>
          <w:rStyle w:val="FontStyle71"/>
          <w:sz w:val="24"/>
          <w:szCs w:val="24"/>
        </w:rPr>
      </w:pPr>
    </w:p>
    <w:p w:rsidR="00CA7FAF" w:rsidRDefault="00CA7FAF" w:rsidP="00AF1138">
      <w:pPr>
        <w:pStyle w:val="Style14"/>
        <w:widowControl/>
        <w:spacing w:line="360" w:lineRule="auto"/>
        <w:rPr>
          <w:rStyle w:val="FontStyle71"/>
          <w:sz w:val="24"/>
          <w:szCs w:val="24"/>
        </w:rPr>
      </w:pPr>
    </w:p>
    <w:p w:rsidR="00CA7FAF" w:rsidRDefault="00CA7FAF" w:rsidP="00AF1138">
      <w:pPr>
        <w:pStyle w:val="Style14"/>
        <w:widowControl/>
        <w:spacing w:line="360" w:lineRule="auto"/>
        <w:rPr>
          <w:rStyle w:val="FontStyle71"/>
          <w:sz w:val="24"/>
          <w:szCs w:val="24"/>
        </w:rPr>
      </w:pPr>
    </w:p>
    <w:p w:rsidR="00CA7FAF" w:rsidRDefault="00CA7FAF" w:rsidP="00AF1138">
      <w:pPr>
        <w:pStyle w:val="Style14"/>
        <w:widowControl/>
        <w:spacing w:line="360" w:lineRule="auto"/>
        <w:rPr>
          <w:rStyle w:val="FontStyle71"/>
          <w:sz w:val="24"/>
          <w:szCs w:val="24"/>
        </w:rPr>
      </w:pPr>
    </w:p>
    <w:p w:rsidR="00AF1138" w:rsidRPr="00AF1138" w:rsidRDefault="00AF1138" w:rsidP="00AF1138">
      <w:pPr>
        <w:pStyle w:val="Style34"/>
        <w:widowControl/>
        <w:spacing w:before="43" w:line="360" w:lineRule="auto"/>
        <w:ind w:left="1459"/>
        <w:jc w:val="both"/>
        <w:rPr>
          <w:rStyle w:val="FontStyle76"/>
          <w:sz w:val="24"/>
          <w:szCs w:val="24"/>
        </w:rPr>
      </w:pPr>
      <w:r w:rsidRPr="00AF1138">
        <w:rPr>
          <w:rStyle w:val="FontStyle76"/>
          <w:sz w:val="24"/>
          <w:szCs w:val="24"/>
        </w:rPr>
        <w:t>Заключение</w:t>
      </w:r>
    </w:p>
    <w:p w:rsidR="00AF1138" w:rsidRPr="00AF1138" w:rsidRDefault="00AF1138" w:rsidP="00AF1138">
      <w:pPr>
        <w:pStyle w:val="Style14"/>
        <w:widowControl/>
        <w:spacing w:line="360" w:lineRule="auto"/>
      </w:pPr>
    </w:p>
    <w:p w:rsidR="00AF1138" w:rsidRPr="00AF1138" w:rsidRDefault="00AF1138" w:rsidP="00AF1138">
      <w:pPr>
        <w:pStyle w:val="Style14"/>
        <w:widowControl/>
        <w:spacing w:line="360" w:lineRule="auto"/>
      </w:pPr>
    </w:p>
    <w:p w:rsidR="00AF1138" w:rsidRPr="00AF1138" w:rsidRDefault="00AF1138" w:rsidP="00AF1138">
      <w:pPr>
        <w:pStyle w:val="Style14"/>
        <w:widowControl/>
        <w:spacing w:line="360" w:lineRule="auto"/>
      </w:pPr>
    </w:p>
    <w:p w:rsidR="00AF1138" w:rsidRPr="00AF1138" w:rsidRDefault="00AF1138" w:rsidP="00AF1138">
      <w:pPr>
        <w:pStyle w:val="Style14"/>
        <w:widowControl/>
        <w:spacing w:line="360" w:lineRule="auto"/>
      </w:pPr>
    </w:p>
    <w:p w:rsidR="00AF1138" w:rsidRPr="00AF1138" w:rsidRDefault="00AF1138" w:rsidP="00AF1138">
      <w:pPr>
        <w:pStyle w:val="Style14"/>
        <w:widowControl/>
        <w:spacing w:before="154" w:line="360" w:lineRule="auto"/>
        <w:rPr>
          <w:rStyle w:val="FontStyle71"/>
          <w:sz w:val="24"/>
          <w:szCs w:val="24"/>
        </w:rPr>
      </w:pPr>
      <w:r w:rsidRPr="00AF1138">
        <w:rPr>
          <w:rStyle w:val="FontStyle71"/>
          <w:sz w:val="24"/>
          <w:szCs w:val="24"/>
        </w:rPr>
        <w:t>Представленная система занятий по развитию мыслитель</w:t>
      </w:r>
      <w:r w:rsidRPr="00AF1138">
        <w:rPr>
          <w:rStyle w:val="FontStyle71"/>
          <w:sz w:val="24"/>
          <w:szCs w:val="24"/>
        </w:rPr>
        <w:softHyphen/>
        <w:t>ной деятельности детей с отклонениями в развитии позволит сформировать у них взаимосвязь между наглядными и словес</w:t>
      </w:r>
      <w:r w:rsidRPr="00AF1138">
        <w:rPr>
          <w:rStyle w:val="FontStyle71"/>
          <w:sz w:val="24"/>
          <w:szCs w:val="24"/>
        </w:rPr>
        <w:softHyphen/>
        <w:t>но-логическими формами мышления.</w:t>
      </w:r>
    </w:p>
    <w:p w:rsidR="00AF1138" w:rsidRPr="00AF1138" w:rsidRDefault="00AF1138" w:rsidP="00AF1138">
      <w:pPr>
        <w:pStyle w:val="Style14"/>
        <w:widowControl/>
        <w:spacing w:line="360" w:lineRule="auto"/>
        <w:rPr>
          <w:rStyle w:val="FontStyle71"/>
          <w:sz w:val="24"/>
          <w:szCs w:val="24"/>
        </w:rPr>
      </w:pPr>
      <w:r w:rsidRPr="00AF1138">
        <w:rPr>
          <w:rStyle w:val="FontStyle71"/>
          <w:sz w:val="24"/>
          <w:szCs w:val="24"/>
        </w:rPr>
        <w:t>По нашему глубокому убеждению, для последующего эф</w:t>
      </w:r>
      <w:r w:rsidRPr="00AF1138">
        <w:rPr>
          <w:rStyle w:val="FontStyle71"/>
          <w:sz w:val="24"/>
          <w:szCs w:val="24"/>
        </w:rPr>
        <w:softHyphen/>
        <w:t>фективного школьного обучения необходимо заложить полно</w:t>
      </w:r>
      <w:r w:rsidRPr="00AF1138">
        <w:rPr>
          <w:rStyle w:val="FontStyle71"/>
          <w:sz w:val="24"/>
          <w:szCs w:val="24"/>
        </w:rPr>
        <w:softHyphen/>
        <w:t>ценную основу наглядно-действенного и наглядно-образного мышления. Начиная с развития наглядно-действенного и про</w:t>
      </w:r>
      <w:r w:rsidRPr="00AF1138">
        <w:rPr>
          <w:rStyle w:val="FontStyle71"/>
          <w:sz w:val="24"/>
          <w:szCs w:val="24"/>
        </w:rPr>
        <w:softHyphen/>
        <w:t>должая формировать наглядно-образное мышление, педагог создает условия для становления воссоздающего воображения, т.е. у ребенка появляется возможность мысленно воспроизве</w:t>
      </w:r>
      <w:r w:rsidRPr="00AF1138">
        <w:rPr>
          <w:rStyle w:val="FontStyle71"/>
          <w:sz w:val="24"/>
          <w:szCs w:val="24"/>
        </w:rPr>
        <w:softHyphen/>
        <w:t>сти наглядную ситуацию на основе слова. Ведь многие школь</w:t>
      </w:r>
      <w:r w:rsidRPr="00AF1138">
        <w:rPr>
          <w:rStyle w:val="FontStyle71"/>
          <w:sz w:val="24"/>
          <w:szCs w:val="24"/>
        </w:rPr>
        <w:softHyphen/>
        <w:t>ные предметы основываются на способности ребенка предста</w:t>
      </w:r>
      <w:r w:rsidRPr="00AF1138">
        <w:rPr>
          <w:rStyle w:val="FontStyle71"/>
          <w:sz w:val="24"/>
          <w:szCs w:val="24"/>
        </w:rPr>
        <w:softHyphen/>
        <w:t>вить ситуацию по словесному описанию учителя.</w:t>
      </w:r>
    </w:p>
    <w:p w:rsidR="00AF1138" w:rsidRPr="00AF1138" w:rsidRDefault="00AF1138" w:rsidP="00AF1138">
      <w:pPr>
        <w:pStyle w:val="Style14"/>
        <w:widowControl/>
        <w:spacing w:line="360" w:lineRule="auto"/>
        <w:rPr>
          <w:rStyle w:val="FontStyle71"/>
          <w:sz w:val="24"/>
          <w:szCs w:val="24"/>
        </w:rPr>
      </w:pPr>
      <w:r w:rsidRPr="00AF1138">
        <w:rPr>
          <w:rStyle w:val="FontStyle71"/>
          <w:sz w:val="24"/>
          <w:szCs w:val="24"/>
        </w:rPr>
        <w:t>Многолетние исследов</w:t>
      </w:r>
      <w:r w:rsidR="001322FB">
        <w:rPr>
          <w:rStyle w:val="FontStyle71"/>
          <w:sz w:val="24"/>
          <w:szCs w:val="24"/>
        </w:rPr>
        <w:t>ания свидетельствуют о коррекци</w:t>
      </w:r>
      <w:r w:rsidRPr="00AF1138">
        <w:rPr>
          <w:rStyle w:val="FontStyle71"/>
          <w:sz w:val="24"/>
          <w:szCs w:val="24"/>
        </w:rPr>
        <w:t>онной значимости выбранного пути в обучении проблемных детей и положительных сдвигах в их мыслительной деятель</w:t>
      </w:r>
      <w:r w:rsidRPr="00AF1138">
        <w:rPr>
          <w:rStyle w:val="FontStyle71"/>
          <w:sz w:val="24"/>
          <w:szCs w:val="24"/>
        </w:rPr>
        <w:softHyphen/>
        <w:t>ности, развитии личностных качеств, а в сущности, их социа</w:t>
      </w:r>
      <w:r w:rsidRPr="00AF1138">
        <w:rPr>
          <w:rStyle w:val="FontStyle71"/>
          <w:sz w:val="24"/>
          <w:szCs w:val="24"/>
        </w:rPr>
        <w:softHyphen/>
        <w:t>лизации.</w:t>
      </w:r>
    </w:p>
    <w:p w:rsidR="00AF1138" w:rsidRPr="00AF1138" w:rsidRDefault="00AF1138" w:rsidP="00AF1138">
      <w:pPr>
        <w:pStyle w:val="Style32"/>
        <w:widowControl/>
        <w:spacing w:line="360" w:lineRule="auto"/>
        <w:jc w:val="both"/>
      </w:pPr>
    </w:p>
    <w:p w:rsidR="00AF1138" w:rsidRPr="00AF1138" w:rsidRDefault="00AF1138" w:rsidP="00AF1138">
      <w:pPr>
        <w:pStyle w:val="Style32"/>
        <w:widowControl/>
        <w:spacing w:line="360" w:lineRule="auto"/>
        <w:jc w:val="both"/>
      </w:pPr>
    </w:p>
    <w:p w:rsidR="00AF1138" w:rsidRPr="00AF1138" w:rsidRDefault="00AF1138" w:rsidP="00AF1138">
      <w:pPr>
        <w:pStyle w:val="Style32"/>
        <w:widowControl/>
        <w:spacing w:line="360" w:lineRule="auto"/>
        <w:jc w:val="both"/>
      </w:pPr>
    </w:p>
    <w:p w:rsidR="00AF1138" w:rsidRPr="00AF1138" w:rsidRDefault="00AF1138" w:rsidP="00AF1138">
      <w:pPr>
        <w:pStyle w:val="Style32"/>
        <w:widowControl/>
        <w:spacing w:line="360" w:lineRule="auto"/>
        <w:jc w:val="both"/>
      </w:pPr>
    </w:p>
    <w:p w:rsidR="00AF1138" w:rsidRPr="00AF1138" w:rsidRDefault="00AF1138" w:rsidP="00AF1138">
      <w:pPr>
        <w:pStyle w:val="Style32"/>
        <w:widowControl/>
        <w:spacing w:line="360" w:lineRule="auto"/>
        <w:jc w:val="both"/>
      </w:pPr>
    </w:p>
    <w:p w:rsidR="00AF1138" w:rsidRDefault="00AF1138" w:rsidP="00AF1138">
      <w:pPr>
        <w:pStyle w:val="Style32"/>
        <w:widowControl/>
        <w:spacing w:line="360" w:lineRule="auto"/>
        <w:jc w:val="both"/>
      </w:pPr>
    </w:p>
    <w:p w:rsidR="001322FB" w:rsidRDefault="001322FB" w:rsidP="00AF1138">
      <w:pPr>
        <w:pStyle w:val="Style32"/>
        <w:widowControl/>
        <w:spacing w:line="360" w:lineRule="auto"/>
        <w:jc w:val="both"/>
      </w:pPr>
    </w:p>
    <w:p w:rsidR="001322FB" w:rsidRDefault="001322FB" w:rsidP="00AF1138">
      <w:pPr>
        <w:pStyle w:val="Style32"/>
        <w:widowControl/>
        <w:spacing w:line="360" w:lineRule="auto"/>
        <w:jc w:val="both"/>
      </w:pPr>
    </w:p>
    <w:p w:rsidR="001322FB" w:rsidRDefault="001322FB" w:rsidP="00AF1138">
      <w:pPr>
        <w:pStyle w:val="Style32"/>
        <w:widowControl/>
        <w:spacing w:line="360" w:lineRule="auto"/>
        <w:jc w:val="both"/>
      </w:pPr>
    </w:p>
    <w:p w:rsidR="001322FB" w:rsidRDefault="001322FB" w:rsidP="00AF1138">
      <w:pPr>
        <w:pStyle w:val="Style32"/>
        <w:widowControl/>
        <w:spacing w:line="360" w:lineRule="auto"/>
        <w:jc w:val="both"/>
      </w:pPr>
    </w:p>
    <w:p w:rsidR="001322FB" w:rsidRDefault="001322FB" w:rsidP="00AF1138">
      <w:pPr>
        <w:pStyle w:val="Style32"/>
        <w:widowControl/>
        <w:spacing w:line="360" w:lineRule="auto"/>
        <w:jc w:val="both"/>
      </w:pPr>
    </w:p>
    <w:p w:rsidR="001322FB" w:rsidRDefault="001322FB" w:rsidP="00AF1138">
      <w:pPr>
        <w:pStyle w:val="Style32"/>
        <w:widowControl/>
        <w:spacing w:line="360" w:lineRule="auto"/>
        <w:jc w:val="both"/>
      </w:pPr>
    </w:p>
    <w:p w:rsidR="001322FB" w:rsidRDefault="001322FB" w:rsidP="00AF1138">
      <w:pPr>
        <w:pStyle w:val="Style32"/>
        <w:widowControl/>
        <w:spacing w:line="360" w:lineRule="auto"/>
        <w:jc w:val="both"/>
      </w:pPr>
    </w:p>
    <w:p w:rsidR="001322FB" w:rsidRPr="00AF1138" w:rsidRDefault="001322FB" w:rsidP="00AF1138">
      <w:pPr>
        <w:pStyle w:val="Style32"/>
        <w:widowControl/>
        <w:spacing w:line="360" w:lineRule="auto"/>
        <w:jc w:val="both"/>
      </w:pPr>
    </w:p>
    <w:p w:rsidR="00AF1138" w:rsidRPr="00AF1138" w:rsidRDefault="00AF1138" w:rsidP="00AF1138">
      <w:pPr>
        <w:pStyle w:val="Style32"/>
        <w:widowControl/>
        <w:spacing w:line="360" w:lineRule="auto"/>
        <w:jc w:val="both"/>
      </w:pPr>
    </w:p>
    <w:p w:rsidR="001322FB" w:rsidRPr="0002295F" w:rsidRDefault="001322FB" w:rsidP="001322FB">
      <w:pPr>
        <w:pStyle w:val="Style3"/>
        <w:widowControl/>
        <w:spacing w:line="360" w:lineRule="auto"/>
        <w:rPr>
          <w:rStyle w:val="FontStyle14"/>
          <w:rFonts w:ascii="Times New Roman" w:hAnsi="Times New Roman" w:cs="Times New Roman"/>
          <w:sz w:val="24"/>
          <w:szCs w:val="24"/>
        </w:rPr>
      </w:pPr>
      <w:r w:rsidRPr="0002295F">
        <w:rPr>
          <w:rStyle w:val="FontStyle14"/>
          <w:rFonts w:ascii="Times New Roman" w:hAnsi="Times New Roman" w:cs="Times New Roman"/>
          <w:sz w:val="24"/>
          <w:szCs w:val="24"/>
        </w:rPr>
        <w:t>Содержание</w:t>
      </w:r>
    </w:p>
    <w:p w:rsidR="001322FB" w:rsidRPr="0002295F" w:rsidRDefault="001322FB" w:rsidP="001322FB">
      <w:pPr>
        <w:pStyle w:val="Style5"/>
        <w:widowControl/>
        <w:spacing w:line="360" w:lineRule="auto"/>
        <w:rPr>
          <w:rStyle w:val="FontStyle12"/>
          <w:rFonts w:ascii="Times New Roman" w:hAnsi="Times New Roman" w:cs="Times New Roman"/>
          <w:sz w:val="24"/>
          <w:szCs w:val="24"/>
        </w:rPr>
      </w:pPr>
      <w:r w:rsidRPr="0002295F">
        <w:rPr>
          <w:rStyle w:val="FontStyle12"/>
          <w:rFonts w:ascii="Times New Roman" w:hAnsi="Times New Roman" w:cs="Times New Roman"/>
          <w:sz w:val="24"/>
          <w:szCs w:val="24"/>
        </w:rPr>
        <w:t>Предисловие.......................................................................3</w:t>
      </w:r>
    </w:p>
    <w:p w:rsidR="001322FB" w:rsidRPr="0002295F" w:rsidRDefault="001322FB" w:rsidP="001322FB">
      <w:pPr>
        <w:pStyle w:val="Style5"/>
        <w:widowControl/>
        <w:spacing w:line="360" w:lineRule="auto"/>
        <w:rPr>
          <w:rStyle w:val="FontStyle12"/>
          <w:rFonts w:ascii="Times New Roman" w:hAnsi="Times New Roman" w:cs="Times New Roman"/>
          <w:sz w:val="24"/>
          <w:szCs w:val="24"/>
        </w:rPr>
      </w:pPr>
      <w:r w:rsidRPr="0002295F">
        <w:rPr>
          <w:rStyle w:val="FontStyle12"/>
          <w:rFonts w:ascii="Times New Roman" w:hAnsi="Times New Roman" w:cs="Times New Roman"/>
          <w:sz w:val="24"/>
          <w:szCs w:val="24"/>
        </w:rPr>
        <w:t>Глава I. ФОРМИРОВАНИЕ НАГЛЯДНО-ДЕЙСТВЕННОГО</w:t>
      </w:r>
    </w:p>
    <w:p w:rsidR="001322FB" w:rsidRPr="0002295F" w:rsidRDefault="001322FB" w:rsidP="001322FB">
      <w:pPr>
        <w:pStyle w:val="Style4"/>
        <w:widowControl/>
        <w:spacing w:line="360" w:lineRule="auto"/>
        <w:rPr>
          <w:rStyle w:val="FontStyle12"/>
          <w:rFonts w:ascii="Times New Roman" w:hAnsi="Times New Roman" w:cs="Times New Roman"/>
          <w:sz w:val="24"/>
          <w:szCs w:val="24"/>
        </w:rPr>
      </w:pPr>
      <w:r w:rsidRPr="0002295F">
        <w:rPr>
          <w:rStyle w:val="FontStyle12"/>
          <w:rFonts w:ascii="Times New Roman" w:hAnsi="Times New Roman" w:cs="Times New Roman"/>
          <w:sz w:val="24"/>
          <w:szCs w:val="24"/>
        </w:rPr>
        <w:t>МЫШЛЕНИЯ...............................................................................5</w:t>
      </w:r>
    </w:p>
    <w:p w:rsidR="001322FB" w:rsidRPr="0002295F" w:rsidRDefault="001322FB" w:rsidP="001322FB">
      <w:pPr>
        <w:pStyle w:val="Style4"/>
        <w:widowControl/>
        <w:spacing w:line="360" w:lineRule="auto"/>
        <w:rPr>
          <w:rStyle w:val="FontStyle12"/>
          <w:rFonts w:ascii="Times New Roman" w:hAnsi="Times New Roman" w:cs="Times New Roman"/>
          <w:sz w:val="24"/>
          <w:szCs w:val="24"/>
        </w:rPr>
      </w:pPr>
      <w:r w:rsidRPr="0002295F">
        <w:rPr>
          <w:rStyle w:val="FontStyle12"/>
          <w:rFonts w:ascii="Times New Roman" w:hAnsi="Times New Roman" w:cs="Times New Roman"/>
          <w:spacing w:val="30"/>
          <w:sz w:val="24"/>
          <w:szCs w:val="24"/>
        </w:rPr>
        <w:t>Раздел</w:t>
      </w:r>
      <w:r w:rsidRPr="0002295F">
        <w:rPr>
          <w:rStyle w:val="FontStyle12"/>
          <w:rFonts w:ascii="Times New Roman" w:hAnsi="Times New Roman" w:cs="Times New Roman"/>
          <w:sz w:val="24"/>
          <w:szCs w:val="24"/>
        </w:rPr>
        <w:t xml:space="preserve"> 1 . Игры-упражнения на формирование</w:t>
      </w:r>
    </w:p>
    <w:p w:rsidR="001322FB" w:rsidRPr="0002295F" w:rsidRDefault="001322FB" w:rsidP="001322FB">
      <w:pPr>
        <w:pStyle w:val="Style4"/>
        <w:widowControl/>
        <w:spacing w:line="360" w:lineRule="auto"/>
        <w:rPr>
          <w:rStyle w:val="FontStyle12"/>
          <w:rFonts w:ascii="Times New Roman" w:hAnsi="Times New Roman" w:cs="Times New Roman"/>
          <w:sz w:val="24"/>
          <w:szCs w:val="24"/>
        </w:rPr>
      </w:pPr>
      <w:r w:rsidRPr="0002295F">
        <w:rPr>
          <w:rStyle w:val="FontStyle12"/>
          <w:rFonts w:ascii="Times New Roman" w:hAnsi="Times New Roman" w:cs="Times New Roman"/>
          <w:sz w:val="24"/>
          <w:szCs w:val="24"/>
        </w:rPr>
        <w:t>представлений об использовании предметов,</w:t>
      </w:r>
    </w:p>
    <w:p w:rsidR="001322FB" w:rsidRPr="0002295F" w:rsidRDefault="001322FB" w:rsidP="001322FB">
      <w:pPr>
        <w:pStyle w:val="Style4"/>
        <w:widowControl/>
        <w:spacing w:line="360" w:lineRule="auto"/>
        <w:rPr>
          <w:rStyle w:val="FontStyle12"/>
          <w:rFonts w:ascii="Times New Roman" w:hAnsi="Times New Roman" w:cs="Times New Roman"/>
          <w:sz w:val="24"/>
          <w:szCs w:val="24"/>
        </w:rPr>
      </w:pPr>
      <w:r w:rsidRPr="0002295F">
        <w:rPr>
          <w:rStyle w:val="FontStyle12"/>
          <w:rFonts w:ascii="Times New Roman" w:hAnsi="Times New Roman" w:cs="Times New Roman"/>
          <w:sz w:val="24"/>
          <w:szCs w:val="24"/>
        </w:rPr>
        <w:t>имеющих фиксированное назначение..............................12</w:t>
      </w:r>
    </w:p>
    <w:p w:rsidR="001322FB" w:rsidRPr="0002295F" w:rsidRDefault="001322FB" w:rsidP="001322FB">
      <w:pPr>
        <w:pStyle w:val="Style4"/>
        <w:widowControl/>
        <w:spacing w:line="360" w:lineRule="auto"/>
        <w:rPr>
          <w:rStyle w:val="FontStyle12"/>
          <w:rFonts w:ascii="Times New Roman" w:hAnsi="Times New Roman" w:cs="Times New Roman"/>
          <w:sz w:val="24"/>
          <w:szCs w:val="24"/>
        </w:rPr>
      </w:pPr>
      <w:r w:rsidRPr="0002295F">
        <w:rPr>
          <w:rStyle w:val="FontStyle12"/>
          <w:rFonts w:ascii="Times New Roman" w:hAnsi="Times New Roman" w:cs="Times New Roman"/>
          <w:spacing w:val="30"/>
          <w:sz w:val="24"/>
          <w:szCs w:val="24"/>
        </w:rPr>
        <w:t>Раздел</w:t>
      </w:r>
      <w:r w:rsidRPr="0002295F">
        <w:rPr>
          <w:rStyle w:val="FontStyle12"/>
          <w:rFonts w:ascii="Times New Roman" w:hAnsi="Times New Roman" w:cs="Times New Roman"/>
          <w:sz w:val="24"/>
          <w:szCs w:val="24"/>
        </w:rPr>
        <w:t xml:space="preserve"> 2 . Игры-упражнения на формирование представлений об использовании вспомогательных средств в проблемной практической ситуации ..................17</w:t>
      </w:r>
    </w:p>
    <w:p w:rsidR="001322FB" w:rsidRPr="0002295F" w:rsidRDefault="001322FB" w:rsidP="001322FB">
      <w:pPr>
        <w:pStyle w:val="Style4"/>
        <w:widowControl/>
        <w:spacing w:line="360" w:lineRule="auto"/>
        <w:rPr>
          <w:rStyle w:val="FontStyle12"/>
          <w:rFonts w:ascii="Times New Roman" w:hAnsi="Times New Roman" w:cs="Times New Roman"/>
          <w:sz w:val="24"/>
          <w:szCs w:val="24"/>
        </w:rPr>
      </w:pPr>
      <w:r w:rsidRPr="0002295F">
        <w:rPr>
          <w:rStyle w:val="FontStyle12"/>
          <w:rFonts w:ascii="Times New Roman" w:hAnsi="Times New Roman" w:cs="Times New Roman"/>
          <w:spacing w:val="30"/>
          <w:sz w:val="24"/>
          <w:szCs w:val="24"/>
        </w:rPr>
        <w:t>Раздел</w:t>
      </w:r>
      <w:r w:rsidRPr="0002295F">
        <w:rPr>
          <w:rStyle w:val="FontStyle12"/>
          <w:rFonts w:ascii="Times New Roman" w:hAnsi="Times New Roman" w:cs="Times New Roman"/>
          <w:sz w:val="24"/>
          <w:szCs w:val="24"/>
        </w:rPr>
        <w:t xml:space="preserve"> </w:t>
      </w:r>
      <w:r w:rsidRPr="0002295F">
        <w:rPr>
          <w:rStyle w:val="FontStyle12"/>
          <w:rFonts w:ascii="Times New Roman" w:hAnsi="Times New Roman" w:cs="Times New Roman"/>
          <w:spacing w:val="30"/>
          <w:sz w:val="24"/>
          <w:szCs w:val="24"/>
        </w:rPr>
        <w:t>3.</w:t>
      </w:r>
      <w:r w:rsidRPr="0002295F">
        <w:rPr>
          <w:rStyle w:val="FontStyle12"/>
          <w:rFonts w:ascii="Times New Roman" w:hAnsi="Times New Roman" w:cs="Times New Roman"/>
          <w:sz w:val="24"/>
          <w:szCs w:val="24"/>
        </w:rPr>
        <w:t xml:space="preserve"> Игры-упражнения на формирование метода проб как основного способа решения наглядно-действенных задач ..........................................24</w:t>
      </w:r>
    </w:p>
    <w:p w:rsidR="001322FB" w:rsidRPr="0002295F" w:rsidRDefault="001322FB" w:rsidP="001322FB">
      <w:pPr>
        <w:pStyle w:val="Style4"/>
        <w:widowControl/>
        <w:spacing w:line="360" w:lineRule="auto"/>
        <w:rPr>
          <w:rStyle w:val="FontStyle12"/>
          <w:rFonts w:ascii="Times New Roman" w:hAnsi="Times New Roman" w:cs="Times New Roman"/>
          <w:sz w:val="24"/>
          <w:szCs w:val="24"/>
        </w:rPr>
      </w:pPr>
      <w:r w:rsidRPr="0002295F">
        <w:rPr>
          <w:rStyle w:val="FontStyle12"/>
          <w:rFonts w:ascii="Times New Roman" w:hAnsi="Times New Roman" w:cs="Times New Roman"/>
          <w:spacing w:val="30"/>
          <w:sz w:val="24"/>
          <w:szCs w:val="24"/>
        </w:rPr>
        <w:t>Раздел</w:t>
      </w:r>
      <w:r w:rsidRPr="0002295F">
        <w:rPr>
          <w:rStyle w:val="FontStyle12"/>
          <w:rFonts w:ascii="Times New Roman" w:hAnsi="Times New Roman" w:cs="Times New Roman"/>
          <w:sz w:val="24"/>
          <w:szCs w:val="24"/>
        </w:rPr>
        <w:t xml:space="preserve"> 4 . Игры -упражнения на определение причинно-следственных зависимостей.............................32</w:t>
      </w:r>
    </w:p>
    <w:p w:rsidR="001322FB" w:rsidRPr="0002295F" w:rsidRDefault="001322FB" w:rsidP="001322FB">
      <w:pPr>
        <w:pStyle w:val="Style5"/>
        <w:widowControl/>
        <w:spacing w:line="360" w:lineRule="auto"/>
        <w:rPr>
          <w:rStyle w:val="FontStyle12"/>
          <w:rFonts w:ascii="Times New Roman" w:hAnsi="Times New Roman" w:cs="Times New Roman"/>
          <w:sz w:val="24"/>
          <w:szCs w:val="24"/>
        </w:rPr>
      </w:pPr>
      <w:r w:rsidRPr="0002295F">
        <w:rPr>
          <w:rStyle w:val="FontStyle12"/>
          <w:rFonts w:ascii="Times New Roman" w:hAnsi="Times New Roman" w:cs="Times New Roman"/>
          <w:sz w:val="24"/>
          <w:szCs w:val="24"/>
        </w:rPr>
        <w:t>Глава II. ФОРМИРОВАНИЕ НАГЛЯДНО-ОБРАЗНОГО</w:t>
      </w:r>
    </w:p>
    <w:p w:rsidR="001322FB" w:rsidRPr="0002295F" w:rsidRDefault="001322FB" w:rsidP="001322FB">
      <w:pPr>
        <w:pStyle w:val="Style4"/>
        <w:widowControl/>
        <w:spacing w:line="360" w:lineRule="auto"/>
        <w:rPr>
          <w:rStyle w:val="FontStyle12"/>
          <w:rFonts w:ascii="Times New Roman" w:hAnsi="Times New Roman" w:cs="Times New Roman"/>
          <w:sz w:val="24"/>
          <w:szCs w:val="24"/>
        </w:rPr>
      </w:pPr>
      <w:r w:rsidRPr="0002295F">
        <w:rPr>
          <w:rStyle w:val="FontStyle12"/>
          <w:rFonts w:ascii="Times New Roman" w:hAnsi="Times New Roman" w:cs="Times New Roman"/>
          <w:sz w:val="24"/>
          <w:szCs w:val="24"/>
        </w:rPr>
        <w:t>МЫШЛЕНИЯ............................................................................ 39</w:t>
      </w:r>
    </w:p>
    <w:p w:rsidR="001322FB" w:rsidRPr="0002295F" w:rsidRDefault="001322FB" w:rsidP="001322FB">
      <w:pPr>
        <w:pStyle w:val="Style4"/>
        <w:widowControl/>
        <w:spacing w:line="360" w:lineRule="auto"/>
        <w:rPr>
          <w:rStyle w:val="FontStyle12"/>
          <w:rFonts w:ascii="Times New Roman" w:hAnsi="Times New Roman" w:cs="Times New Roman"/>
          <w:sz w:val="24"/>
          <w:szCs w:val="24"/>
        </w:rPr>
      </w:pPr>
      <w:r w:rsidRPr="0002295F">
        <w:rPr>
          <w:rStyle w:val="FontStyle12"/>
          <w:rFonts w:ascii="Times New Roman" w:hAnsi="Times New Roman" w:cs="Times New Roman"/>
          <w:spacing w:val="30"/>
          <w:sz w:val="24"/>
          <w:szCs w:val="24"/>
        </w:rPr>
        <w:t>Раздел</w:t>
      </w:r>
      <w:r w:rsidRPr="0002295F">
        <w:rPr>
          <w:rStyle w:val="FontStyle12"/>
          <w:rFonts w:ascii="Times New Roman" w:hAnsi="Times New Roman" w:cs="Times New Roman"/>
          <w:sz w:val="24"/>
          <w:szCs w:val="24"/>
        </w:rPr>
        <w:t xml:space="preserve"> 1. Формирование целостного восприятия ситуаций, изображенных на картинках ...........................39</w:t>
      </w:r>
    </w:p>
    <w:p w:rsidR="001322FB" w:rsidRPr="0002295F" w:rsidRDefault="001322FB" w:rsidP="001322FB">
      <w:pPr>
        <w:pStyle w:val="Style4"/>
        <w:widowControl/>
        <w:spacing w:line="360" w:lineRule="auto"/>
        <w:rPr>
          <w:rStyle w:val="FontStyle12"/>
          <w:rFonts w:ascii="Times New Roman" w:hAnsi="Times New Roman" w:cs="Times New Roman"/>
          <w:sz w:val="24"/>
          <w:szCs w:val="24"/>
        </w:rPr>
      </w:pPr>
      <w:r w:rsidRPr="0002295F">
        <w:rPr>
          <w:rStyle w:val="FontStyle12"/>
          <w:rFonts w:ascii="Times New Roman" w:hAnsi="Times New Roman" w:cs="Times New Roman"/>
          <w:spacing w:val="30"/>
          <w:sz w:val="24"/>
          <w:szCs w:val="24"/>
        </w:rPr>
        <w:t>Раздел</w:t>
      </w:r>
      <w:r w:rsidRPr="0002295F">
        <w:rPr>
          <w:rStyle w:val="FontStyle12"/>
          <w:rFonts w:ascii="Times New Roman" w:hAnsi="Times New Roman" w:cs="Times New Roman"/>
          <w:sz w:val="24"/>
          <w:szCs w:val="24"/>
        </w:rPr>
        <w:t xml:space="preserve"> 2 . Формирование обобщенных представлений</w:t>
      </w:r>
    </w:p>
    <w:p w:rsidR="001322FB" w:rsidRPr="0002295F" w:rsidRDefault="001322FB" w:rsidP="001322FB">
      <w:pPr>
        <w:pStyle w:val="Style4"/>
        <w:widowControl/>
        <w:spacing w:line="360" w:lineRule="auto"/>
        <w:rPr>
          <w:rStyle w:val="FontStyle12"/>
          <w:rFonts w:ascii="Times New Roman" w:hAnsi="Times New Roman" w:cs="Times New Roman"/>
          <w:sz w:val="24"/>
          <w:szCs w:val="24"/>
        </w:rPr>
      </w:pPr>
      <w:r w:rsidRPr="0002295F">
        <w:rPr>
          <w:rStyle w:val="FontStyle12"/>
          <w:rFonts w:ascii="Times New Roman" w:hAnsi="Times New Roman" w:cs="Times New Roman"/>
          <w:sz w:val="24"/>
          <w:szCs w:val="24"/>
        </w:rPr>
        <w:t>о свойствах и качествах предметов, овладение</w:t>
      </w:r>
    </w:p>
    <w:p w:rsidR="001322FB" w:rsidRPr="0002295F" w:rsidRDefault="001322FB" w:rsidP="001322FB">
      <w:pPr>
        <w:pStyle w:val="Style4"/>
        <w:widowControl/>
        <w:spacing w:line="360" w:lineRule="auto"/>
        <w:rPr>
          <w:rStyle w:val="FontStyle12"/>
          <w:rFonts w:ascii="Times New Roman" w:hAnsi="Times New Roman" w:cs="Times New Roman"/>
          <w:sz w:val="24"/>
          <w:szCs w:val="24"/>
        </w:rPr>
      </w:pPr>
      <w:r w:rsidRPr="0002295F">
        <w:rPr>
          <w:rStyle w:val="FontStyle12"/>
          <w:rFonts w:ascii="Times New Roman" w:hAnsi="Times New Roman" w:cs="Times New Roman"/>
          <w:sz w:val="24"/>
          <w:szCs w:val="24"/>
        </w:rPr>
        <w:t>действиями замещения и моделирования.........................94</w:t>
      </w:r>
    </w:p>
    <w:p w:rsidR="001322FB" w:rsidRPr="0002295F" w:rsidRDefault="001322FB" w:rsidP="001322FB">
      <w:pPr>
        <w:pStyle w:val="Style4"/>
        <w:widowControl/>
        <w:spacing w:line="360" w:lineRule="auto"/>
        <w:rPr>
          <w:rStyle w:val="FontStyle12"/>
          <w:rFonts w:ascii="Times New Roman" w:hAnsi="Times New Roman" w:cs="Times New Roman"/>
          <w:sz w:val="24"/>
          <w:szCs w:val="24"/>
        </w:rPr>
      </w:pPr>
      <w:r w:rsidRPr="0002295F">
        <w:rPr>
          <w:rStyle w:val="FontStyle12"/>
          <w:rFonts w:ascii="Times New Roman" w:hAnsi="Times New Roman" w:cs="Times New Roman"/>
          <w:spacing w:val="30"/>
          <w:sz w:val="24"/>
          <w:szCs w:val="24"/>
        </w:rPr>
        <w:t>Раздел</w:t>
      </w:r>
      <w:r w:rsidRPr="0002295F">
        <w:rPr>
          <w:rStyle w:val="FontStyle12"/>
          <w:rFonts w:ascii="Times New Roman" w:hAnsi="Times New Roman" w:cs="Times New Roman"/>
          <w:sz w:val="24"/>
          <w:szCs w:val="24"/>
        </w:rPr>
        <w:t xml:space="preserve"> </w:t>
      </w:r>
      <w:r w:rsidRPr="0002295F">
        <w:rPr>
          <w:rStyle w:val="FontStyle12"/>
          <w:rFonts w:ascii="Times New Roman" w:hAnsi="Times New Roman" w:cs="Times New Roman"/>
          <w:spacing w:val="30"/>
          <w:sz w:val="24"/>
          <w:szCs w:val="24"/>
        </w:rPr>
        <w:t>3.</w:t>
      </w:r>
      <w:r w:rsidRPr="0002295F">
        <w:rPr>
          <w:rStyle w:val="FontStyle12"/>
          <w:rFonts w:ascii="Times New Roman" w:hAnsi="Times New Roman" w:cs="Times New Roman"/>
          <w:sz w:val="24"/>
          <w:szCs w:val="24"/>
        </w:rPr>
        <w:t xml:space="preserve"> Формирование соотношения между словом</w:t>
      </w:r>
    </w:p>
    <w:p w:rsidR="001322FB" w:rsidRPr="0002295F" w:rsidRDefault="001322FB" w:rsidP="001322FB">
      <w:pPr>
        <w:pStyle w:val="Style4"/>
        <w:widowControl/>
        <w:spacing w:line="360" w:lineRule="auto"/>
        <w:rPr>
          <w:rStyle w:val="FontStyle12"/>
          <w:rFonts w:ascii="Times New Roman" w:hAnsi="Times New Roman" w:cs="Times New Roman"/>
          <w:sz w:val="24"/>
          <w:szCs w:val="24"/>
        </w:rPr>
      </w:pPr>
      <w:r w:rsidRPr="0002295F">
        <w:rPr>
          <w:rStyle w:val="FontStyle12"/>
          <w:rFonts w:ascii="Times New Roman" w:hAnsi="Times New Roman" w:cs="Times New Roman"/>
          <w:sz w:val="24"/>
          <w:szCs w:val="24"/>
        </w:rPr>
        <w:t>и образом...................................................................116</w:t>
      </w:r>
    </w:p>
    <w:p w:rsidR="001322FB" w:rsidRPr="00F45D74" w:rsidRDefault="001322FB" w:rsidP="001322FB">
      <w:pPr>
        <w:pStyle w:val="Style1"/>
        <w:widowControl/>
        <w:spacing w:line="360" w:lineRule="auto"/>
        <w:rPr>
          <w:rStyle w:val="FontStyle11"/>
          <w:rFonts w:ascii="Times New Roman" w:hAnsi="Times New Roman" w:cs="Times New Roman"/>
          <w:sz w:val="24"/>
          <w:szCs w:val="24"/>
        </w:rPr>
      </w:pPr>
      <w:r w:rsidRPr="00F45D74">
        <w:rPr>
          <w:rStyle w:val="FontStyle11"/>
          <w:rFonts w:ascii="Times New Roman" w:hAnsi="Times New Roman" w:cs="Times New Roman"/>
          <w:sz w:val="24"/>
          <w:szCs w:val="24"/>
        </w:rPr>
        <w:t>Глава III. ФОРМИРОВАНИЕ ЭЛЕМЕНТОВ ЛОГИЧЕСКОГО МЫШЛЕНИЯ.......................................................................... 143</w:t>
      </w:r>
    </w:p>
    <w:p w:rsidR="001322FB" w:rsidRPr="00F45D74" w:rsidRDefault="001322FB" w:rsidP="001322FB">
      <w:pPr>
        <w:pStyle w:val="Style2"/>
        <w:widowControl/>
        <w:spacing w:line="360" w:lineRule="auto"/>
        <w:rPr>
          <w:rStyle w:val="FontStyle11"/>
          <w:rFonts w:ascii="Times New Roman" w:hAnsi="Times New Roman" w:cs="Times New Roman"/>
          <w:sz w:val="24"/>
          <w:szCs w:val="24"/>
        </w:rPr>
      </w:pPr>
      <w:r w:rsidRPr="00F45D74">
        <w:rPr>
          <w:rStyle w:val="FontStyle11"/>
          <w:rFonts w:ascii="Times New Roman" w:hAnsi="Times New Roman" w:cs="Times New Roman"/>
          <w:spacing w:val="20"/>
          <w:sz w:val="24"/>
          <w:szCs w:val="24"/>
        </w:rPr>
        <w:t>Раздел</w:t>
      </w:r>
      <w:r w:rsidRPr="00F45D74">
        <w:rPr>
          <w:rStyle w:val="FontStyle11"/>
          <w:rFonts w:ascii="Times New Roman" w:hAnsi="Times New Roman" w:cs="Times New Roman"/>
          <w:sz w:val="24"/>
          <w:szCs w:val="24"/>
        </w:rPr>
        <w:t xml:space="preserve"> 1 . Задания на формирование умений</w:t>
      </w:r>
    </w:p>
    <w:p w:rsidR="001322FB" w:rsidRPr="00F45D74" w:rsidRDefault="001322FB" w:rsidP="001322FB">
      <w:pPr>
        <w:pStyle w:val="Style2"/>
        <w:widowControl/>
        <w:spacing w:line="360" w:lineRule="auto"/>
        <w:rPr>
          <w:rStyle w:val="FontStyle11"/>
          <w:rFonts w:ascii="Times New Roman" w:hAnsi="Times New Roman" w:cs="Times New Roman"/>
          <w:sz w:val="24"/>
          <w:szCs w:val="24"/>
        </w:rPr>
      </w:pPr>
      <w:r w:rsidRPr="00F45D74">
        <w:rPr>
          <w:rStyle w:val="FontStyle11"/>
          <w:rFonts w:ascii="Times New Roman" w:hAnsi="Times New Roman" w:cs="Times New Roman"/>
          <w:sz w:val="24"/>
          <w:szCs w:val="24"/>
        </w:rPr>
        <w:t>выполнять классификацию.......................................... 143</w:t>
      </w:r>
    </w:p>
    <w:p w:rsidR="001322FB" w:rsidRPr="00F45D74" w:rsidRDefault="001322FB" w:rsidP="001322FB">
      <w:pPr>
        <w:pStyle w:val="Style2"/>
        <w:widowControl/>
        <w:spacing w:line="360" w:lineRule="auto"/>
        <w:rPr>
          <w:rStyle w:val="FontStyle11"/>
          <w:rFonts w:ascii="Times New Roman" w:hAnsi="Times New Roman" w:cs="Times New Roman"/>
          <w:sz w:val="24"/>
          <w:szCs w:val="24"/>
        </w:rPr>
      </w:pPr>
      <w:r w:rsidRPr="00F45D74">
        <w:rPr>
          <w:rStyle w:val="FontStyle11"/>
          <w:rFonts w:ascii="Times New Roman" w:hAnsi="Times New Roman" w:cs="Times New Roman"/>
          <w:spacing w:val="20"/>
          <w:sz w:val="24"/>
          <w:szCs w:val="24"/>
        </w:rPr>
        <w:t>Раздел</w:t>
      </w:r>
      <w:r w:rsidRPr="00F45D74">
        <w:rPr>
          <w:rStyle w:val="FontStyle11"/>
          <w:rFonts w:ascii="Times New Roman" w:hAnsi="Times New Roman" w:cs="Times New Roman"/>
          <w:sz w:val="24"/>
          <w:szCs w:val="24"/>
        </w:rPr>
        <w:t xml:space="preserve"> 2 . Задания на формирование умений</w:t>
      </w:r>
    </w:p>
    <w:p w:rsidR="001322FB" w:rsidRPr="00F45D74" w:rsidRDefault="001322FB" w:rsidP="001322FB">
      <w:pPr>
        <w:pStyle w:val="Style2"/>
        <w:widowControl/>
        <w:spacing w:line="360" w:lineRule="auto"/>
        <w:rPr>
          <w:rStyle w:val="FontStyle11"/>
          <w:rFonts w:ascii="Times New Roman" w:hAnsi="Times New Roman" w:cs="Times New Roman"/>
          <w:sz w:val="24"/>
          <w:szCs w:val="24"/>
        </w:rPr>
      </w:pPr>
      <w:r w:rsidRPr="00F45D74">
        <w:rPr>
          <w:rStyle w:val="FontStyle11"/>
          <w:rFonts w:ascii="Times New Roman" w:hAnsi="Times New Roman" w:cs="Times New Roman"/>
          <w:sz w:val="24"/>
          <w:szCs w:val="24"/>
        </w:rPr>
        <w:t>выполнять систематизацию.......................................... 151</w:t>
      </w:r>
    </w:p>
    <w:p w:rsidR="001322FB" w:rsidRPr="00F45D74" w:rsidRDefault="001322FB" w:rsidP="001322FB">
      <w:pPr>
        <w:pStyle w:val="Style2"/>
        <w:widowControl/>
        <w:spacing w:line="360" w:lineRule="auto"/>
        <w:rPr>
          <w:rStyle w:val="FontStyle11"/>
          <w:rFonts w:ascii="Times New Roman" w:hAnsi="Times New Roman" w:cs="Times New Roman"/>
          <w:sz w:val="24"/>
          <w:szCs w:val="24"/>
        </w:rPr>
      </w:pPr>
      <w:r w:rsidRPr="00F45D74">
        <w:rPr>
          <w:rStyle w:val="FontStyle11"/>
          <w:rFonts w:ascii="Times New Roman" w:hAnsi="Times New Roman" w:cs="Times New Roman"/>
          <w:spacing w:val="20"/>
          <w:sz w:val="24"/>
          <w:szCs w:val="24"/>
        </w:rPr>
        <w:t>Раздел</w:t>
      </w:r>
      <w:r w:rsidRPr="00F45D74">
        <w:rPr>
          <w:rStyle w:val="FontStyle11"/>
          <w:rFonts w:ascii="Times New Roman" w:hAnsi="Times New Roman" w:cs="Times New Roman"/>
          <w:sz w:val="24"/>
          <w:szCs w:val="24"/>
        </w:rPr>
        <w:t xml:space="preserve"> </w:t>
      </w:r>
      <w:r w:rsidRPr="00F45D74">
        <w:rPr>
          <w:rStyle w:val="FontStyle11"/>
          <w:rFonts w:ascii="Times New Roman" w:hAnsi="Times New Roman" w:cs="Times New Roman"/>
          <w:spacing w:val="20"/>
          <w:sz w:val="24"/>
          <w:szCs w:val="24"/>
        </w:rPr>
        <w:t>3.</w:t>
      </w:r>
      <w:r w:rsidRPr="00F45D74">
        <w:rPr>
          <w:rStyle w:val="FontStyle11"/>
          <w:rFonts w:ascii="Times New Roman" w:hAnsi="Times New Roman" w:cs="Times New Roman"/>
          <w:sz w:val="24"/>
          <w:szCs w:val="24"/>
        </w:rPr>
        <w:t xml:space="preserve"> Задания на формирование количественных представлений............................................................157</w:t>
      </w:r>
    </w:p>
    <w:p w:rsidR="001322FB" w:rsidRPr="00F45D74" w:rsidRDefault="001322FB" w:rsidP="001322FB">
      <w:pPr>
        <w:pStyle w:val="Style2"/>
        <w:widowControl/>
        <w:spacing w:line="360" w:lineRule="auto"/>
        <w:rPr>
          <w:rStyle w:val="FontStyle11"/>
          <w:rFonts w:ascii="Times New Roman" w:hAnsi="Times New Roman" w:cs="Times New Roman"/>
          <w:sz w:val="24"/>
          <w:szCs w:val="24"/>
        </w:rPr>
      </w:pPr>
      <w:r w:rsidRPr="00F45D74">
        <w:rPr>
          <w:rStyle w:val="FontStyle11"/>
          <w:rFonts w:ascii="Times New Roman" w:hAnsi="Times New Roman" w:cs="Times New Roman"/>
          <w:spacing w:val="20"/>
          <w:sz w:val="24"/>
          <w:szCs w:val="24"/>
        </w:rPr>
        <w:t>Раздел</w:t>
      </w:r>
      <w:r w:rsidRPr="00F45D74">
        <w:rPr>
          <w:rStyle w:val="FontStyle11"/>
          <w:rFonts w:ascii="Times New Roman" w:hAnsi="Times New Roman" w:cs="Times New Roman"/>
          <w:sz w:val="24"/>
          <w:szCs w:val="24"/>
        </w:rPr>
        <w:t xml:space="preserve"> 4 . Задания на формирование умений</w:t>
      </w:r>
    </w:p>
    <w:p w:rsidR="001322FB" w:rsidRPr="00F45D74" w:rsidRDefault="001322FB" w:rsidP="001322FB">
      <w:pPr>
        <w:pStyle w:val="Style2"/>
        <w:widowControl/>
        <w:spacing w:line="360" w:lineRule="auto"/>
        <w:rPr>
          <w:rStyle w:val="FontStyle11"/>
          <w:rFonts w:ascii="Times New Roman" w:hAnsi="Times New Roman" w:cs="Times New Roman"/>
          <w:sz w:val="24"/>
          <w:szCs w:val="24"/>
        </w:rPr>
      </w:pPr>
      <w:r w:rsidRPr="00F45D74">
        <w:rPr>
          <w:rStyle w:val="FontStyle11"/>
          <w:rFonts w:ascii="Times New Roman" w:hAnsi="Times New Roman" w:cs="Times New Roman"/>
          <w:sz w:val="24"/>
          <w:szCs w:val="24"/>
        </w:rPr>
        <w:t>устанавливать причинно-следственные связи</w:t>
      </w:r>
    </w:p>
    <w:p w:rsidR="001322FB" w:rsidRPr="00F45D74" w:rsidRDefault="001322FB" w:rsidP="001322FB">
      <w:pPr>
        <w:pStyle w:val="Style2"/>
        <w:widowControl/>
        <w:spacing w:line="360" w:lineRule="auto"/>
        <w:rPr>
          <w:rStyle w:val="FontStyle11"/>
          <w:rFonts w:ascii="Times New Roman" w:hAnsi="Times New Roman" w:cs="Times New Roman"/>
          <w:sz w:val="24"/>
          <w:szCs w:val="24"/>
        </w:rPr>
      </w:pPr>
      <w:r w:rsidRPr="00F45D74">
        <w:rPr>
          <w:rStyle w:val="FontStyle11"/>
          <w:rFonts w:ascii="Times New Roman" w:hAnsi="Times New Roman" w:cs="Times New Roman"/>
          <w:sz w:val="24"/>
          <w:szCs w:val="24"/>
        </w:rPr>
        <w:lastRenderedPageBreak/>
        <w:t>и зависимости............................................................. 159</w:t>
      </w:r>
    </w:p>
    <w:p w:rsidR="001322FB" w:rsidRPr="00F45D74" w:rsidRDefault="001322FB" w:rsidP="001322FB">
      <w:pPr>
        <w:pStyle w:val="Style2"/>
        <w:widowControl/>
        <w:spacing w:line="360" w:lineRule="auto"/>
        <w:rPr>
          <w:rStyle w:val="FontStyle11"/>
          <w:rFonts w:ascii="Times New Roman" w:hAnsi="Times New Roman" w:cs="Times New Roman"/>
          <w:sz w:val="24"/>
          <w:szCs w:val="24"/>
        </w:rPr>
      </w:pPr>
      <w:r w:rsidRPr="00F45D74">
        <w:rPr>
          <w:rStyle w:val="FontStyle11"/>
          <w:rFonts w:ascii="Times New Roman" w:hAnsi="Times New Roman" w:cs="Times New Roman"/>
          <w:spacing w:val="20"/>
          <w:sz w:val="24"/>
          <w:szCs w:val="24"/>
        </w:rPr>
        <w:t>Раздел</w:t>
      </w:r>
      <w:r w:rsidRPr="00F45D74">
        <w:rPr>
          <w:rStyle w:val="FontStyle11"/>
          <w:rFonts w:ascii="Times New Roman" w:hAnsi="Times New Roman" w:cs="Times New Roman"/>
          <w:sz w:val="24"/>
          <w:szCs w:val="24"/>
        </w:rPr>
        <w:t xml:space="preserve"> </w:t>
      </w:r>
      <w:r w:rsidRPr="00F45D74">
        <w:rPr>
          <w:rStyle w:val="FontStyle11"/>
          <w:rFonts w:ascii="Times New Roman" w:hAnsi="Times New Roman" w:cs="Times New Roman"/>
          <w:spacing w:val="20"/>
          <w:sz w:val="24"/>
          <w:szCs w:val="24"/>
        </w:rPr>
        <w:t>5.</w:t>
      </w:r>
      <w:r w:rsidRPr="00F45D74">
        <w:rPr>
          <w:rStyle w:val="FontStyle11"/>
          <w:rFonts w:ascii="Times New Roman" w:hAnsi="Times New Roman" w:cs="Times New Roman"/>
          <w:sz w:val="24"/>
          <w:szCs w:val="24"/>
        </w:rPr>
        <w:t xml:space="preserve"> Задания на формирование понимания</w:t>
      </w:r>
    </w:p>
    <w:p w:rsidR="001322FB" w:rsidRPr="00F45D74" w:rsidRDefault="001322FB" w:rsidP="001322FB">
      <w:pPr>
        <w:pStyle w:val="Style2"/>
        <w:widowControl/>
        <w:spacing w:line="360" w:lineRule="auto"/>
        <w:rPr>
          <w:rStyle w:val="FontStyle11"/>
          <w:rFonts w:ascii="Times New Roman" w:hAnsi="Times New Roman" w:cs="Times New Roman"/>
          <w:sz w:val="24"/>
          <w:szCs w:val="24"/>
        </w:rPr>
      </w:pPr>
      <w:r w:rsidRPr="00F45D74">
        <w:rPr>
          <w:rStyle w:val="FontStyle11"/>
          <w:rFonts w:ascii="Times New Roman" w:hAnsi="Times New Roman" w:cs="Times New Roman"/>
          <w:sz w:val="24"/>
          <w:szCs w:val="24"/>
        </w:rPr>
        <w:t>скрытого смысла, понимания юмора, развития</w:t>
      </w:r>
    </w:p>
    <w:p w:rsidR="001322FB" w:rsidRPr="00F45D74" w:rsidRDefault="001322FB" w:rsidP="001322FB">
      <w:pPr>
        <w:pStyle w:val="Style2"/>
        <w:widowControl/>
        <w:spacing w:line="360" w:lineRule="auto"/>
        <w:rPr>
          <w:rStyle w:val="FontStyle11"/>
          <w:rFonts w:ascii="Times New Roman" w:hAnsi="Times New Roman" w:cs="Times New Roman"/>
          <w:sz w:val="24"/>
          <w:szCs w:val="24"/>
        </w:rPr>
      </w:pPr>
      <w:r w:rsidRPr="00F45D74">
        <w:rPr>
          <w:rStyle w:val="FontStyle11"/>
          <w:rFonts w:ascii="Times New Roman" w:hAnsi="Times New Roman" w:cs="Times New Roman"/>
          <w:sz w:val="24"/>
          <w:szCs w:val="24"/>
        </w:rPr>
        <w:t>адекватных реакций на юмор........................................ 163</w:t>
      </w:r>
    </w:p>
    <w:p w:rsidR="001322FB" w:rsidRPr="00F45D74" w:rsidRDefault="001322FB" w:rsidP="001322FB">
      <w:pPr>
        <w:pStyle w:val="Style1"/>
        <w:widowControl/>
        <w:spacing w:line="360" w:lineRule="auto"/>
        <w:rPr>
          <w:rStyle w:val="FontStyle11"/>
          <w:rFonts w:ascii="Times New Roman" w:hAnsi="Times New Roman" w:cs="Times New Roman"/>
          <w:sz w:val="24"/>
          <w:szCs w:val="24"/>
        </w:rPr>
      </w:pPr>
      <w:r w:rsidRPr="00F45D74">
        <w:rPr>
          <w:rStyle w:val="FontStyle11"/>
          <w:rFonts w:ascii="Times New Roman" w:hAnsi="Times New Roman" w:cs="Times New Roman"/>
          <w:sz w:val="24"/>
          <w:szCs w:val="24"/>
        </w:rPr>
        <w:t>Приложения................................................................... 169</w:t>
      </w:r>
    </w:p>
    <w:p w:rsidR="001322FB" w:rsidRPr="00F45D74" w:rsidRDefault="001322FB" w:rsidP="001322FB">
      <w:pPr>
        <w:pStyle w:val="Style1"/>
        <w:widowControl/>
        <w:spacing w:line="360" w:lineRule="auto"/>
        <w:rPr>
          <w:rStyle w:val="FontStyle11"/>
          <w:rFonts w:ascii="Times New Roman" w:hAnsi="Times New Roman" w:cs="Times New Roman"/>
          <w:sz w:val="24"/>
          <w:szCs w:val="24"/>
        </w:rPr>
      </w:pPr>
      <w:r w:rsidRPr="00F45D74">
        <w:rPr>
          <w:rStyle w:val="FontStyle11"/>
          <w:rFonts w:ascii="Times New Roman" w:hAnsi="Times New Roman" w:cs="Times New Roman"/>
          <w:sz w:val="24"/>
          <w:szCs w:val="24"/>
        </w:rPr>
        <w:t>Заключение.................................................................... 177</w:t>
      </w:r>
    </w:p>
    <w:p w:rsidR="001322FB" w:rsidRDefault="001322FB" w:rsidP="001322FB">
      <w:pPr>
        <w:pStyle w:val="Style1"/>
        <w:widowControl/>
        <w:spacing w:line="360" w:lineRule="auto"/>
        <w:rPr>
          <w:rStyle w:val="FontStyle11"/>
          <w:rFonts w:ascii="Times New Roman" w:hAnsi="Times New Roman" w:cs="Times New Roman"/>
          <w:sz w:val="24"/>
          <w:szCs w:val="24"/>
        </w:rPr>
      </w:pPr>
      <w:r w:rsidRPr="00F45D74">
        <w:rPr>
          <w:rStyle w:val="FontStyle11"/>
          <w:rFonts w:ascii="Times New Roman" w:hAnsi="Times New Roman" w:cs="Times New Roman"/>
          <w:sz w:val="24"/>
          <w:szCs w:val="24"/>
        </w:rPr>
        <w:t>Рекомендуемая литература............................................... 178</w:t>
      </w:r>
    </w:p>
    <w:p w:rsidR="00813D2E" w:rsidRDefault="00813D2E" w:rsidP="001322FB">
      <w:pPr>
        <w:pStyle w:val="Style1"/>
        <w:widowControl/>
        <w:spacing w:line="360" w:lineRule="auto"/>
        <w:rPr>
          <w:rStyle w:val="FontStyle11"/>
          <w:rFonts w:ascii="Times New Roman" w:hAnsi="Times New Roman" w:cs="Times New Roman"/>
          <w:sz w:val="24"/>
          <w:szCs w:val="24"/>
        </w:rPr>
      </w:pPr>
    </w:p>
    <w:p w:rsidR="00813D2E" w:rsidRDefault="00813D2E" w:rsidP="001322FB">
      <w:pPr>
        <w:pStyle w:val="Style1"/>
        <w:widowControl/>
        <w:spacing w:line="360" w:lineRule="auto"/>
        <w:rPr>
          <w:rStyle w:val="FontStyle11"/>
          <w:rFonts w:ascii="Times New Roman" w:hAnsi="Times New Roman" w:cs="Times New Roman"/>
          <w:sz w:val="24"/>
          <w:szCs w:val="24"/>
        </w:rPr>
      </w:pPr>
    </w:p>
    <w:p w:rsidR="00813D2E" w:rsidRDefault="00813D2E" w:rsidP="001322FB">
      <w:pPr>
        <w:pStyle w:val="Style1"/>
        <w:widowControl/>
        <w:spacing w:line="360" w:lineRule="auto"/>
        <w:rPr>
          <w:rStyle w:val="FontStyle11"/>
          <w:rFonts w:ascii="Times New Roman" w:hAnsi="Times New Roman" w:cs="Times New Roman"/>
          <w:sz w:val="24"/>
          <w:szCs w:val="24"/>
        </w:rPr>
      </w:pPr>
    </w:p>
    <w:p w:rsidR="00813D2E" w:rsidRDefault="00813D2E" w:rsidP="001322FB">
      <w:pPr>
        <w:pStyle w:val="Style1"/>
        <w:widowControl/>
        <w:spacing w:line="360" w:lineRule="auto"/>
        <w:rPr>
          <w:rStyle w:val="FontStyle11"/>
          <w:rFonts w:ascii="Times New Roman" w:hAnsi="Times New Roman" w:cs="Times New Roman"/>
          <w:sz w:val="24"/>
          <w:szCs w:val="24"/>
        </w:rPr>
      </w:pPr>
    </w:p>
    <w:p w:rsidR="00813D2E" w:rsidRDefault="00813D2E" w:rsidP="001322FB">
      <w:pPr>
        <w:pStyle w:val="Style1"/>
        <w:widowControl/>
        <w:spacing w:line="360" w:lineRule="auto"/>
        <w:rPr>
          <w:rStyle w:val="FontStyle11"/>
          <w:rFonts w:ascii="Times New Roman" w:hAnsi="Times New Roman" w:cs="Times New Roman"/>
          <w:sz w:val="24"/>
          <w:szCs w:val="24"/>
        </w:rPr>
      </w:pPr>
    </w:p>
    <w:p w:rsidR="00813D2E" w:rsidRPr="00F45D74" w:rsidRDefault="00813D2E" w:rsidP="001322FB">
      <w:pPr>
        <w:pStyle w:val="Style1"/>
        <w:widowControl/>
        <w:spacing w:line="360" w:lineRule="auto"/>
        <w:rPr>
          <w:rStyle w:val="FontStyle11"/>
          <w:rFonts w:ascii="Times New Roman" w:hAnsi="Times New Roman" w:cs="Times New Roman"/>
          <w:sz w:val="24"/>
          <w:szCs w:val="24"/>
        </w:rPr>
      </w:pPr>
    </w:p>
    <w:p w:rsidR="00813D2E" w:rsidRPr="00813D2E" w:rsidRDefault="00813D2E" w:rsidP="00813D2E">
      <w:pPr>
        <w:pStyle w:val="Style1"/>
        <w:widowControl/>
        <w:spacing w:line="360" w:lineRule="auto"/>
        <w:rPr>
          <w:rStyle w:val="FontStyle12"/>
          <w:rFonts w:ascii="Times New Roman" w:hAnsi="Times New Roman" w:cs="Times New Roman"/>
          <w:b/>
          <w:bCs/>
          <w:sz w:val="24"/>
          <w:szCs w:val="24"/>
        </w:rPr>
      </w:pPr>
      <w:r w:rsidRPr="00813D2E">
        <w:rPr>
          <w:rStyle w:val="FontStyle12"/>
          <w:rFonts w:ascii="Times New Roman" w:hAnsi="Times New Roman" w:cs="Times New Roman"/>
          <w:b/>
          <w:bCs/>
          <w:sz w:val="24"/>
          <w:szCs w:val="24"/>
        </w:rPr>
        <w:t>Рекомендуемая литература</w:t>
      </w:r>
    </w:p>
    <w:p w:rsidR="00813D2E" w:rsidRPr="00294FAA" w:rsidRDefault="00813D2E" w:rsidP="00813D2E">
      <w:pPr>
        <w:pStyle w:val="Style2"/>
        <w:widowControl/>
        <w:spacing w:line="360" w:lineRule="auto"/>
        <w:rPr>
          <w:rStyle w:val="FontStyle11"/>
          <w:rFonts w:ascii="Times New Roman" w:hAnsi="Times New Roman" w:cs="Times New Roman"/>
          <w:sz w:val="24"/>
          <w:szCs w:val="24"/>
        </w:rPr>
      </w:pPr>
      <w:r w:rsidRPr="00294FAA">
        <w:rPr>
          <w:rStyle w:val="FontStyle11"/>
          <w:rFonts w:ascii="Times New Roman" w:hAnsi="Times New Roman" w:cs="Times New Roman"/>
          <w:spacing w:val="30"/>
          <w:sz w:val="24"/>
          <w:szCs w:val="24"/>
        </w:rPr>
        <w:t>Вондаренко</w:t>
      </w:r>
      <w:r w:rsidRPr="00294FAA">
        <w:rPr>
          <w:rStyle w:val="FontStyle11"/>
          <w:rFonts w:ascii="Times New Roman" w:hAnsi="Times New Roman" w:cs="Times New Roman"/>
          <w:sz w:val="24"/>
          <w:szCs w:val="24"/>
        </w:rPr>
        <w:t xml:space="preserve"> </w:t>
      </w:r>
      <w:r w:rsidRPr="00294FAA">
        <w:rPr>
          <w:rStyle w:val="FontStyle11"/>
          <w:rFonts w:ascii="Times New Roman" w:hAnsi="Times New Roman" w:cs="Times New Roman"/>
          <w:spacing w:val="30"/>
          <w:sz w:val="24"/>
          <w:szCs w:val="24"/>
        </w:rPr>
        <w:t>А.К.</w:t>
      </w:r>
      <w:r w:rsidRPr="00294FAA">
        <w:rPr>
          <w:rStyle w:val="FontStyle11"/>
          <w:rFonts w:ascii="Times New Roman" w:hAnsi="Times New Roman" w:cs="Times New Roman"/>
          <w:sz w:val="24"/>
          <w:szCs w:val="24"/>
        </w:rPr>
        <w:t xml:space="preserve"> Дидактические игры в детском саду. -М., 1985.</w:t>
      </w:r>
    </w:p>
    <w:p w:rsidR="00813D2E" w:rsidRPr="00294FAA" w:rsidRDefault="00813D2E" w:rsidP="00813D2E">
      <w:pPr>
        <w:pStyle w:val="Style2"/>
        <w:widowControl/>
        <w:spacing w:line="360" w:lineRule="auto"/>
        <w:rPr>
          <w:rStyle w:val="FontStyle11"/>
          <w:rFonts w:ascii="Times New Roman" w:hAnsi="Times New Roman" w:cs="Times New Roman"/>
          <w:sz w:val="24"/>
          <w:szCs w:val="24"/>
        </w:rPr>
      </w:pPr>
      <w:r w:rsidRPr="00294FAA">
        <w:rPr>
          <w:rStyle w:val="FontStyle11"/>
          <w:rFonts w:ascii="Times New Roman" w:hAnsi="Times New Roman" w:cs="Times New Roman"/>
          <w:spacing w:val="30"/>
          <w:sz w:val="24"/>
          <w:szCs w:val="24"/>
        </w:rPr>
        <w:t>Будницкая</w:t>
      </w:r>
      <w:r w:rsidRPr="00294FAA">
        <w:rPr>
          <w:rStyle w:val="FontStyle11"/>
          <w:rFonts w:ascii="Times New Roman" w:hAnsi="Times New Roman" w:cs="Times New Roman"/>
          <w:sz w:val="24"/>
          <w:szCs w:val="24"/>
        </w:rPr>
        <w:t xml:space="preserve"> </w:t>
      </w:r>
      <w:r w:rsidRPr="00294FAA">
        <w:rPr>
          <w:rStyle w:val="FontStyle11"/>
          <w:rFonts w:ascii="Times New Roman" w:hAnsi="Times New Roman" w:cs="Times New Roman"/>
          <w:spacing w:val="30"/>
          <w:sz w:val="24"/>
          <w:szCs w:val="24"/>
        </w:rPr>
        <w:t>И.И.,</w:t>
      </w:r>
      <w:r w:rsidRPr="00294FAA">
        <w:rPr>
          <w:rStyle w:val="FontStyle11"/>
          <w:rFonts w:ascii="Times New Roman" w:hAnsi="Times New Roman" w:cs="Times New Roman"/>
          <w:sz w:val="24"/>
          <w:szCs w:val="24"/>
        </w:rPr>
        <w:t xml:space="preserve"> </w:t>
      </w:r>
      <w:r w:rsidRPr="00294FAA">
        <w:rPr>
          <w:rStyle w:val="FontStyle11"/>
          <w:rFonts w:ascii="Times New Roman" w:hAnsi="Times New Roman" w:cs="Times New Roman"/>
          <w:spacing w:val="30"/>
          <w:sz w:val="24"/>
          <w:szCs w:val="24"/>
        </w:rPr>
        <w:t>Катаева</w:t>
      </w:r>
      <w:r w:rsidRPr="00294FAA">
        <w:rPr>
          <w:rStyle w:val="FontStyle11"/>
          <w:rFonts w:ascii="Times New Roman" w:hAnsi="Times New Roman" w:cs="Times New Roman"/>
          <w:sz w:val="24"/>
          <w:szCs w:val="24"/>
        </w:rPr>
        <w:t xml:space="preserve"> </w:t>
      </w:r>
      <w:r w:rsidRPr="00294FAA">
        <w:rPr>
          <w:rStyle w:val="FontStyle11"/>
          <w:rFonts w:ascii="Times New Roman" w:hAnsi="Times New Roman" w:cs="Times New Roman"/>
          <w:spacing w:val="30"/>
          <w:sz w:val="24"/>
          <w:szCs w:val="24"/>
        </w:rPr>
        <w:t>А.</w:t>
      </w:r>
      <w:r w:rsidRPr="00294FAA">
        <w:rPr>
          <w:rStyle w:val="FontStyle11"/>
          <w:rFonts w:ascii="Times New Roman" w:hAnsi="Times New Roman" w:cs="Times New Roman"/>
          <w:sz w:val="24"/>
          <w:szCs w:val="24"/>
        </w:rPr>
        <w:t xml:space="preserve"> </w:t>
      </w:r>
      <w:r w:rsidRPr="00294FAA">
        <w:rPr>
          <w:rStyle w:val="FontStyle11"/>
          <w:rFonts w:ascii="Times New Roman" w:hAnsi="Times New Roman" w:cs="Times New Roman"/>
          <w:spacing w:val="30"/>
          <w:sz w:val="24"/>
          <w:szCs w:val="24"/>
        </w:rPr>
        <w:t>А.</w:t>
      </w:r>
      <w:r w:rsidRPr="00294FAA">
        <w:rPr>
          <w:rStyle w:val="FontStyle11"/>
          <w:rFonts w:ascii="Times New Roman" w:hAnsi="Times New Roman" w:cs="Times New Roman"/>
          <w:sz w:val="24"/>
          <w:szCs w:val="24"/>
        </w:rPr>
        <w:t xml:space="preserve"> Ребенок идет в школу. - М., 1985.</w:t>
      </w:r>
    </w:p>
    <w:p w:rsidR="00813D2E" w:rsidRPr="00294FAA" w:rsidRDefault="00813D2E" w:rsidP="00813D2E">
      <w:pPr>
        <w:pStyle w:val="Style2"/>
        <w:widowControl/>
        <w:spacing w:line="360" w:lineRule="auto"/>
        <w:rPr>
          <w:rStyle w:val="FontStyle11"/>
          <w:rFonts w:ascii="Times New Roman" w:hAnsi="Times New Roman" w:cs="Times New Roman"/>
          <w:sz w:val="24"/>
          <w:szCs w:val="24"/>
        </w:rPr>
      </w:pPr>
      <w:r w:rsidRPr="00294FAA">
        <w:rPr>
          <w:rStyle w:val="FontStyle11"/>
          <w:rFonts w:ascii="Times New Roman" w:hAnsi="Times New Roman" w:cs="Times New Roman"/>
          <w:spacing w:val="30"/>
          <w:sz w:val="24"/>
          <w:szCs w:val="24"/>
        </w:rPr>
        <w:t>Зак</w:t>
      </w:r>
      <w:r w:rsidRPr="00294FAA">
        <w:rPr>
          <w:rStyle w:val="FontStyle11"/>
          <w:rFonts w:ascii="Times New Roman" w:hAnsi="Times New Roman" w:cs="Times New Roman"/>
          <w:sz w:val="24"/>
          <w:szCs w:val="24"/>
        </w:rPr>
        <w:t xml:space="preserve"> </w:t>
      </w:r>
      <w:r w:rsidRPr="00294FAA">
        <w:rPr>
          <w:rStyle w:val="FontStyle11"/>
          <w:rFonts w:ascii="Times New Roman" w:hAnsi="Times New Roman" w:cs="Times New Roman"/>
          <w:spacing w:val="30"/>
          <w:sz w:val="24"/>
          <w:szCs w:val="24"/>
        </w:rPr>
        <w:t>А.З.</w:t>
      </w:r>
      <w:r w:rsidRPr="00294FAA">
        <w:rPr>
          <w:rStyle w:val="FontStyle11"/>
          <w:rFonts w:ascii="Times New Roman" w:hAnsi="Times New Roman" w:cs="Times New Roman"/>
          <w:sz w:val="24"/>
          <w:szCs w:val="24"/>
        </w:rPr>
        <w:t xml:space="preserve"> Развитие интеллектуальных способностей у де</w:t>
      </w:r>
      <w:r w:rsidRPr="00294FAA">
        <w:rPr>
          <w:rStyle w:val="FontStyle11"/>
          <w:rFonts w:ascii="Times New Roman" w:hAnsi="Times New Roman" w:cs="Times New Roman"/>
          <w:sz w:val="24"/>
          <w:szCs w:val="24"/>
        </w:rPr>
        <w:softHyphen/>
        <w:t>тей 6-7 лет. - М., 1996.</w:t>
      </w:r>
    </w:p>
    <w:p w:rsidR="00813D2E" w:rsidRPr="00294FAA" w:rsidRDefault="00813D2E" w:rsidP="00813D2E">
      <w:pPr>
        <w:pStyle w:val="Style2"/>
        <w:widowControl/>
        <w:spacing w:line="360" w:lineRule="auto"/>
        <w:rPr>
          <w:rStyle w:val="FontStyle11"/>
          <w:rFonts w:ascii="Times New Roman" w:hAnsi="Times New Roman" w:cs="Times New Roman"/>
          <w:sz w:val="24"/>
          <w:szCs w:val="24"/>
        </w:rPr>
      </w:pPr>
      <w:r w:rsidRPr="00294FAA">
        <w:rPr>
          <w:rStyle w:val="FontStyle11"/>
          <w:rFonts w:ascii="Times New Roman" w:hAnsi="Times New Roman" w:cs="Times New Roman"/>
          <w:spacing w:val="30"/>
          <w:sz w:val="24"/>
          <w:szCs w:val="24"/>
        </w:rPr>
        <w:t>Катаева</w:t>
      </w:r>
      <w:r w:rsidRPr="00294FAA">
        <w:rPr>
          <w:rStyle w:val="FontStyle11"/>
          <w:rFonts w:ascii="Times New Roman" w:hAnsi="Times New Roman" w:cs="Times New Roman"/>
          <w:sz w:val="24"/>
          <w:szCs w:val="24"/>
        </w:rPr>
        <w:t xml:space="preserve"> </w:t>
      </w:r>
      <w:r w:rsidRPr="00294FAA">
        <w:rPr>
          <w:rStyle w:val="FontStyle11"/>
          <w:rFonts w:ascii="Times New Roman" w:hAnsi="Times New Roman" w:cs="Times New Roman"/>
          <w:spacing w:val="30"/>
          <w:sz w:val="24"/>
          <w:szCs w:val="24"/>
        </w:rPr>
        <w:t>А.А.,</w:t>
      </w:r>
      <w:r w:rsidRPr="00294FAA">
        <w:rPr>
          <w:rStyle w:val="FontStyle11"/>
          <w:rFonts w:ascii="Times New Roman" w:hAnsi="Times New Roman" w:cs="Times New Roman"/>
          <w:sz w:val="24"/>
          <w:szCs w:val="24"/>
        </w:rPr>
        <w:t xml:space="preserve"> </w:t>
      </w:r>
      <w:r w:rsidRPr="00294FAA">
        <w:rPr>
          <w:rStyle w:val="FontStyle11"/>
          <w:rFonts w:ascii="Times New Roman" w:hAnsi="Times New Roman" w:cs="Times New Roman"/>
          <w:spacing w:val="30"/>
          <w:sz w:val="24"/>
          <w:szCs w:val="24"/>
        </w:rPr>
        <w:t>Стребеяева</w:t>
      </w:r>
      <w:r w:rsidRPr="00294FAA">
        <w:rPr>
          <w:rStyle w:val="FontStyle11"/>
          <w:rFonts w:ascii="Times New Roman" w:hAnsi="Times New Roman" w:cs="Times New Roman"/>
          <w:sz w:val="24"/>
          <w:szCs w:val="24"/>
        </w:rPr>
        <w:t xml:space="preserve"> </w:t>
      </w:r>
      <w:r w:rsidRPr="00294FAA">
        <w:rPr>
          <w:rStyle w:val="FontStyle11"/>
          <w:rFonts w:ascii="Times New Roman" w:hAnsi="Times New Roman" w:cs="Times New Roman"/>
          <w:spacing w:val="30"/>
          <w:sz w:val="24"/>
          <w:szCs w:val="24"/>
        </w:rPr>
        <w:t>Е.А.</w:t>
      </w:r>
      <w:r w:rsidRPr="00294FAA">
        <w:rPr>
          <w:rStyle w:val="FontStyle11"/>
          <w:rFonts w:ascii="Times New Roman" w:hAnsi="Times New Roman" w:cs="Times New Roman"/>
          <w:sz w:val="24"/>
          <w:szCs w:val="24"/>
        </w:rPr>
        <w:t xml:space="preserve"> Дошкольная олигофренопедагогика. -М., 1998.</w:t>
      </w:r>
    </w:p>
    <w:p w:rsidR="00813D2E" w:rsidRPr="00294FAA" w:rsidRDefault="00813D2E" w:rsidP="00813D2E">
      <w:pPr>
        <w:pStyle w:val="Style2"/>
        <w:widowControl/>
        <w:spacing w:line="360" w:lineRule="auto"/>
        <w:rPr>
          <w:rStyle w:val="FontStyle11"/>
          <w:rFonts w:ascii="Times New Roman" w:hAnsi="Times New Roman" w:cs="Times New Roman"/>
          <w:sz w:val="24"/>
          <w:szCs w:val="24"/>
        </w:rPr>
      </w:pPr>
      <w:r w:rsidRPr="00294FAA">
        <w:rPr>
          <w:rStyle w:val="FontStyle11"/>
          <w:rFonts w:ascii="Times New Roman" w:hAnsi="Times New Roman" w:cs="Times New Roman"/>
          <w:spacing w:val="30"/>
          <w:sz w:val="24"/>
          <w:szCs w:val="24"/>
        </w:rPr>
        <w:t>Колесникова</w:t>
      </w:r>
      <w:r w:rsidRPr="00294FAA">
        <w:rPr>
          <w:rStyle w:val="FontStyle11"/>
          <w:rFonts w:ascii="Times New Roman" w:hAnsi="Times New Roman" w:cs="Times New Roman"/>
          <w:sz w:val="24"/>
          <w:szCs w:val="24"/>
        </w:rPr>
        <w:t xml:space="preserve"> </w:t>
      </w:r>
      <w:r w:rsidRPr="00294FAA">
        <w:rPr>
          <w:rStyle w:val="FontStyle11"/>
          <w:rFonts w:ascii="Times New Roman" w:hAnsi="Times New Roman" w:cs="Times New Roman"/>
          <w:spacing w:val="30"/>
          <w:sz w:val="24"/>
          <w:szCs w:val="24"/>
        </w:rPr>
        <w:t>Е.В.</w:t>
      </w:r>
      <w:r w:rsidRPr="00294FAA">
        <w:rPr>
          <w:rStyle w:val="FontStyle11"/>
          <w:rFonts w:ascii="Times New Roman" w:hAnsi="Times New Roman" w:cs="Times New Roman"/>
          <w:sz w:val="24"/>
          <w:szCs w:val="24"/>
        </w:rPr>
        <w:t xml:space="preserve"> Развитие математического мыш</w:t>
      </w:r>
      <w:r w:rsidRPr="00294FAA">
        <w:rPr>
          <w:rStyle w:val="FontStyle11"/>
          <w:rFonts w:ascii="Times New Roman" w:hAnsi="Times New Roman" w:cs="Times New Roman"/>
          <w:sz w:val="24"/>
          <w:szCs w:val="24"/>
        </w:rPr>
        <w:softHyphen/>
        <w:t>ления у детей 5-7 лет. - М., 1998.</w:t>
      </w:r>
    </w:p>
    <w:p w:rsidR="00813D2E" w:rsidRPr="00294FAA" w:rsidRDefault="00813D2E" w:rsidP="00813D2E">
      <w:pPr>
        <w:pStyle w:val="Style2"/>
        <w:widowControl/>
        <w:spacing w:line="360" w:lineRule="auto"/>
        <w:rPr>
          <w:rStyle w:val="FontStyle11"/>
          <w:rFonts w:ascii="Times New Roman" w:hAnsi="Times New Roman" w:cs="Times New Roman"/>
          <w:sz w:val="24"/>
          <w:szCs w:val="24"/>
        </w:rPr>
      </w:pPr>
      <w:r w:rsidRPr="00294FAA">
        <w:rPr>
          <w:rStyle w:val="FontStyle11"/>
          <w:rFonts w:ascii="Times New Roman" w:hAnsi="Times New Roman" w:cs="Times New Roman"/>
          <w:sz w:val="24"/>
          <w:szCs w:val="24"/>
        </w:rPr>
        <w:t>Слово и образ в решении познавательных задач дошколь</w:t>
      </w:r>
      <w:r w:rsidRPr="00294FAA">
        <w:rPr>
          <w:rStyle w:val="FontStyle11"/>
          <w:rFonts w:ascii="Times New Roman" w:hAnsi="Times New Roman" w:cs="Times New Roman"/>
          <w:sz w:val="24"/>
          <w:szCs w:val="24"/>
        </w:rPr>
        <w:softHyphen/>
        <w:t>никами / Под ред. Л.А. Венгера. - М., 1996.</w:t>
      </w:r>
    </w:p>
    <w:p w:rsidR="00813D2E" w:rsidRDefault="00813D2E" w:rsidP="00813D2E">
      <w:pPr>
        <w:pStyle w:val="Style2"/>
        <w:widowControl/>
        <w:spacing w:line="360" w:lineRule="auto"/>
        <w:rPr>
          <w:rStyle w:val="FontStyle11"/>
          <w:rFonts w:ascii="Times New Roman" w:hAnsi="Times New Roman" w:cs="Times New Roman"/>
          <w:sz w:val="24"/>
          <w:szCs w:val="24"/>
        </w:rPr>
      </w:pPr>
      <w:r w:rsidRPr="00294FAA">
        <w:rPr>
          <w:rStyle w:val="FontStyle11"/>
          <w:rFonts w:ascii="Times New Roman" w:hAnsi="Times New Roman" w:cs="Times New Roman"/>
          <w:spacing w:val="30"/>
          <w:sz w:val="24"/>
          <w:szCs w:val="24"/>
        </w:rPr>
        <w:t>Цикото</w:t>
      </w:r>
      <w:r w:rsidRPr="00294FAA">
        <w:rPr>
          <w:rStyle w:val="FontStyle11"/>
          <w:rFonts w:ascii="Times New Roman" w:hAnsi="Times New Roman" w:cs="Times New Roman"/>
          <w:sz w:val="24"/>
          <w:szCs w:val="24"/>
        </w:rPr>
        <w:t xml:space="preserve"> </w:t>
      </w:r>
      <w:r w:rsidRPr="00294FAA">
        <w:rPr>
          <w:rStyle w:val="FontStyle11"/>
          <w:rFonts w:ascii="Times New Roman" w:hAnsi="Times New Roman" w:cs="Times New Roman"/>
          <w:spacing w:val="30"/>
          <w:sz w:val="24"/>
          <w:szCs w:val="24"/>
        </w:rPr>
        <w:t>Г.В.</w:t>
      </w:r>
      <w:r w:rsidRPr="00294FAA">
        <w:rPr>
          <w:rStyle w:val="FontStyle11"/>
          <w:rFonts w:ascii="Times New Roman" w:hAnsi="Times New Roman" w:cs="Times New Roman"/>
          <w:sz w:val="24"/>
          <w:szCs w:val="24"/>
        </w:rPr>
        <w:t xml:space="preserve"> Понимание устного рассказа умственно от</w:t>
      </w:r>
      <w:r w:rsidRPr="00294FAA">
        <w:rPr>
          <w:rStyle w:val="FontStyle11"/>
          <w:rFonts w:ascii="Times New Roman" w:hAnsi="Times New Roman" w:cs="Times New Roman"/>
          <w:sz w:val="24"/>
          <w:szCs w:val="24"/>
        </w:rPr>
        <w:softHyphen/>
        <w:t>сталыми детьми дошкольного возраста и коррекционная рабо</w:t>
      </w:r>
      <w:r w:rsidRPr="00294FAA">
        <w:rPr>
          <w:rStyle w:val="FontStyle11"/>
          <w:rFonts w:ascii="Times New Roman" w:hAnsi="Times New Roman" w:cs="Times New Roman"/>
          <w:sz w:val="24"/>
          <w:szCs w:val="24"/>
        </w:rPr>
        <w:softHyphen/>
        <w:t>та над ним / В сб. Психологические вопросы коррекционной работы во вспомогательной школе / Под ред. Т.Н. Головиной, Ж.И. Шиф. - АПН СССР НИИ дефектологии, 1978.</w:t>
      </w:r>
    </w:p>
    <w:p w:rsidR="00813D2E" w:rsidRDefault="00813D2E" w:rsidP="00813D2E">
      <w:pPr>
        <w:pStyle w:val="Style2"/>
        <w:widowControl/>
        <w:spacing w:line="360" w:lineRule="auto"/>
        <w:rPr>
          <w:rStyle w:val="FontStyle11"/>
          <w:rFonts w:ascii="Times New Roman" w:hAnsi="Times New Roman" w:cs="Times New Roman"/>
          <w:sz w:val="24"/>
          <w:szCs w:val="24"/>
        </w:rPr>
      </w:pPr>
    </w:p>
    <w:p w:rsidR="00813D2E" w:rsidRDefault="00813D2E" w:rsidP="00813D2E">
      <w:pPr>
        <w:pStyle w:val="Style2"/>
        <w:widowControl/>
        <w:spacing w:line="360" w:lineRule="auto"/>
        <w:rPr>
          <w:rStyle w:val="FontStyle11"/>
          <w:rFonts w:ascii="Times New Roman" w:hAnsi="Times New Roman" w:cs="Times New Roman"/>
          <w:sz w:val="24"/>
          <w:szCs w:val="24"/>
        </w:rPr>
      </w:pPr>
    </w:p>
    <w:p w:rsidR="00813D2E" w:rsidRDefault="00813D2E" w:rsidP="00813D2E">
      <w:pPr>
        <w:pStyle w:val="Style2"/>
        <w:widowControl/>
        <w:spacing w:line="360" w:lineRule="auto"/>
        <w:rPr>
          <w:rStyle w:val="FontStyle11"/>
          <w:rFonts w:ascii="Times New Roman" w:hAnsi="Times New Roman" w:cs="Times New Roman"/>
          <w:sz w:val="24"/>
          <w:szCs w:val="24"/>
        </w:rPr>
      </w:pPr>
    </w:p>
    <w:p w:rsidR="00813D2E" w:rsidRDefault="00813D2E" w:rsidP="00813D2E">
      <w:pPr>
        <w:pStyle w:val="Style2"/>
        <w:widowControl/>
        <w:spacing w:line="360" w:lineRule="auto"/>
        <w:rPr>
          <w:rStyle w:val="FontStyle11"/>
          <w:rFonts w:ascii="Times New Roman" w:hAnsi="Times New Roman" w:cs="Times New Roman"/>
          <w:sz w:val="24"/>
          <w:szCs w:val="24"/>
        </w:rPr>
      </w:pPr>
    </w:p>
    <w:p w:rsidR="00813D2E" w:rsidRDefault="00813D2E" w:rsidP="00813D2E">
      <w:pPr>
        <w:pStyle w:val="Style2"/>
        <w:widowControl/>
        <w:spacing w:line="360" w:lineRule="auto"/>
        <w:rPr>
          <w:rStyle w:val="FontStyle11"/>
          <w:rFonts w:ascii="Times New Roman" w:hAnsi="Times New Roman" w:cs="Times New Roman"/>
          <w:sz w:val="24"/>
          <w:szCs w:val="24"/>
        </w:rPr>
      </w:pPr>
    </w:p>
    <w:p w:rsidR="00813D2E" w:rsidRDefault="00813D2E" w:rsidP="00813D2E">
      <w:pPr>
        <w:pStyle w:val="Style2"/>
        <w:widowControl/>
        <w:spacing w:line="360" w:lineRule="auto"/>
        <w:rPr>
          <w:rStyle w:val="FontStyle11"/>
          <w:rFonts w:ascii="Times New Roman" w:hAnsi="Times New Roman" w:cs="Times New Roman"/>
          <w:sz w:val="24"/>
          <w:szCs w:val="24"/>
        </w:rPr>
      </w:pPr>
    </w:p>
    <w:p w:rsidR="00813D2E" w:rsidRDefault="00813D2E" w:rsidP="00813D2E">
      <w:pPr>
        <w:pStyle w:val="Style2"/>
        <w:widowControl/>
        <w:spacing w:line="360" w:lineRule="auto"/>
        <w:rPr>
          <w:rStyle w:val="FontStyle11"/>
          <w:rFonts w:ascii="Times New Roman" w:hAnsi="Times New Roman" w:cs="Times New Roman"/>
          <w:sz w:val="24"/>
          <w:szCs w:val="24"/>
        </w:rPr>
      </w:pPr>
    </w:p>
    <w:p w:rsidR="00813D2E" w:rsidRDefault="00813D2E" w:rsidP="00813D2E">
      <w:pPr>
        <w:pStyle w:val="Style2"/>
        <w:widowControl/>
        <w:spacing w:line="360" w:lineRule="auto"/>
        <w:rPr>
          <w:rStyle w:val="FontStyle11"/>
          <w:rFonts w:ascii="Times New Roman" w:hAnsi="Times New Roman" w:cs="Times New Roman"/>
          <w:sz w:val="24"/>
          <w:szCs w:val="24"/>
        </w:rPr>
      </w:pPr>
    </w:p>
    <w:p w:rsidR="00813D2E" w:rsidRDefault="00813D2E" w:rsidP="00813D2E">
      <w:pPr>
        <w:pStyle w:val="Style2"/>
        <w:widowControl/>
        <w:spacing w:line="360" w:lineRule="auto"/>
        <w:rPr>
          <w:rStyle w:val="FontStyle11"/>
          <w:rFonts w:ascii="Times New Roman" w:hAnsi="Times New Roman" w:cs="Times New Roman"/>
          <w:sz w:val="24"/>
          <w:szCs w:val="24"/>
        </w:rPr>
      </w:pPr>
    </w:p>
    <w:p w:rsidR="00813D2E" w:rsidRDefault="00813D2E" w:rsidP="00813D2E">
      <w:pPr>
        <w:pStyle w:val="Style2"/>
        <w:widowControl/>
        <w:spacing w:line="360" w:lineRule="auto"/>
        <w:rPr>
          <w:rStyle w:val="FontStyle11"/>
          <w:rFonts w:ascii="Times New Roman" w:hAnsi="Times New Roman" w:cs="Times New Roman"/>
          <w:sz w:val="24"/>
          <w:szCs w:val="24"/>
        </w:rPr>
      </w:pPr>
    </w:p>
    <w:p w:rsidR="00813D2E" w:rsidRDefault="00813D2E" w:rsidP="00813D2E">
      <w:pPr>
        <w:pStyle w:val="Style2"/>
        <w:widowControl/>
        <w:spacing w:line="360" w:lineRule="auto"/>
        <w:rPr>
          <w:rStyle w:val="FontStyle11"/>
          <w:rFonts w:ascii="Times New Roman" w:hAnsi="Times New Roman" w:cs="Times New Roman"/>
          <w:sz w:val="24"/>
          <w:szCs w:val="24"/>
        </w:rPr>
      </w:pPr>
    </w:p>
    <w:p w:rsidR="00813D2E" w:rsidRDefault="00813D2E" w:rsidP="00813D2E">
      <w:pPr>
        <w:pStyle w:val="Style2"/>
        <w:widowControl/>
        <w:spacing w:line="360" w:lineRule="auto"/>
        <w:rPr>
          <w:rStyle w:val="FontStyle11"/>
          <w:rFonts w:ascii="Times New Roman" w:hAnsi="Times New Roman" w:cs="Times New Roman"/>
          <w:sz w:val="24"/>
          <w:szCs w:val="24"/>
        </w:rPr>
      </w:pPr>
    </w:p>
    <w:p w:rsidR="00813D2E" w:rsidRPr="00294FAA" w:rsidRDefault="00813D2E" w:rsidP="00813D2E">
      <w:pPr>
        <w:pStyle w:val="Style2"/>
        <w:widowControl/>
        <w:spacing w:line="360" w:lineRule="auto"/>
        <w:rPr>
          <w:rStyle w:val="FontStyle11"/>
          <w:rFonts w:ascii="Times New Roman" w:hAnsi="Times New Roman" w:cs="Times New Roman"/>
          <w:sz w:val="24"/>
          <w:szCs w:val="24"/>
        </w:rPr>
      </w:pPr>
    </w:p>
    <w:p w:rsidR="00813D2E" w:rsidRDefault="00813D2E" w:rsidP="00813D2E">
      <w:pPr>
        <w:pStyle w:val="Style4"/>
        <w:widowControl/>
        <w:rPr>
          <w:rStyle w:val="FontStyle12"/>
        </w:rPr>
      </w:pPr>
      <w:r>
        <w:rPr>
          <w:rStyle w:val="FontStyle12"/>
        </w:rPr>
        <w:t>Учебное издание</w:t>
      </w:r>
    </w:p>
    <w:p w:rsidR="00813D2E" w:rsidRDefault="00813D2E" w:rsidP="00813D2E">
      <w:pPr>
        <w:pStyle w:val="Style5"/>
        <w:widowControl/>
        <w:rPr>
          <w:rStyle w:val="FontStyle13"/>
        </w:rPr>
      </w:pPr>
      <w:r>
        <w:rPr>
          <w:rStyle w:val="FontStyle13"/>
        </w:rPr>
        <w:t>Стребелева Елена Антоновна</w:t>
      </w:r>
    </w:p>
    <w:p w:rsidR="00813D2E" w:rsidRDefault="00813D2E" w:rsidP="00813D2E">
      <w:pPr>
        <w:pStyle w:val="Style1"/>
        <w:widowControl/>
        <w:rPr>
          <w:rStyle w:val="FontStyle13"/>
        </w:rPr>
      </w:pPr>
      <w:r>
        <w:rPr>
          <w:rStyle w:val="FontStyle13"/>
        </w:rPr>
        <w:t>ФОРМИРОВАНИЕ МЫШЛЕНИЯ У ДЕТЕЙ С ОТКЛОНЕНИЯМИ В РАЗВИТИИ</w:t>
      </w:r>
    </w:p>
    <w:p w:rsidR="00813D2E" w:rsidRDefault="00813D2E" w:rsidP="00813D2E">
      <w:pPr>
        <w:pStyle w:val="Style4"/>
        <w:widowControl/>
        <w:rPr>
          <w:rStyle w:val="FontStyle12"/>
        </w:rPr>
      </w:pPr>
      <w:r>
        <w:rPr>
          <w:rStyle w:val="FontStyle12"/>
        </w:rPr>
        <w:t>Книга для педагога-дефектолога</w:t>
      </w:r>
    </w:p>
    <w:p w:rsidR="00813D2E" w:rsidRDefault="00813D2E" w:rsidP="00813D2E">
      <w:pPr>
        <w:pStyle w:val="Style1"/>
        <w:widowControl/>
        <w:rPr>
          <w:rStyle w:val="FontStyle12"/>
        </w:rPr>
      </w:pPr>
      <w:r>
        <w:rPr>
          <w:rStyle w:val="FontStyle13"/>
        </w:rPr>
        <w:t xml:space="preserve">Редактор </w:t>
      </w:r>
      <w:r>
        <w:rPr>
          <w:rStyle w:val="FontStyle12"/>
        </w:rPr>
        <w:t xml:space="preserve">Л.П. Савельева </w:t>
      </w:r>
      <w:r>
        <w:rPr>
          <w:rStyle w:val="FontStyle13"/>
        </w:rPr>
        <w:t xml:space="preserve">Зав. художественной редакцией </w:t>
      </w:r>
      <w:r>
        <w:rPr>
          <w:rStyle w:val="FontStyle12"/>
        </w:rPr>
        <w:t xml:space="preserve">ИЛ. Пшеничников </w:t>
      </w:r>
      <w:r>
        <w:rPr>
          <w:rStyle w:val="FontStyle13"/>
        </w:rPr>
        <w:t xml:space="preserve">Художник обложки </w:t>
      </w:r>
      <w:r>
        <w:rPr>
          <w:rStyle w:val="FontStyle12"/>
        </w:rPr>
        <w:t xml:space="preserve">М.Л. Уранова </w:t>
      </w:r>
      <w:r>
        <w:rPr>
          <w:rStyle w:val="FontStyle13"/>
        </w:rPr>
        <w:t xml:space="preserve">Компьютерная верстка </w:t>
      </w:r>
      <w:r>
        <w:rPr>
          <w:rStyle w:val="FontStyle12"/>
        </w:rPr>
        <w:t xml:space="preserve">Е.В. Васильевская </w:t>
      </w:r>
      <w:r>
        <w:rPr>
          <w:rStyle w:val="FontStyle13"/>
        </w:rPr>
        <w:t xml:space="preserve">Корректор </w:t>
      </w:r>
      <w:r>
        <w:rPr>
          <w:rStyle w:val="FontStyle12"/>
        </w:rPr>
        <w:t>Т.С. Кудинова</w:t>
      </w:r>
    </w:p>
    <w:p w:rsidR="00813D2E" w:rsidRDefault="00813D2E" w:rsidP="00813D2E">
      <w:pPr>
        <w:pStyle w:val="Style3"/>
        <w:widowControl/>
        <w:rPr>
          <w:rStyle w:val="FontStyle11"/>
        </w:rPr>
      </w:pPr>
      <w:r>
        <w:rPr>
          <w:rStyle w:val="FontStyle11"/>
        </w:rPr>
        <w:t>Отпечатано с диапозитивов, изготовленных ООО «Гуманитарный издательский центр ВЛАДОС».</w:t>
      </w:r>
    </w:p>
    <w:p w:rsidR="00813D2E" w:rsidRDefault="00813D2E" w:rsidP="00813D2E">
      <w:pPr>
        <w:pStyle w:val="Style2"/>
        <w:widowControl/>
        <w:rPr>
          <w:rStyle w:val="FontStyle11"/>
        </w:rPr>
      </w:pPr>
      <w:r>
        <w:rPr>
          <w:rStyle w:val="FontStyle11"/>
        </w:rPr>
        <w:t>Лицензия ИД № 03185 от 10.11.2000. Санитарно-эпидемиологическое заключение № 77.99.02.953.Д.005490.08.04 от 26.08.2004. Сдано в набор 11.03.01. Подписано в печать 16.05.01. Формат 60x88/16. Печать офсетная. Бумага газетная Усл. печ. л. 11,27. Доп. тираж 5000 экз. Заказ № 2138</w:t>
      </w:r>
    </w:p>
    <w:p w:rsidR="00813D2E" w:rsidRDefault="00813D2E" w:rsidP="00813D2E">
      <w:pPr>
        <w:pStyle w:val="Style2"/>
        <w:widowControl/>
        <w:rPr>
          <w:rStyle w:val="FontStyle14"/>
          <w:spacing w:val="20"/>
        </w:rPr>
      </w:pPr>
      <w:r>
        <w:rPr>
          <w:rStyle w:val="FontStyle11"/>
        </w:rPr>
        <w:t xml:space="preserve">Гуманитарный издательский центр ВЛАДОС. 119571, Москва, просп. Вернадского, 88, Московский педагогический государственный университет. Тел. 437-11-11, 437-25-52, 437-99-98; тел./факс 735-66-25. Е-таП: у1ааоз@с1о1.ги </w:t>
      </w:r>
      <w:r>
        <w:rPr>
          <w:rStyle w:val="FontStyle14"/>
          <w:spacing w:val="20"/>
        </w:rPr>
        <w:t>\\Ир://ч</w:t>
      </w:r>
      <w:r>
        <w:rPr>
          <w:rStyle w:val="FontStyle15"/>
        </w:rPr>
        <w:t>/чг9</w:t>
      </w:r>
      <w:r>
        <w:rPr>
          <w:rStyle w:val="FontStyle14"/>
          <w:spacing w:val="20"/>
        </w:rPr>
        <w:t>/МаАо&amp;.ти</w:t>
      </w:r>
    </w:p>
    <w:p w:rsidR="00813D2E" w:rsidRDefault="00813D2E" w:rsidP="00813D2E">
      <w:pPr>
        <w:pStyle w:val="Style2"/>
        <w:widowControl/>
        <w:rPr>
          <w:rStyle w:val="FontStyle11"/>
        </w:rPr>
      </w:pPr>
      <w:r>
        <w:rPr>
          <w:rStyle w:val="FontStyle11"/>
        </w:rPr>
        <w:t>ГП Псковской области «Великолукская городская типография» 182100, Великие Луки, ул. Полиграфистов, 78/12 Тел./факс (811-53)3-62-95 Е-гпаП: УТЬ@МАКТ.К11</w:t>
      </w:r>
    </w:p>
    <w:p w:rsidR="00813D2E" w:rsidRDefault="001162B5" w:rsidP="00813D2E">
      <w:pPr>
        <w:widowControl/>
      </w:pPr>
      <w:r>
        <w:rPr>
          <w:noProof/>
        </w:rPr>
        <w:drawing>
          <wp:inline distT="0" distB="0" distL="0" distR="0">
            <wp:extent cx="476250" cy="704850"/>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59" cstate="print"/>
                    <a:srcRect/>
                    <a:stretch>
                      <a:fillRect/>
                    </a:stretch>
                  </pic:blipFill>
                  <pic:spPr bwMode="auto">
                    <a:xfrm>
                      <a:off x="0" y="0"/>
                      <a:ext cx="476250" cy="704850"/>
                    </a:xfrm>
                    <a:prstGeom prst="rect">
                      <a:avLst/>
                    </a:prstGeom>
                    <a:noFill/>
                    <a:ln w="9525">
                      <a:noFill/>
                      <a:miter lim="800000"/>
                      <a:headEnd/>
                      <a:tailEnd/>
                    </a:ln>
                  </pic:spPr>
                </pic:pic>
              </a:graphicData>
            </a:graphic>
          </wp:inline>
        </w:drawing>
      </w:r>
    </w:p>
    <w:p w:rsidR="00AF1138" w:rsidRPr="00AF1138" w:rsidRDefault="00AF1138" w:rsidP="00AF1138">
      <w:pPr>
        <w:pStyle w:val="Style32"/>
        <w:widowControl/>
        <w:spacing w:line="360" w:lineRule="auto"/>
        <w:jc w:val="both"/>
      </w:pPr>
    </w:p>
    <w:p w:rsidR="00AF1138" w:rsidRPr="00AF1138" w:rsidRDefault="00AF1138" w:rsidP="00AF1138">
      <w:pPr>
        <w:widowControl/>
        <w:spacing w:line="360" w:lineRule="auto"/>
      </w:pPr>
      <w:r w:rsidRPr="00AF1138">
        <w:rPr>
          <w:noProof/>
        </w:rPr>
        <w:pict>
          <v:shape id="_x0000_s1134" type="#_x0000_t202" style="position:absolute;margin-left:0;margin-top:0;width:268.55pt;height:385.45pt;z-index:251679744;mso-wrap-edited:f;mso-wrap-distance-left:7in;mso-wrap-distance-right:7in;mso-position-horizontal-relative:margin" filled="f" stroked="f">
            <v:textbox style="mso-next-textbox:#_x0000_s1134" inset="0,0,0,0">
              <w:txbxContent>
                <w:p w:rsidR="00AF1138" w:rsidRDefault="001162B5">
                  <w:pPr>
                    <w:widowControl/>
                  </w:pPr>
                  <w:r>
                    <w:rPr>
                      <w:noProof/>
                    </w:rPr>
                    <w:drawing>
                      <wp:inline distT="0" distB="0" distL="0" distR="0">
                        <wp:extent cx="3409950" cy="489585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0"/>
                                <a:srcRect/>
                                <a:stretch>
                                  <a:fillRect/>
                                </a:stretch>
                              </pic:blipFill>
                              <pic:spPr bwMode="auto">
                                <a:xfrm>
                                  <a:off x="0" y="0"/>
                                  <a:ext cx="3409950" cy="4895850"/>
                                </a:xfrm>
                                <a:prstGeom prst="rect">
                                  <a:avLst/>
                                </a:prstGeom>
                                <a:noFill/>
                                <a:ln w="9525">
                                  <a:noFill/>
                                  <a:miter lim="800000"/>
                                  <a:headEnd/>
                                  <a:tailEnd/>
                                </a:ln>
                              </pic:spPr>
                            </pic:pic>
                          </a:graphicData>
                        </a:graphic>
                      </wp:inline>
                    </w:drawing>
                  </w:r>
                </w:p>
              </w:txbxContent>
            </v:textbox>
            <w10:wrap type="topAndBottom" side="left" anchorx="margin"/>
          </v:shape>
        </w:pict>
      </w:r>
    </w:p>
    <w:sectPr w:rsidR="00AF1138" w:rsidRPr="00AF1138" w:rsidSect="00AF1138">
      <w:headerReference w:type="even" r:id="rId361"/>
      <w:headerReference w:type="default" r:id="rId362"/>
      <w:footerReference w:type="even" r:id="rId363"/>
      <w:footerReference w:type="default" r:id="rId364"/>
      <w:pgSz w:w="11909" w:h="16834"/>
      <w:pgMar w:top="1135" w:right="1277" w:bottom="720" w:left="1134"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4112" w:rsidRDefault="00DE4112">
      <w:r>
        <w:separator/>
      </w:r>
    </w:p>
  </w:endnote>
  <w:endnote w:type="continuationSeparator" w:id="0">
    <w:p w:rsidR="00DE4112" w:rsidRDefault="00DE4112">
      <w:r>
        <w:continuationSeparator/>
      </w:r>
    </w:p>
  </w:endnote>
</w:endnotes>
</file>

<file path=word/fontTable.xml><?xml version="1.0" encoding="utf-8"?>
<w:fonts xmlns:r="http://schemas.openxmlformats.org/officeDocument/2006/relationships" xmlns:w="http://schemas.openxmlformats.org/wordprocessingml/2006/main">
  <w:font w:name="Century Schoolbook">
    <w:panose1 w:val="02040604050505020304"/>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pStyle w:val="Style20"/>
      <w:widowControl/>
      <w:ind w:left="2261" w:right="-264"/>
      <w:jc w:val="both"/>
      <w:rPr>
        <w:rStyle w:val="FontStyle74"/>
      </w:rPr>
    </w:pPr>
    <w:r>
      <w:rPr>
        <w:rStyle w:val="FontStyle74"/>
      </w:rPr>
      <w:fldChar w:fldCharType="begin"/>
    </w:r>
    <w:r>
      <w:rPr>
        <w:rStyle w:val="FontStyle74"/>
      </w:rPr>
      <w:instrText>PAGE</w:instrText>
    </w:r>
    <w:r>
      <w:rPr>
        <w:rStyle w:val="FontStyle74"/>
      </w:rPr>
      <w:fldChar w:fldCharType="separate"/>
    </w:r>
    <w:r w:rsidR="009F4D25">
      <w:rPr>
        <w:rStyle w:val="FontStyle74"/>
        <w:noProof/>
      </w:rPr>
      <w:t>21</w:t>
    </w:r>
    <w:r>
      <w:rPr>
        <w:rStyle w:val="FontStyle74"/>
      </w:rPr>
      <w:fldChar w:fldCharType="end"/>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pStyle w:val="Style22"/>
      <w:widowControl/>
      <w:ind w:left="2064" w:right="-1575"/>
      <w:jc w:val="both"/>
      <w:rPr>
        <w:rStyle w:val="FontStyle72"/>
      </w:rPr>
    </w:pPr>
    <w:r>
      <w:rPr>
        <w:rStyle w:val="FontStyle72"/>
      </w:rPr>
      <w:fldChar w:fldCharType="begin"/>
    </w:r>
    <w:r>
      <w:rPr>
        <w:rStyle w:val="FontStyle72"/>
      </w:rPr>
      <w:instrText>PAGE</w:instrText>
    </w:r>
    <w:r>
      <w:rPr>
        <w:rStyle w:val="FontStyle72"/>
      </w:rPr>
      <w:fldChar w:fldCharType="separate"/>
    </w:r>
    <w:r>
      <w:rPr>
        <w:rStyle w:val="FontStyle72"/>
      </w:rPr>
      <w:t>144</w:t>
    </w:r>
    <w:r>
      <w:rPr>
        <w:rStyle w:val="FontStyle72"/>
      </w:rPr>
      <w:fldChar w:fldCharType="end"/>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pStyle w:val="Style31"/>
      <w:widowControl/>
      <w:spacing w:line="240" w:lineRule="auto"/>
      <w:ind w:left="1939"/>
      <w:jc w:val="both"/>
      <w:rPr>
        <w:rStyle w:val="FontStyle69"/>
      </w:rPr>
    </w:pPr>
    <w:r>
      <w:rPr>
        <w:rStyle w:val="FontStyle69"/>
      </w:rPr>
      <w:fldChar w:fldCharType="begin"/>
    </w:r>
    <w:r>
      <w:rPr>
        <w:rStyle w:val="FontStyle69"/>
      </w:rPr>
      <w:instrText>PAGE</w:instrText>
    </w:r>
    <w:r>
      <w:rPr>
        <w:rStyle w:val="FontStyle69"/>
      </w:rPr>
      <w:fldChar w:fldCharType="separate"/>
    </w:r>
    <w:r w:rsidR="001162B5">
      <w:rPr>
        <w:rStyle w:val="FontStyle69"/>
        <w:noProof/>
      </w:rPr>
      <w:t>128</w:t>
    </w:r>
    <w:r>
      <w:rPr>
        <w:rStyle w:val="FontStyle69"/>
      </w:rPr>
      <w:fldChar w:fldCharType="end"/>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pStyle w:val="Style31"/>
      <w:widowControl/>
      <w:spacing w:line="240" w:lineRule="auto"/>
      <w:ind w:left="2155" w:right="-1618"/>
      <w:jc w:val="both"/>
      <w:rPr>
        <w:rStyle w:val="FontStyle69"/>
      </w:rPr>
    </w:pPr>
    <w:r>
      <w:rPr>
        <w:rStyle w:val="FontStyle69"/>
      </w:rPr>
      <w:fldChar w:fldCharType="begin"/>
    </w:r>
    <w:r>
      <w:rPr>
        <w:rStyle w:val="FontStyle69"/>
      </w:rPr>
      <w:instrText>PAGE</w:instrText>
    </w:r>
    <w:r>
      <w:rPr>
        <w:rStyle w:val="FontStyle69"/>
      </w:rPr>
      <w:fldChar w:fldCharType="separate"/>
    </w:r>
    <w:r>
      <w:rPr>
        <w:rStyle w:val="FontStyle69"/>
      </w:rPr>
      <w:t>146</w:t>
    </w:r>
    <w:r>
      <w:rPr>
        <w:rStyle w:val="FontStyle69"/>
      </w:rPr>
      <w:fldChar w:fldCharType="end"/>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pStyle w:val="Style29"/>
      <w:widowControl/>
      <w:rPr>
        <w:rStyle w:val="FontStyle77"/>
      </w:rPr>
    </w:pPr>
    <w:r>
      <w:rPr>
        <w:rStyle w:val="FontStyle77"/>
      </w:rPr>
      <w:fldChar w:fldCharType="begin"/>
    </w:r>
    <w:r>
      <w:rPr>
        <w:rStyle w:val="FontStyle77"/>
      </w:rPr>
      <w:instrText>PAGE</w:instrText>
    </w:r>
    <w:r>
      <w:rPr>
        <w:rStyle w:val="FontStyle77"/>
      </w:rPr>
      <w:fldChar w:fldCharType="separate"/>
    </w:r>
    <w:r w:rsidR="001162B5">
      <w:rPr>
        <w:rStyle w:val="FontStyle77"/>
        <w:noProof/>
      </w:rPr>
      <w:t>134</w:t>
    </w:r>
    <w:r>
      <w:rPr>
        <w:rStyle w:val="FontStyle77"/>
      </w:rPr>
      <w:fldChar w:fldCharType="end"/>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pStyle w:val="Style31"/>
      <w:widowControl/>
      <w:spacing w:line="240" w:lineRule="auto"/>
      <w:ind w:left="2266" w:right="159"/>
      <w:jc w:val="both"/>
      <w:rPr>
        <w:rStyle w:val="FontStyle69"/>
      </w:rPr>
    </w:pPr>
    <w:r>
      <w:rPr>
        <w:rStyle w:val="FontStyle69"/>
      </w:rPr>
      <w:fldChar w:fldCharType="begin"/>
    </w:r>
    <w:r>
      <w:rPr>
        <w:rStyle w:val="FontStyle69"/>
      </w:rPr>
      <w:instrText>PAGE</w:instrText>
    </w:r>
    <w:r>
      <w:rPr>
        <w:rStyle w:val="FontStyle69"/>
      </w:rPr>
      <w:fldChar w:fldCharType="separate"/>
    </w:r>
    <w:r w:rsidR="001162B5">
      <w:rPr>
        <w:rStyle w:val="FontStyle69"/>
        <w:noProof/>
      </w:rPr>
      <w:t>136</w:t>
    </w:r>
    <w:r>
      <w:rPr>
        <w:rStyle w:val="FontStyle69"/>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pStyle w:val="Style31"/>
      <w:widowControl/>
      <w:spacing w:line="240" w:lineRule="auto"/>
      <w:ind w:left="1958"/>
      <w:jc w:val="both"/>
      <w:rPr>
        <w:rStyle w:val="FontStyle69"/>
      </w:rPr>
    </w:pPr>
    <w:r>
      <w:rPr>
        <w:rStyle w:val="FontStyle69"/>
      </w:rPr>
      <w:fldChar w:fldCharType="begin"/>
    </w:r>
    <w:r>
      <w:rPr>
        <w:rStyle w:val="FontStyle69"/>
      </w:rPr>
      <w:instrText>PAGE</w:instrText>
    </w:r>
    <w:r>
      <w:rPr>
        <w:rStyle w:val="FontStyle69"/>
      </w:rPr>
      <w:fldChar w:fldCharType="separate"/>
    </w:r>
    <w:r w:rsidR="001162B5">
      <w:rPr>
        <w:rStyle w:val="FontStyle69"/>
        <w:noProof/>
      </w:rPr>
      <w:t>140</w:t>
    </w:r>
    <w:r>
      <w:rPr>
        <w:rStyle w:val="FontStyle69"/>
      </w:rPr>
      <w:fldChar w:fldCharType="end"/>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Pr="00CA7FAF" w:rsidRDefault="00AF1138" w:rsidP="00CA7FAF">
    <w:pPr>
      <w:pStyle w:val="a4"/>
      <w:rPr>
        <w:rStyle w:val="FontStyle69"/>
        <w:rFonts w:ascii="Franklin Gothic Medium Cond" w:hAnsi="Franklin Gothic Medium Cond" w:cs="Times New Roman"/>
        <w:sz w:val="24"/>
      </w:rPr>
    </w:pP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pStyle w:val="Style20"/>
      <w:widowControl/>
      <w:ind w:left="2233" w:right="-287"/>
      <w:jc w:val="both"/>
      <w:rPr>
        <w:rStyle w:val="FontStyle74"/>
      </w:rPr>
    </w:pPr>
    <w:r>
      <w:rPr>
        <w:rStyle w:val="FontStyle74"/>
      </w:rPr>
      <w:fldChar w:fldCharType="begin"/>
    </w:r>
    <w:r>
      <w:rPr>
        <w:rStyle w:val="FontStyle74"/>
      </w:rPr>
      <w:instrText>PAGE</w:instrText>
    </w:r>
    <w:r>
      <w:rPr>
        <w:rStyle w:val="FontStyle74"/>
      </w:rPr>
      <w:fldChar w:fldCharType="separate"/>
    </w:r>
    <w:r w:rsidR="001162B5">
      <w:rPr>
        <w:rStyle w:val="FontStyle74"/>
        <w:noProof/>
      </w:rPr>
      <w:t>146</w:t>
    </w:r>
    <w:r>
      <w:rPr>
        <w:rStyle w:val="FontStyle74"/>
      </w:rPr>
      <w:fldChar w:fldCharType="end"/>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pStyle w:val="Style20"/>
      <w:widowControl/>
      <w:ind w:left="1958"/>
      <w:jc w:val="both"/>
      <w:rPr>
        <w:rStyle w:val="FontStyle74"/>
      </w:rPr>
    </w:pPr>
    <w:r>
      <w:rPr>
        <w:rStyle w:val="FontStyle74"/>
      </w:rPr>
      <w:fldChar w:fldCharType="begin"/>
    </w:r>
    <w:r>
      <w:rPr>
        <w:rStyle w:val="FontStyle74"/>
      </w:rPr>
      <w:instrText>PAGE</w:instrText>
    </w:r>
    <w:r>
      <w:rPr>
        <w:rStyle w:val="FontStyle74"/>
      </w:rPr>
      <w:fldChar w:fldCharType="separate"/>
    </w:r>
    <w:r w:rsidR="001162B5">
      <w:rPr>
        <w:rStyle w:val="FontStyle74"/>
        <w:noProof/>
      </w:rPr>
      <w:t>152</w:t>
    </w:r>
    <w:r>
      <w:rPr>
        <w:rStyle w:val="FontStyle74"/>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pStyle w:val="Style20"/>
      <w:widowControl/>
      <w:ind w:left="2222" w:right="-1637"/>
      <w:jc w:val="both"/>
      <w:rPr>
        <w:rStyle w:val="FontStyle74"/>
      </w:rPr>
    </w:pPr>
    <w:r>
      <w:rPr>
        <w:rStyle w:val="FontStyle74"/>
      </w:rPr>
      <w:fldChar w:fldCharType="begin"/>
    </w:r>
    <w:r>
      <w:rPr>
        <w:rStyle w:val="FontStyle74"/>
      </w:rPr>
      <w:instrText>PAGE</w:instrText>
    </w:r>
    <w:r>
      <w:rPr>
        <w:rStyle w:val="FontStyle74"/>
      </w:rPr>
      <w:fldChar w:fldCharType="separate"/>
    </w:r>
    <w:r w:rsidR="009F4D25">
      <w:rPr>
        <w:rStyle w:val="FontStyle74"/>
        <w:noProof/>
      </w:rPr>
      <w:t>21</w:t>
    </w:r>
    <w:r>
      <w:rPr>
        <w:rStyle w:val="FontStyle74"/>
      </w:rPr>
      <w:fldChar w:fldCharType="end"/>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pStyle w:val="Style20"/>
      <w:widowControl/>
      <w:ind w:left="1958"/>
      <w:jc w:val="both"/>
      <w:rPr>
        <w:rStyle w:val="FontStyle74"/>
      </w:rPr>
    </w:pPr>
    <w:r>
      <w:rPr>
        <w:rStyle w:val="FontStyle74"/>
      </w:rPr>
      <w:fldChar w:fldCharType="begin"/>
    </w:r>
    <w:r>
      <w:rPr>
        <w:rStyle w:val="FontStyle74"/>
      </w:rPr>
      <w:instrText>PAGE</w:instrText>
    </w:r>
    <w:r>
      <w:rPr>
        <w:rStyle w:val="FontStyle74"/>
      </w:rPr>
      <w:fldChar w:fldCharType="separate"/>
    </w:r>
    <w:r w:rsidR="00CA7FAF">
      <w:rPr>
        <w:rStyle w:val="FontStyle74"/>
        <w:noProof/>
      </w:rPr>
      <w:t>153</w:t>
    </w:r>
    <w:r>
      <w:rPr>
        <w:rStyle w:val="FontStyle74"/>
      </w:rPr>
      <w:fldChar w:fldCharType="end"/>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pStyle w:val="Style59"/>
      <w:widowControl/>
      <w:ind w:left="2040"/>
      <w:jc w:val="both"/>
      <w:rPr>
        <w:rStyle w:val="FontStyle91"/>
      </w:rPr>
    </w:pPr>
    <w:r>
      <w:rPr>
        <w:rStyle w:val="FontStyle91"/>
      </w:rPr>
      <w:fldChar w:fldCharType="begin"/>
    </w:r>
    <w:r>
      <w:rPr>
        <w:rStyle w:val="FontStyle91"/>
      </w:rPr>
      <w:instrText>PAGE</w:instrText>
    </w:r>
    <w:r>
      <w:rPr>
        <w:rStyle w:val="FontStyle91"/>
      </w:rPr>
      <w:fldChar w:fldCharType="separate"/>
    </w:r>
    <w:r w:rsidR="00CA7FAF">
      <w:rPr>
        <w:rStyle w:val="FontStyle91"/>
        <w:noProof/>
      </w:rPr>
      <w:t>154</w:t>
    </w:r>
    <w:r>
      <w:rPr>
        <w:rStyle w:val="FontStyle91"/>
      </w:rPr>
      <w:fldChar w:fldCharType="end"/>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pStyle w:val="Style59"/>
      <w:widowControl/>
      <w:ind w:left="2040"/>
      <w:jc w:val="both"/>
      <w:rPr>
        <w:rStyle w:val="FontStyle91"/>
      </w:rPr>
    </w:pPr>
    <w:r>
      <w:rPr>
        <w:rStyle w:val="FontStyle91"/>
      </w:rPr>
      <w:fldChar w:fldCharType="begin"/>
    </w:r>
    <w:r>
      <w:rPr>
        <w:rStyle w:val="FontStyle91"/>
      </w:rPr>
      <w:instrText>PAGE</w:instrText>
    </w:r>
    <w:r>
      <w:rPr>
        <w:rStyle w:val="FontStyle91"/>
      </w:rPr>
      <w:fldChar w:fldCharType="separate"/>
    </w:r>
    <w:r w:rsidR="001162B5">
      <w:rPr>
        <w:rStyle w:val="FontStyle91"/>
        <w:noProof/>
      </w:rPr>
      <w:t>153</w:t>
    </w:r>
    <w:r>
      <w:rPr>
        <w:rStyle w:val="FontStyle91"/>
      </w:rPr>
      <w:fldChar w:fldCharType="end"/>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pStyle w:val="Style20"/>
      <w:widowControl/>
      <w:ind w:left="2016"/>
      <w:jc w:val="both"/>
      <w:rPr>
        <w:rStyle w:val="FontStyle74"/>
      </w:rPr>
    </w:pPr>
    <w:r>
      <w:rPr>
        <w:rStyle w:val="FontStyle74"/>
      </w:rPr>
      <w:fldChar w:fldCharType="begin"/>
    </w:r>
    <w:r>
      <w:rPr>
        <w:rStyle w:val="FontStyle74"/>
      </w:rPr>
      <w:instrText>PAGE</w:instrText>
    </w:r>
    <w:r>
      <w:rPr>
        <w:rStyle w:val="FontStyle74"/>
      </w:rPr>
      <w:fldChar w:fldCharType="separate"/>
    </w:r>
    <w:r w:rsidR="001162B5">
      <w:rPr>
        <w:rStyle w:val="FontStyle74"/>
        <w:noProof/>
      </w:rPr>
      <w:t>154</w:t>
    </w:r>
    <w:r>
      <w:rPr>
        <w:rStyle w:val="FontStyle74"/>
      </w:rPr>
      <w:fldChar w:fldCharType="end"/>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pStyle w:val="Style20"/>
      <w:widowControl/>
      <w:ind w:left="2016"/>
      <w:jc w:val="both"/>
      <w:rPr>
        <w:rStyle w:val="FontStyle74"/>
      </w:rPr>
    </w:pPr>
    <w:r>
      <w:rPr>
        <w:rStyle w:val="FontStyle74"/>
      </w:rPr>
      <w:fldChar w:fldCharType="begin"/>
    </w:r>
    <w:r>
      <w:rPr>
        <w:rStyle w:val="FontStyle74"/>
      </w:rPr>
      <w:instrText>PAGE</w:instrText>
    </w:r>
    <w:r>
      <w:rPr>
        <w:rStyle w:val="FontStyle74"/>
      </w:rPr>
      <w:fldChar w:fldCharType="separate"/>
    </w:r>
    <w:r w:rsidR="00CA7FAF">
      <w:rPr>
        <w:rStyle w:val="FontStyle74"/>
        <w:noProof/>
      </w:rPr>
      <w:t>155</w:t>
    </w:r>
    <w:r>
      <w:rPr>
        <w:rStyle w:val="FontStyle74"/>
      </w:rPr>
      <w:fldChar w:fldCharType="end"/>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Pr="00E963C7" w:rsidRDefault="00AF1138" w:rsidP="00E963C7">
    <w:pPr>
      <w:pStyle w:val="a4"/>
      <w:rPr>
        <w:rStyle w:val="FontStyle74"/>
        <w:rFonts w:ascii="Franklin Gothic Medium Cond" w:hAnsi="Franklin Gothic Medium Cond" w:cs="Times New Roman"/>
        <w:sz w:val="24"/>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pStyle w:val="Style20"/>
      <w:widowControl/>
      <w:ind w:left="1833" w:right="269"/>
      <w:jc w:val="both"/>
      <w:rPr>
        <w:rStyle w:val="FontStyle74"/>
      </w:rPr>
    </w:pPr>
    <w:r>
      <w:rPr>
        <w:rStyle w:val="FontStyle74"/>
      </w:rPr>
      <w:fldChar w:fldCharType="begin"/>
    </w:r>
    <w:r>
      <w:rPr>
        <w:rStyle w:val="FontStyle74"/>
      </w:rPr>
      <w:instrText>PAGE</w:instrText>
    </w:r>
    <w:r>
      <w:rPr>
        <w:rStyle w:val="FontStyle74"/>
      </w:rPr>
      <w:fldChar w:fldCharType="separate"/>
    </w:r>
    <w:r w:rsidR="001162B5">
      <w:rPr>
        <w:rStyle w:val="FontStyle74"/>
        <w:noProof/>
      </w:rPr>
      <w:t>32</w:t>
    </w:r>
    <w:r>
      <w:rPr>
        <w:rStyle w:val="FontStyle74"/>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pStyle w:val="Style22"/>
      <w:widowControl/>
      <w:ind w:left="1596" w:right="396"/>
      <w:jc w:val="both"/>
      <w:rPr>
        <w:rStyle w:val="FontStyle72"/>
      </w:rPr>
    </w:pPr>
    <w:r>
      <w:rPr>
        <w:rStyle w:val="FontStyle72"/>
      </w:rPr>
      <w:fldChar w:fldCharType="begin"/>
    </w:r>
    <w:r>
      <w:rPr>
        <w:rStyle w:val="FontStyle72"/>
      </w:rPr>
      <w:instrText>PAGE</w:instrText>
    </w:r>
    <w:r>
      <w:rPr>
        <w:rStyle w:val="FontStyle72"/>
      </w:rPr>
      <w:fldChar w:fldCharType="separate"/>
    </w:r>
    <w:r w:rsidR="001162B5">
      <w:rPr>
        <w:rStyle w:val="FontStyle72"/>
        <w:noProof/>
      </w:rPr>
      <w:t>42</w:t>
    </w:r>
    <w:r>
      <w:rPr>
        <w:rStyle w:val="FontStyle72"/>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pStyle w:val="Style22"/>
      <w:widowControl/>
      <w:ind w:left="1664" w:right="387"/>
      <w:jc w:val="both"/>
      <w:rPr>
        <w:rStyle w:val="FontStyle72"/>
      </w:rPr>
    </w:pPr>
    <w:r>
      <w:rPr>
        <w:rStyle w:val="FontStyle72"/>
      </w:rPr>
      <w:fldChar w:fldCharType="begin"/>
    </w:r>
    <w:r>
      <w:rPr>
        <w:rStyle w:val="FontStyle72"/>
      </w:rPr>
      <w:instrText>PAGE</w:instrText>
    </w:r>
    <w:r>
      <w:rPr>
        <w:rStyle w:val="FontStyle72"/>
      </w:rPr>
      <w:fldChar w:fldCharType="separate"/>
    </w:r>
    <w:r w:rsidR="001162B5">
      <w:rPr>
        <w:rStyle w:val="FontStyle72"/>
        <w:noProof/>
      </w:rPr>
      <w:t>44</w:t>
    </w:r>
    <w:r>
      <w:rPr>
        <w:rStyle w:val="FontStyle72"/>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pStyle w:val="Style19"/>
      <w:widowControl/>
      <w:tabs>
        <w:tab w:val="left" w:pos="1982"/>
      </w:tabs>
      <w:ind w:left="490"/>
      <w:rPr>
        <w:rStyle w:val="FontStyle69"/>
      </w:rPr>
    </w:pPr>
    <w:r>
      <w:rPr>
        <w:rStyle w:val="FontStyle69"/>
      </w:rPr>
      <w:t>•</w:t>
    </w:r>
    <w:r>
      <w:rPr>
        <w:rStyle w:val="FontStyle69"/>
      </w:rPr>
      <w:tab/>
    </w:r>
    <w:r>
      <w:rPr>
        <w:rStyle w:val="FontStyle69"/>
      </w:rPr>
      <w:fldChar w:fldCharType="begin"/>
    </w:r>
    <w:r>
      <w:rPr>
        <w:rStyle w:val="FontStyle69"/>
      </w:rPr>
      <w:instrText>PAGE</w:instrText>
    </w:r>
    <w:r>
      <w:rPr>
        <w:rStyle w:val="FontStyle69"/>
      </w:rPr>
      <w:fldChar w:fldCharType="separate"/>
    </w:r>
    <w:r w:rsidR="001162B5">
      <w:rPr>
        <w:rStyle w:val="FontStyle69"/>
        <w:noProof/>
      </w:rPr>
      <w:t>43</w:t>
    </w:r>
    <w:r>
      <w:rPr>
        <w:rStyle w:val="FontStyle69"/>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Pr="00F21B8F" w:rsidRDefault="00AF1138" w:rsidP="00F21B8F">
    <w:pPr>
      <w:pStyle w:val="a4"/>
      <w:rPr>
        <w:rStyle w:val="FontStyle69"/>
        <w:rFonts w:ascii="Franklin Gothic Medium Cond" w:hAnsi="Franklin Gothic Medium Cond" w:cs="Times New Roman"/>
        <w:sz w:val="24"/>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Pr="00F21B8F" w:rsidRDefault="00AF1138" w:rsidP="00F21B8F">
    <w:pPr>
      <w:pStyle w:val="a4"/>
      <w:rPr>
        <w:rStyle w:val="FontStyle69"/>
        <w:rFonts w:ascii="Franklin Gothic Medium Cond" w:hAnsi="Franklin Gothic Medium Cond" w:cs="Times New Roman"/>
        <w:sz w:val="24"/>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pStyle w:val="Style31"/>
      <w:widowControl/>
      <w:tabs>
        <w:tab w:val="left" w:pos="2232"/>
      </w:tabs>
      <w:spacing w:line="240" w:lineRule="auto"/>
      <w:ind w:left="-62"/>
      <w:jc w:val="left"/>
      <w:rPr>
        <w:rStyle w:val="FontStyle69"/>
      </w:rPr>
    </w:pPr>
    <w:r>
      <w:rPr>
        <w:rStyle w:val="FontStyle69"/>
      </w:rPr>
      <w:t>| .</w:t>
    </w:r>
    <w:r>
      <w:rPr>
        <w:rStyle w:val="FontStyle69"/>
      </w:rPr>
      <w:tab/>
    </w:r>
    <w:r>
      <w:rPr>
        <w:rStyle w:val="FontStyle69"/>
      </w:rPr>
      <w:fldChar w:fldCharType="begin"/>
    </w:r>
    <w:r>
      <w:rPr>
        <w:rStyle w:val="FontStyle69"/>
      </w:rPr>
      <w:instrText>PAGE</w:instrText>
    </w:r>
    <w:r>
      <w:rPr>
        <w:rStyle w:val="FontStyle69"/>
      </w:rPr>
      <w:fldChar w:fldCharType="separate"/>
    </w:r>
    <w:r w:rsidR="00E963C7">
      <w:rPr>
        <w:rStyle w:val="FontStyle69"/>
        <w:noProof/>
      </w:rPr>
      <w:t>50</w:t>
    </w:r>
    <w:r>
      <w:rPr>
        <w:rStyle w:val="FontStyle69"/>
      </w:rPr>
      <w:fldChar w:fldCharType="end"/>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pStyle w:val="Style31"/>
      <w:widowControl/>
      <w:tabs>
        <w:tab w:val="left" w:pos="2232"/>
      </w:tabs>
      <w:spacing w:line="240" w:lineRule="auto"/>
      <w:ind w:left="-62"/>
      <w:jc w:val="left"/>
      <w:rPr>
        <w:rStyle w:val="FontStyle69"/>
      </w:rPr>
    </w:pPr>
    <w:r>
      <w:rPr>
        <w:rStyle w:val="FontStyle69"/>
      </w:rPr>
      <w:t>| .</w:t>
    </w:r>
    <w:r>
      <w:rPr>
        <w:rStyle w:val="FontStyle69"/>
      </w:rPr>
      <w:tab/>
    </w:r>
    <w:r>
      <w:rPr>
        <w:rStyle w:val="FontStyle69"/>
      </w:rPr>
      <w:fldChar w:fldCharType="begin"/>
    </w:r>
    <w:r>
      <w:rPr>
        <w:rStyle w:val="FontStyle69"/>
      </w:rPr>
      <w:instrText>PAGE</w:instrText>
    </w:r>
    <w:r>
      <w:rPr>
        <w:rStyle w:val="FontStyle69"/>
      </w:rPr>
      <w:fldChar w:fldCharType="separate"/>
    </w:r>
    <w:r w:rsidR="00F21B8F">
      <w:rPr>
        <w:rStyle w:val="FontStyle69"/>
        <w:noProof/>
      </w:rPr>
      <w:t>51</w:t>
    </w:r>
    <w:r>
      <w:rPr>
        <w:rStyle w:val="FontStyle69"/>
      </w:rPr>
      <w:fldChar w:fldCharType="end"/>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pStyle w:val="Style31"/>
      <w:widowControl/>
      <w:spacing w:line="240" w:lineRule="auto"/>
      <w:ind w:left="412" w:right="-47"/>
      <w:jc w:val="center"/>
      <w:rPr>
        <w:rStyle w:val="FontStyle69"/>
      </w:rPr>
    </w:pPr>
    <w:r>
      <w:rPr>
        <w:rStyle w:val="FontStyle69"/>
      </w:rPr>
      <w:fldChar w:fldCharType="begin"/>
    </w:r>
    <w:r>
      <w:rPr>
        <w:rStyle w:val="FontStyle69"/>
      </w:rPr>
      <w:instrText>PAGE</w:instrText>
    </w:r>
    <w:r>
      <w:rPr>
        <w:rStyle w:val="FontStyle69"/>
      </w:rPr>
      <w:fldChar w:fldCharType="separate"/>
    </w:r>
    <w:r w:rsidR="001162B5">
      <w:rPr>
        <w:rStyle w:val="FontStyle69"/>
        <w:noProof/>
      </w:rPr>
      <w:t>53</w:t>
    </w:r>
    <w:r>
      <w:rPr>
        <w:rStyle w:val="FontStyle69"/>
      </w:rPr>
      <w:fldChar w:fldCharType="end"/>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pStyle w:val="Style15"/>
      <w:widowControl/>
      <w:spacing w:line="230" w:lineRule="exact"/>
      <w:ind w:left="1963" w:right="1853"/>
      <w:rPr>
        <w:rStyle w:val="FontStyle69"/>
      </w:rPr>
    </w:pPr>
    <w:r>
      <w:rPr>
        <w:rStyle w:val="FontStyle69"/>
      </w:rPr>
      <w:t xml:space="preserve">Рис. 30 </w:t>
    </w:r>
    <w:r>
      <w:rPr>
        <w:rStyle w:val="FontStyle69"/>
      </w:rPr>
      <w:fldChar w:fldCharType="begin"/>
    </w:r>
    <w:r>
      <w:rPr>
        <w:rStyle w:val="FontStyle69"/>
      </w:rPr>
      <w:instrText>PAGE</w:instrText>
    </w:r>
    <w:r>
      <w:rPr>
        <w:rStyle w:val="FontStyle69"/>
      </w:rPr>
      <w:fldChar w:fldCharType="separate"/>
    </w:r>
    <w:r w:rsidR="00F21B8F">
      <w:rPr>
        <w:rStyle w:val="FontStyle69"/>
        <w:noProof/>
      </w:rPr>
      <w:t>56</w:t>
    </w:r>
    <w:r>
      <w:rPr>
        <w:rStyle w:val="FontStyle69"/>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pStyle w:val="Style15"/>
      <w:widowControl/>
      <w:spacing w:line="230" w:lineRule="exact"/>
      <w:ind w:left="1963" w:right="1853"/>
      <w:rPr>
        <w:rStyle w:val="FontStyle69"/>
      </w:rPr>
    </w:pPr>
    <w:r>
      <w:rPr>
        <w:rStyle w:val="FontStyle69"/>
      </w:rPr>
      <w:t xml:space="preserve">Рис. 30 </w:t>
    </w:r>
    <w:r>
      <w:rPr>
        <w:rStyle w:val="FontStyle69"/>
      </w:rPr>
      <w:fldChar w:fldCharType="begin"/>
    </w:r>
    <w:r>
      <w:rPr>
        <w:rStyle w:val="FontStyle69"/>
      </w:rPr>
      <w:instrText>PAGE</w:instrText>
    </w:r>
    <w:r>
      <w:rPr>
        <w:rStyle w:val="FontStyle69"/>
      </w:rPr>
      <w:fldChar w:fldCharType="separate"/>
    </w:r>
    <w:r w:rsidR="001162B5">
      <w:rPr>
        <w:rStyle w:val="FontStyle69"/>
        <w:noProof/>
      </w:rPr>
      <w:t>55</w:t>
    </w:r>
    <w:r>
      <w:rPr>
        <w:rStyle w:val="FontStyle69"/>
      </w:rPr>
      <w:fldChar w:fldCharType="end"/>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Pr="00F21B8F" w:rsidRDefault="00AF1138" w:rsidP="00F21B8F">
    <w:pPr>
      <w:pStyle w:val="a4"/>
      <w:rPr>
        <w:rStyle w:val="FontStyle71"/>
        <w:rFonts w:ascii="Franklin Gothic Medium Cond" w:hAnsi="Franklin Gothic Medium Cond" w:cs="Times New Roman"/>
        <w:sz w:val="24"/>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Pr="00F21B8F" w:rsidRDefault="00AF1138" w:rsidP="00F21B8F">
    <w:pPr>
      <w:pStyle w:val="a4"/>
      <w:rPr>
        <w:rStyle w:val="FontStyle71"/>
        <w:rFonts w:ascii="Franklin Gothic Medium Cond" w:hAnsi="Franklin Gothic Medium Cond" w:cs="Times New Roman"/>
        <w:sz w:val="24"/>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pStyle w:val="Style25"/>
      <w:framePr w:h="139" w:hRule="exact" w:hSpace="38" w:wrap="auto" w:vAnchor="text" w:hAnchor="text" w:x="1" w:y="-18"/>
      <w:widowControl/>
      <w:spacing w:line="240" w:lineRule="auto"/>
      <w:rPr>
        <w:rStyle w:val="FontStyle71"/>
      </w:rPr>
    </w:pPr>
    <w:r>
      <w:rPr>
        <w:rStyle w:val="FontStyle71"/>
      </w:rPr>
      <w:t>5'</w:t>
    </w:r>
  </w:p>
  <w:p w:rsidR="00AF1138" w:rsidRDefault="00AF1138">
    <w:pPr>
      <w:pStyle w:val="Style20"/>
      <w:widowControl/>
      <w:spacing w:before="5"/>
      <w:ind w:left="1877"/>
      <w:jc w:val="both"/>
      <w:rPr>
        <w:rStyle w:val="FontStyle74"/>
      </w:rPr>
    </w:pPr>
    <w:r>
      <w:rPr>
        <w:rStyle w:val="FontStyle74"/>
      </w:rPr>
      <w:t>67</w: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rsidP="0063734C">
    <w:pPr>
      <w:pStyle w:val="Style20"/>
      <w:widowControl/>
      <w:spacing w:before="5"/>
      <w:ind w:left="1877"/>
      <w:jc w:val="both"/>
      <w:rPr>
        <w:rStyle w:val="FontStyle74"/>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pStyle w:val="Style20"/>
      <w:widowControl/>
      <w:ind w:left="1992"/>
      <w:jc w:val="both"/>
      <w:rPr>
        <w:rStyle w:val="FontStyle74"/>
      </w:rPr>
    </w:pPr>
    <w:r>
      <w:rPr>
        <w:rStyle w:val="FontStyle74"/>
      </w:rPr>
      <w:t>71</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pStyle w:val="Style20"/>
      <w:widowControl/>
      <w:ind w:left="1992"/>
      <w:jc w:val="both"/>
      <w:rPr>
        <w:rStyle w:val="FontStyle74"/>
      </w:rPr>
    </w:pPr>
    <w:r>
      <w:rPr>
        <w:rStyle w:val="FontStyle74"/>
      </w:rPr>
      <w:t>71</w: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Pr="0063734C" w:rsidRDefault="00AF1138" w:rsidP="0063734C">
    <w:pPr>
      <w:pStyle w:val="a4"/>
      <w:rPr>
        <w:rStyle w:val="FontStyle69"/>
        <w:rFonts w:ascii="Franklin Gothic Medium Cond" w:hAnsi="Franklin Gothic Medium Cond" w:cs="Times New Roman"/>
        <w:sz w:val="24"/>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Pr="0063734C" w:rsidRDefault="00AF1138" w:rsidP="0063734C">
    <w:pPr>
      <w:pStyle w:val="a4"/>
      <w:rPr>
        <w:rStyle w:val="FontStyle69"/>
        <w:rFonts w:ascii="Franklin Gothic Medium Cond" w:hAnsi="Franklin Gothic Medium Cond" w:cs="Times New Roman"/>
        <w:sz w:val="24"/>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pStyle w:val="Style6"/>
      <w:widowControl/>
      <w:ind w:left="2137" w:right="284"/>
      <w:rPr>
        <w:rStyle w:val="FontStyle71"/>
      </w:rPr>
    </w:pPr>
    <w:r>
      <w:rPr>
        <w:rStyle w:val="FontStyle71"/>
      </w:rPr>
      <w:fldChar w:fldCharType="begin"/>
    </w:r>
    <w:r>
      <w:rPr>
        <w:rStyle w:val="FontStyle71"/>
      </w:rPr>
      <w:instrText>PAGE</w:instrText>
    </w:r>
    <w:r>
      <w:rPr>
        <w:rStyle w:val="FontStyle71"/>
      </w:rPr>
      <w:fldChar w:fldCharType="separate"/>
    </w:r>
    <w:r w:rsidR="001162B5">
      <w:rPr>
        <w:rStyle w:val="FontStyle71"/>
        <w:noProof/>
      </w:rPr>
      <w:t>8</w:t>
    </w:r>
    <w:r>
      <w:rPr>
        <w:rStyle w:val="FontStyle71"/>
      </w:rPr>
      <w:fldChar w:fldCharType="end"/>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Pr="0063734C" w:rsidRDefault="00AF1138" w:rsidP="0063734C">
    <w:pPr>
      <w:pStyle w:val="a4"/>
      <w:rPr>
        <w:rStyle w:val="FontStyle71"/>
        <w:rFonts w:ascii="Franklin Gothic Medium Cond" w:hAnsi="Franklin Gothic Medium Cond" w:cs="Times New Roman"/>
        <w:sz w:val="24"/>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Pr="005705A9" w:rsidRDefault="00AF1138" w:rsidP="005705A9">
    <w:pPr>
      <w:pStyle w:val="a4"/>
      <w:rPr>
        <w:rStyle w:val="FontStyle71"/>
        <w:rFonts w:ascii="Franklin Gothic Medium Cond" w:hAnsi="Franklin Gothic Medium Cond" w:cs="Times New Roman"/>
        <w:sz w:val="24"/>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pStyle w:val="Style20"/>
      <w:widowControl/>
      <w:ind w:left="1987"/>
      <w:jc w:val="both"/>
      <w:rPr>
        <w:rStyle w:val="FontStyle74"/>
      </w:rPr>
    </w:pPr>
    <w:r>
      <w:rPr>
        <w:rStyle w:val="FontStyle74"/>
      </w:rPr>
      <w:fldChar w:fldCharType="begin"/>
    </w:r>
    <w:r>
      <w:rPr>
        <w:rStyle w:val="FontStyle74"/>
      </w:rPr>
      <w:instrText>PAGE</w:instrText>
    </w:r>
    <w:r>
      <w:rPr>
        <w:rStyle w:val="FontStyle74"/>
      </w:rPr>
      <w:fldChar w:fldCharType="separate"/>
    </w:r>
    <w:r w:rsidR="001162B5">
      <w:rPr>
        <w:rStyle w:val="FontStyle74"/>
        <w:noProof/>
      </w:rPr>
      <w:t>82</w:t>
    </w:r>
    <w:r>
      <w:rPr>
        <w:rStyle w:val="FontStyle74"/>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Pr="005705A9" w:rsidRDefault="00AF1138" w:rsidP="005705A9">
    <w:pPr>
      <w:pStyle w:val="a4"/>
      <w:rPr>
        <w:rStyle w:val="FontStyle74"/>
        <w:rFonts w:ascii="Franklin Gothic Medium Cond" w:hAnsi="Franklin Gothic Medium Cond" w:cs="Times New Roman"/>
        <w:sz w:val="24"/>
      </w:rP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pStyle w:val="Style51"/>
      <w:widowControl/>
      <w:spacing w:line="226" w:lineRule="exact"/>
      <w:ind w:left="2074" w:right="1925"/>
      <w:rPr>
        <w:rStyle w:val="FontStyle71"/>
      </w:rPr>
    </w:pPr>
    <w:r>
      <w:rPr>
        <w:rStyle w:val="FontStyle71"/>
      </w:rPr>
      <w:t xml:space="preserve">Рис. 62 </w:t>
    </w:r>
    <w:r>
      <w:rPr>
        <w:rStyle w:val="FontStyle71"/>
      </w:rPr>
      <w:fldChar w:fldCharType="begin"/>
    </w:r>
    <w:r>
      <w:rPr>
        <w:rStyle w:val="FontStyle71"/>
      </w:rPr>
      <w:instrText>PAGE</w:instrText>
    </w:r>
    <w:r>
      <w:rPr>
        <w:rStyle w:val="FontStyle71"/>
      </w:rPr>
      <w:fldChar w:fldCharType="separate"/>
    </w:r>
    <w:r w:rsidR="001162B5">
      <w:rPr>
        <w:rStyle w:val="FontStyle71"/>
        <w:noProof/>
      </w:rPr>
      <w:t>84</w:t>
    </w:r>
    <w:r>
      <w:rPr>
        <w:rStyle w:val="FontStyle71"/>
      </w:rPr>
      <w:fldChar w:fldCharType="end"/>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pStyle w:val="Style51"/>
      <w:widowControl/>
      <w:spacing w:line="226" w:lineRule="exact"/>
      <w:ind w:left="2074" w:right="1925"/>
      <w:rPr>
        <w:rStyle w:val="FontStyle71"/>
      </w:rPr>
    </w:pPr>
    <w:r>
      <w:rPr>
        <w:rStyle w:val="FontStyle71"/>
      </w:rPr>
      <w:t xml:space="preserve">Рис. 62 </w:t>
    </w:r>
    <w:r>
      <w:rPr>
        <w:rStyle w:val="FontStyle71"/>
      </w:rPr>
      <w:fldChar w:fldCharType="begin"/>
    </w:r>
    <w:r>
      <w:rPr>
        <w:rStyle w:val="FontStyle71"/>
      </w:rPr>
      <w:instrText>PAGE</w:instrText>
    </w:r>
    <w:r>
      <w:rPr>
        <w:rStyle w:val="FontStyle71"/>
      </w:rPr>
      <w:fldChar w:fldCharType="separate"/>
    </w:r>
    <w:r w:rsidR="0063734C">
      <w:rPr>
        <w:rStyle w:val="FontStyle71"/>
        <w:noProof/>
      </w:rPr>
      <w:t>83</w:t>
    </w:r>
    <w:r>
      <w:rPr>
        <w:rStyle w:val="FontStyle71"/>
      </w:rPr>
      <w:fldChar w:fldCharType="end"/>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pStyle w:val="Style34"/>
      <w:widowControl/>
      <w:jc w:val="both"/>
      <w:rPr>
        <w:rStyle w:val="FontStyle76"/>
      </w:rPr>
    </w:pPr>
    <w:r>
      <w:rPr>
        <w:rStyle w:val="FontStyle76"/>
      </w:rPr>
      <w:t>I</w: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pStyle w:val="Style34"/>
      <w:widowControl/>
      <w:jc w:val="both"/>
      <w:rPr>
        <w:rStyle w:val="FontStyle76"/>
      </w:rPr>
    </w:pPr>
    <w:r>
      <w:rPr>
        <w:rStyle w:val="FontStyle76"/>
      </w:rPr>
      <w:t>I</w: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pStyle w:val="Style28"/>
      <w:widowControl/>
      <w:rPr>
        <w:rStyle w:val="FontStyle71"/>
      </w:rPr>
    </w:pPr>
    <w:r>
      <w:rPr>
        <w:rStyle w:val="FontStyle71"/>
      </w:rPr>
      <w:fldChar w:fldCharType="begin"/>
    </w:r>
    <w:r>
      <w:rPr>
        <w:rStyle w:val="FontStyle71"/>
      </w:rPr>
      <w:instrText>PAGE</w:instrText>
    </w:r>
    <w:r>
      <w:rPr>
        <w:rStyle w:val="FontStyle71"/>
      </w:rPr>
      <w:fldChar w:fldCharType="separate"/>
    </w:r>
    <w:r w:rsidR="001162B5">
      <w:rPr>
        <w:rStyle w:val="FontStyle71"/>
        <w:noProof/>
      </w:rPr>
      <w:t>86</w:t>
    </w:r>
    <w:r>
      <w:rPr>
        <w:rStyle w:val="FontStyle71"/>
      </w:rPr>
      <w:fldChar w:fldCharType="end"/>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pStyle w:val="Style28"/>
      <w:widowControl/>
      <w:ind w:left="372" w:right="-1769"/>
      <w:rPr>
        <w:rStyle w:val="FontStyle71"/>
      </w:rPr>
    </w:pPr>
    <w:r>
      <w:rPr>
        <w:rStyle w:val="FontStyle71"/>
      </w:rPr>
      <w:fldChar w:fldCharType="begin"/>
    </w:r>
    <w:r>
      <w:rPr>
        <w:rStyle w:val="FontStyle71"/>
      </w:rPr>
      <w:instrText>PAGE</w:instrText>
    </w:r>
    <w:r>
      <w:rPr>
        <w:rStyle w:val="FontStyle71"/>
      </w:rPr>
      <w:fldChar w:fldCharType="separate"/>
    </w:r>
    <w:r>
      <w:rPr>
        <w:rStyle w:val="FontStyle71"/>
      </w:rPr>
      <w:t>98</w:t>
    </w:r>
    <w:r>
      <w:rPr>
        <w:rStyle w:val="FontStyle71"/>
      </w:rPr>
      <w:fldChar w:fldCharType="end"/>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pStyle w:val="Style20"/>
      <w:widowControl/>
      <w:ind w:left="1949"/>
      <w:jc w:val="both"/>
      <w:rPr>
        <w:rStyle w:val="FontStyle74"/>
      </w:rPr>
    </w:pPr>
    <w:r>
      <w:rPr>
        <w:rStyle w:val="FontStyle74"/>
      </w:rPr>
      <w:fldChar w:fldCharType="begin"/>
    </w:r>
    <w:r>
      <w:rPr>
        <w:rStyle w:val="FontStyle74"/>
      </w:rPr>
      <w:instrText>PAGE</w:instrText>
    </w:r>
    <w:r>
      <w:rPr>
        <w:rStyle w:val="FontStyle74"/>
      </w:rPr>
      <w:fldChar w:fldCharType="separate"/>
    </w:r>
    <w:r w:rsidR="001162B5">
      <w:rPr>
        <w:rStyle w:val="FontStyle74"/>
        <w:noProof/>
      </w:rPr>
      <w:t>96</w:t>
    </w:r>
    <w:r>
      <w:rPr>
        <w:rStyle w:val="FontStyle74"/>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pStyle w:val="Style6"/>
      <w:widowControl/>
      <w:ind w:left="1658" w:right="363"/>
      <w:rPr>
        <w:rStyle w:val="FontStyle71"/>
      </w:rPr>
    </w:pPr>
    <w:r>
      <w:rPr>
        <w:rStyle w:val="FontStyle71"/>
      </w:rPr>
      <w:fldChar w:fldCharType="begin"/>
    </w:r>
    <w:r>
      <w:rPr>
        <w:rStyle w:val="FontStyle71"/>
      </w:rPr>
      <w:instrText>PAGE</w:instrText>
    </w:r>
    <w:r>
      <w:rPr>
        <w:rStyle w:val="FontStyle71"/>
      </w:rPr>
      <w:fldChar w:fldCharType="separate"/>
    </w:r>
    <w:r w:rsidR="001162B5">
      <w:rPr>
        <w:rStyle w:val="FontStyle71"/>
        <w:noProof/>
      </w:rPr>
      <w:t>18</w:t>
    </w:r>
    <w:r>
      <w:rPr>
        <w:rStyle w:val="FontStyle71"/>
      </w:rPr>
      <w:fldChar w:fldCharType="end"/>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Pr="002351A9" w:rsidRDefault="00AF1138" w:rsidP="002351A9">
    <w:pPr>
      <w:pStyle w:val="a4"/>
      <w:rPr>
        <w:rStyle w:val="FontStyle71"/>
        <w:rFonts w:ascii="Franklin Gothic Medium Cond" w:hAnsi="Franklin Gothic Medium Cond" w:cs="Times New Roman"/>
        <w:sz w:val="24"/>
      </w:rPr>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pStyle w:val="Style51"/>
      <w:widowControl/>
      <w:ind w:left="1824" w:right="1838"/>
      <w:rPr>
        <w:rStyle w:val="FontStyle71"/>
        <w:spacing w:val="30"/>
      </w:rPr>
    </w:pPr>
    <w:r>
      <w:rPr>
        <w:rStyle w:val="FontStyle71"/>
      </w:rPr>
      <w:t xml:space="preserve">Рис. 66 </w:t>
    </w:r>
    <w:r>
      <w:rPr>
        <w:rStyle w:val="FontStyle71"/>
        <w:spacing w:val="30"/>
      </w:rPr>
      <w:fldChar w:fldCharType="begin"/>
    </w:r>
    <w:r>
      <w:rPr>
        <w:rStyle w:val="FontStyle71"/>
        <w:spacing w:val="30"/>
      </w:rPr>
      <w:instrText>PAGE</w:instrText>
    </w:r>
    <w:r>
      <w:rPr>
        <w:rStyle w:val="FontStyle71"/>
        <w:spacing w:val="30"/>
      </w:rPr>
      <w:fldChar w:fldCharType="separate"/>
    </w:r>
    <w:r w:rsidR="001162B5">
      <w:rPr>
        <w:rStyle w:val="FontStyle71"/>
        <w:noProof/>
        <w:spacing w:val="30"/>
      </w:rPr>
      <w:t>97</w:t>
    </w:r>
    <w:r>
      <w:rPr>
        <w:rStyle w:val="FontStyle71"/>
        <w:spacing w:val="30"/>
      </w:rPr>
      <w:fldChar w:fldCharType="end"/>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pStyle w:val="Style28"/>
      <w:widowControl/>
      <w:ind w:right="1819"/>
      <w:jc w:val="right"/>
      <w:rPr>
        <w:rStyle w:val="FontStyle71"/>
      </w:rPr>
    </w:pPr>
    <w:r>
      <w:rPr>
        <w:rStyle w:val="FontStyle71"/>
      </w:rPr>
      <w:t>Рис. 68</w:t>
    </w:r>
  </w:p>
  <w:p w:rsidR="00AF1138" w:rsidRDefault="00AF1138">
    <w:pPr>
      <w:pStyle w:val="Style31"/>
      <w:widowControl/>
      <w:tabs>
        <w:tab w:val="left" w:pos="1886"/>
      </w:tabs>
      <w:spacing w:before="91" w:line="240" w:lineRule="auto"/>
      <w:jc w:val="left"/>
      <w:rPr>
        <w:rStyle w:val="FontStyle69"/>
      </w:rPr>
    </w:pPr>
    <w:r>
      <w:rPr>
        <w:rStyle w:val="FontStyle69"/>
      </w:rPr>
      <w:t>В"</w:t>
    </w:r>
    <w:r>
      <w:rPr>
        <w:rStyle w:val="FontStyle69"/>
        <w:vertAlign w:val="superscript"/>
      </w:rPr>
      <w:t>612</w:t>
    </w:r>
    <w:r>
      <w:rPr>
        <w:rStyle w:val="FontStyle69"/>
      </w:rPr>
      <w:tab/>
    </w:r>
    <w:r>
      <w:rPr>
        <w:rStyle w:val="FontStyle69"/>
      </w:rPr>
      <w:fldChar w:fldCharType="begin"/>
    </w:r>
    <w:r>
      <w:rPr>
        <w:rStyle w:val="FontStyle69"/>
      </w:rPr>
      <w:instrText>PAGE</w:instrText>
    </w:r>
    <w:r>
      <w:rPr>
        <w:rStyle w:val="FontStyle69"/>
      </w:rPr>
      <w:fldChar w:fldCharType="separate"/>
    </w:r>
    <w:r w:rsidR="001162B5">
      <w:rPr>
        <w:rStyle w:val="FontStyle69"/>
        <w:noProof/>
      </w:rPr>
      <w:t>102</w:t>
    </w:r>
    <w:r>
      <w:rPr>
        <w:rStyle w:val="FontStyle69"/>
      </w:rPr>
      <w:fldChar w:fldCharType="end"/>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pStyle w:val="Style28"/>
      <w:widowControl/>
      <w:ind w:right="1819"/>
      <w:jc w:val="right"/>
      <w:rPr>
        <w:rStyle w:val="FontStyle71"/>
      </w:rPr>
    </w:pPr>
    <w:r>
      <w:rPr>
        <w:rStyle w:val="FontStyle71"/>
      </w:rPr>
      <w:t>Рис. 68</w:t>
    </w:r>
  </w:p>
  <w:p w:rsidR="00AF1138" w:rsidRDefault="00AF1138">
    <w:pPr>
      <w:pStyle w:val="Style31"/>
      <w:widowControl/>
      <w:tabs>
        <w:tab w:val="left" w:pos="1886"/>
      </w:tabs>
      <w:spacing w:before="91" w:line="240" w:lineRule="auto"/>
      <w:jc w:val="left"/>
      <w:rPr>
        <w:rStyle w:val="FontStyle69"/>
      </w:rPr>
    </w:pPr>
    <w:r>
      <w:rPr>
        <w:rStyle w:val="FontStyle69"/>
      </w:rPr>
      <w:t>В"</w:t>
    </w:r>
    <w:r>
      <w:rPr>
        <w:rStyle w:val="FontStyle69"/>
        <w:vertAlign w:val="superscript"/>
      </w:rPr>
      <w:t>612</w:t>
    </w:r>
    <w:r>
      <w:rPr>
        <w:rStyle w:val="FontStyle69"/>
      </w:rPr>
      <w:tab/>
    </w:r>
    <w:r>
      <w:rPr>
        <w:rStyle w:val="FontStyle69"/>
      </w:rPr>
      <w:fldChar w:fldCharType="begin"/>
    </w:r>
    <w:r>
      <w:rPr>
        <w:rStyle w:val="FontStyle69"/>
      </w:rPr>
      <w:instrText>PAGE</w:instrText>
    </w:r>
    <w:r>
      <w:rPr>
        <w:rStyle w:val="FontStyle69"/>
      </w:rPr>
      <w:fldChar w:fldCharType="separate"/>
    </w:r>
    <w:r w:rsidR="001162B5">
      <w:rPr>
        <w:rStyle w:val="FontStyle69"/>
        <w:noProof/>
      </w:rPr>
      <w:t>101</w:t>
    </w:r>
    <w:r>
      <w:rPr>
        <w:rStyle w:val="FontStyle69"/>
      </w:rPr>
      <w:fldChar w:fldCharType="end"/>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pStyle w:val="Style31"/>
      <w:widowControl/>
      <w:spacing w:line="240" w:lineRule="auto"/>
      <w:ind w:left="330" w:right="-329"/>
      <w:jc w:val="center"/>
      <w:rPr>
        <w:rStyle w:val="FontStyle69"/>
      </w:rPr>
    </w:pPr>
    <w:r>
      <w:rPr>
        <w:rStyle w:val="FontStyle69"/>
      </w:rPr>
      <w:fldChar w:fldCharType="begin"/>
    </w:r>
    <w:r>
      <w:rPr>
        <w:rStyle w:val="FontStyle69"/>
      </w:rPr>
      <w:instrText>PAGE</w:instrText>
    </w:r>
    <w:r>
      <w:rPr>
        <w:rStyle w:val="FontStyle69"/>
      </w:rPr>
      <w:fldChar w:fldCharType="separate"/>
    </w:r>
    <w:r w:rsidR="001162B5">
      <w:rPr>
        <w:rStyle w:val="FontStyle69"/>
        <w:noProof/>
      </w:rPr>
      <w:t>108</w:t>
    </w:r>
    <w:r>
      <w:rPr>
        <w:rStyle w:val="FontStyle69"/>
      </w:rPr>
      <w:fldChar w:fldCharType="end"/>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pStyle w:val="Style20"/>
      <w:widowControl/>
      <w:ind w:left="1968"/>
      <w:jc w:val="both"/>
      <w:rPr>
        <w:rStyle w:val="FontStyle74"/>
      </w:rPr>
    </w:pPr>
    <w:r>
      <w:rPr>
        <w:rStyle w:val="FontStyle72"/>
      </w:rPr>
      <w:t xml:space="preserve">1 </w:t>
    </w:r>
    <w:r>
      <w:rPr>
        <w:rStyle w:val="FontStyle74"/>
      </w:rPr>
      <w:fldChar w:fldCharType="begin"/>
    </w:r>
    <w:r>
      <w:rPr>
        <w:rStyle w:val="FontStyle74"/>
      </w:rPr>
      <w:instrText>PAGE</w:instrText>
    </w:r>
    <w:r>
      <w:rPr>
        <w:rStyle w:val="FontStyle74"/>
      </w:rPr>
      <w:fldChar w:fldCharType="separate"/>
    </w:r>
    <w:r w:rsidR="001162B5">
      <w:rPr>
        <w:rStyle w:val="FontStyle74"/>
        <w:noProof/>
      </w:rPr>
      <w:t>109</w:t>
    </w:r>
    <w:r>
      <w:rPr>
        <w:rStyle w:val="FontStyle74"/>
      </w:rPr>
      <w:fldChar w:fldCharType="end"/>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pStyle w:val="Style55"/>
      <w:widowControl/>
      <w:ind w:left="1698" w:right="544"/>
      <w:jc w:val="both"/>
      <w:rPr>
        <w:rStyle w:val="FontStyle82"/>
      </w:rPr>
    </w:pPr>
    <w:r>
      <w:rPr>
        <w:rStyle w:val="FontStyle82"/>
      </w:rPr>
      <w:fldChar w:fldCharType="begin"/>
    </w:r>
    <w:r>
      <w:rPr>
        <w:rStyle w:val="FontStyle82"/>
      </w:rPr>
      <w:instrText>PAGE</w:instrText>
    </w:r>
    <w:r>
      <w:rPr>
        <w:rStyle w:val="FontStyle82"/>
      </w:rPr>
      <w:fldChar w:fldCharType="separate"/>
    </w:r>
    <w:r w:rsidR="001162B5">
      <w:rPr>
        <w:rStyle w:val="FontStyle82"/>
        <w:noProof/>
      </w:rPr>
      <w:t>111</w:t>
    </w:r>
    <w:r>
      <w:rPr>
        <w:rStyle w:val="FontStyle82"/>
      </w:rPr>
      <w:fldChar w:fldCharType="end"/>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pStyle w:val="Style20"/>
      <w:widowControl/>
      <w:ind w:left="2232" w:right="-302"/>
      <w:jc w:val="both"/>
      <w:rPr>
        <w:rStyle w:val="FontStyle74"/>
      </w:rPr>
    </w:pPr>
    <w:r>
      <w:rPr>
        <w:rStyle w:val="FontStyle74"/>
      </w:rPr>
      <w:fldChar w:fldCharType="begin"/>
    </w:r>
    <w:r>
      <w:rPr>
        <w:rStyle w:val="FontStyle74"/>
      </w:rPr>
      <w:instrText>PAGE</w:instrText>
    </w:r>
    <w:r>
      <w:rPr>
        <w:rStyle w:val="FontStyle74"/>
      </w:rPr>
      <w:fldChar w:fldCharType="separate"/>
    </w:r>
    <w:r w:rsidR="001162B5">
      <w:rPr>
        <w:rStyle w:val="FontStyle74"/>
        <w:noProof/>
      </w:rPr>
      <w:t>114</w:t>
    </w:r>
    <w:r>
      <w:rPr>
        <w:rStyle w:val="FontStyle74"/>
      </w:rPr>
      <w:fldChar w:fldCharType="end"/>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pStyle w:val="Style20"/>
      <w:widowControl/>
      <w:ind w:left="2198" w:right="-1689"/>
      <w:jc w:val="both"/>
      <w:rPr>
        <w:rStyle w:val="FontStyle74"/>
      </w:rPr>
    </w:pPr>
    <w:r>
      <w:rPr>
        <w:rStyle w:val="FontStyle74"/>
      </w:rPr>
      <w:fldChar w:fldCharType="begin"/>
    </w:r>
    <w:r>
      <w:rPr>
        <w:rStyle w:val="FontStyle74"/>
      </w:rPr>
      <w:instrText>PAGE</w:instrText>
    </w:r>
    <w:r>
      <w:rPr>
        <w:rStyle w:val="FontStyle74"/>
      </w:rPr>
      <w:fldChar w:fldCharType="separate"/>
    </w:r>
    <w:r>
      <w:rPr>
        <w:rStyle w:val="FontStyle74"/>
      </w:rPr>
      <w:t>130</w:t>
    </w:r>
    <w:r>
      <w:rPr>
        <w:rStyle w:val="FontStyle74"/>
      </w:rPr>
      <w:fldChar w:fldCharType="end"/>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pStyle w:val="Style20"/>
      <w:widowControl/>
      <w:ind w:left="1939"/>
      <w:jc w:val="both"/>
      <w:rPr>
        <w:rStyle w:val="FontStyle74"/>
      </w:rPr>
    </w:pPr>
    <w:r>
      <w:rPr>
        <w:rStyle w:val="FontStyle74"/>
      </w:rPr>
      <w:fldChar w:fldCharType="begin"/>
    </w:r>
    <w:r>
      <w:rPr>
        <w:rStyle w:val="FontStyle74"/>
      </w:rPr>
      <w:instrText>PAGE</w:instrText>
    </w:r>
    <w:r>
      <w:rPr>
        <w:rStyle w:val="FontStyle74"/>
      </w:rPr>
      <w:fldChar w:fldCharType="separate"/>
    </w:r>
    <w:r w:rsidR="001162B5">
      <w:rPr>
        <w:rStyle w:val="FontStyle74"/>
        <w:noProof/>
      </w:rPr>
      <w:t>116</w:t>
    </w:r>
    <w:r>
      <w:rPr>
        <w:rStyle w:val="FontStyle74"/>
      </w:rPr>
      <w:fldChar w:fldCharType="end"/>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pStyle w:val="Style28"/>
      <w:widowControl/>
      <w:spacing w:line="226" w:lineRule="exact"/>
      <w:ind w:left="1795" w:right="1886"/>
      <w:rPr>
        <w:rStyle w:val="FontStyle71"/>
      </w:rPr>
    </w:pPr>
    <w:r>
      <w:rPr>
        <w:rStyle w:val="FontStyle71"/>
      </w:rPr>
      <w:t xml:space="preserve">Рис. 77 6 </w:t>
    </w:r>
    <w:r>
      <w:rPr>
        <w:rStyle w:val="FontStyle71"/>
      </w:rPr>
      <w:fldChar w:fldCharType="begin"/>
    </w:r>
    <w:r>
      <w:rPr>
        <w:rStyle w:val="FontStyle71"/>
      </w:rPr>
      <w:instrText>PAGE</w:instrText>
    </w:r>
    <w:r>
      <w:rPr>
        <w:rStyle w:val="FontStyle71"/>
      </w:rPr>
      <w:fldChar w:fldCharType="separate"/>
    </w:r>
    <w:r w:rsidR="001162B5">
      <w:rPr>
        <w:rStyle w:val="FontStyle71"/>
        <w:noProof/>
      </w:rPr>
      <w:t>118</w:t>
    </w:r>
    <w:r>
      <w:rPr>
        <w:rStyle w:val="FontStyle71"/>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pStyle w:val="Style28"/>
      <w:widowControl/>
      <w:spacing w:line="226" w:lineRule="exact"/>
      <w:ind w:left="1795" w:right="1886"/>
      <w:rPr>
        <w:rStyle w:val="FontStyle71"/>
      </w:rPr>
    </w:pPr>
    <w:r>
      <w:rPr>
        <w:rStyle w:val="FontStyle71"/>
      </w:rPr>
      <w:t xml:space="preserve">Рис. 77 6 </w:t>
    </w:r>
    <w:r>
      <w:rPr>
        <w:rStyle w:val="FontStyle71"/>
      </w:rPr>
      <w:fldChar w:fldCharType="begin"/>
    </w:r>
    <w:r>
      <w:rPr>
        <w:rStyle w:val="FontStyle71"/>
      </w:rPr>
      <w:instrText>PAGE</w:instrText>
    </w:r>
    <w:r>
      <w:rPr>
        <w:rStyle w:val="FontStyle71"/>
      </w:rPr>
      <w:fldChar w:fldCharType="separate"/>
    </w:r>
    <w:r>
      <w:rPr>
        <w:rStyle w:val="FontStyle71"/>
      </w:rPr>
      <w:t>134</w:t>
    </w:r>
    <w:r>
      <w:rPr>
        <w:rStyle w:val="FontStyle71"/>
      </w:rPr>
      <w:fldChar w:fldCharType="end"/>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pStyle w:val="Style20"/>
      <w:widowControl/>
      <w:ind w:left="1954"/>
      <w:jc w:val="both"/>
      <w:rPr>
        <w:rStyle w:val="FontStyle74"/>
      </w:rPr>
    </w:pPr>
    <w:r>
      <w:rPr>
        <w:rStyle w:val="FontStyle74"/>
      </w:rPr>
      <w:fldChar w:fldCharType="begin"/>
    </w:r>
    <w:r>
      <w:rPr>
        <w:rStyle w:val="FontStyle74"/>
      </w:rPr>
      <w:instrText>PAGE</w:instrText>
    </w:r>
    <w:r>
      <w:rPr>
        <w:rStyle w:val="FontStyle74"/>
      </w:rPr>
      <w:fldChar w:fldCharType="separate"/>
    </w:r>
    <w:r>
      <w:rPr>
        <w:rStyle w:val="FontStyle74"/>
      </w:rPr>
      <w:t>135</w:t>
    </w:r>
    <w:r>
      <w:rPr>
        <w:rStyle w:val="FontStyle74"/>
      </w:rPr>
      <w:fldChar w:fldCharType="end"/>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pStyle w:val="Style20"/>
      <w:widowControl/>
      <w:ind w:left="1954"/>
      <w:jc w:val="both"/>
      <w:rPr>
        <w:rStyle w:val="FontStyle74"/>
      </w:rPr>
    </w:pPr>
    <w:r>
      <w:rPr>
        <w:rStyle w:val="FontStyle74"/>
      </w:rPr>
      <w:fldChar w:fldCharType="begin"/>
    </w:r>
    <w:r>
      <w:rPr>
        <w:rStyle w:val="FontStyle74"/>
      </w:rPr>
      <w:instrText>PAGE</w:instrText>
    </w:r>
    <w:r>
      <w:rPr>
        <w:rStyle w:val="FontStyle74"/>
      </w:rPr>
      <w:fldChar w:fldCharType="separate"/>
    </w:r>
    <w:r w:rsidR="001162B5">
      <w:rPr>
        <w:rStyle w:val="FontStyle74"/>
        <w:noProof/>
      </w:rPr>
      <w:t>119</w:t>
    </w:r>
    <w:r>
      <w:rPr>
        <w:rStyle w:val="FontStyle74"/>
      </w:rPr>
      <w:fldChar w:fldCharType="end"/>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pStyle w:val="Style28"/>
      <w:widowControl/>
      <w:spacing w:line="230" w:lineRule="exact"/>
      <w:ind w:left="1838" w:right="1814"/>
      <w:rPr>
        <w:rStyle w:val="FontStyle71"/>
      </w:rPr>
    </w:pPr>
    <w:r>
      <w:rPr>
        <w:rStyle w:val="FontStyle71"/>
      </w:rPr>
      <w:t xml:space="preserve">Рис. 79 </w:t>
    </w:r>
    <w:r>
      <w:rPr>
        <w:rStyle w:val="FontStyle71"/>
      </w:rPr>
      <w:fldChar w:fldCharType="begin"/>
    </w:r>
    <w:r>
      <w:rPr>
        <w:rStyle w:val="FontStyle71"/>
      </w:rPr>
      <w:instrText>PAGE</w:instrText>
    </w:r>
    <w:r>
      <w:rPr>
        <w:rStyle w:val="FontStyle71"/>
      </w:rPr>
      <w:fldChar w:fldCharType="separate"/>
    </w:r>
    <w:r w:rsidR="001162B5">
      <w:rPr>
        <w:rStyle w:val="FontStyle71"/>
        <w:noProof/>
      </w:rPr>
      <w:t>124</w:t>
    </w:r>
    <w:r>
      <w:rPr>
        <w:rStyle w:val="FontStyle71"/>
      </w:rPr>
      <w:fldChar w:fldCharType="end"/>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pStyle w:val="Style28"/>
      <w:widowControl/>
      <w:spacing w:line="230" w:lineRule="exact"/>
      <w:ind w:left="1838" w:right="1814"/>
      <w:rPr>
        <w:rStyle w:val="FontStyle71"/>
      </w:rPr>
    </w:pPr>
    <w:r>
      <w:rPr>
        <w:rStyle w:val="FontStyle71"/>
      </w:rPr>
      <w:t xml:space="preserve">Рис. 79 </w:t>
    </w:r>
    <w:r>
      <w:rPr>
        <w:rStyle w:val="FontStyle71"/>
      </w:rPr>
      <w:fldChar w:fldCharType="begin"/>
    </w:r>
    <w:r>
      <w:rPr>
        <w:rStyle w:val="FontStyle71"/>
      </w:rPr>
      <w:instrText>PAGE</w:instrText>
    </w:r>
    <w:r>
      <w:rPr>
        <w:rStyle w:val="FontStyle71"/>
      </w:rPr>
      <w:fldChar w:fldCharType="separate"/>
    </w:r>
    <w:r w:rsidR="001162B5">
      <w:rPr>
        <w:rStyle w:val="FontStyle71"/>
        <w:noProof/>
      </w:rPr>
      <w:t>123</w:t>
    </w:r>
    <w:r>
      <w:rPr>
        <w:rStyle w:val="FontStyle71"/>
      </w:rPr>
      <w:fldChar w:fldCharType="end"/>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pStyle w:val="Style20"/>
      <w:widowControl/>
      <w:ind w:left="1680" w:right="283"/>
      <w:jc w:val="both"/>
      <w:rPr>
        <w:rStyle w:val="FontStyle74"/>
      </w:rPr>
    </w:pPr>
    <w:r>
      <w:rPr>
        <w:rStyle w:val="FontStyle74"/>
      </w:rPr>
      <w:fldChar w:fldCharType="begin"/>
    </w:r>
    <w:r>
      <w:rPr>
        <w:rStyle w:val="FontStyle74"/>
      </w:rPr>
      <w:instrText>PAGE</w:instrText>
    </w:r>
    <w:r>
      <w:rPr>
        <w:rStyle w:val="FontStyle74"/>
      </w:rPr>
      <w:fldChar w:fldCharType="separate"/>
    </w:r>
    <w:r w:rsidR="001162B5">
      <w:rPr>
        <w:rStyle w:val="FontStyle74"/>
        <w:noProof/>
      </w:rPr>
      <w:t>125</w:t>
    </w:r>
    <w:r>
      <w:rPr>
        <w:rStyle w:val="FontStyle74"/>
      </w:rPr>
      <w:fldChar w:fldCharType="end"/>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pStyle w:val="Style22"/>
      <w:widowControl/>
      <w:ind w:left="2136" w:right="-173"/>
      <w:jc w:val="both"/>
      <w:rPr>
        <w:rStyle w:val="FontStyle72"/>
      </w:rPr>
    </w:pPr>
    <w:r>
      <w:rPr>
        <w:rStyle w:val="FontStyle72"/>
      </w:rPr>
      <w:fldChar w:fldCharType="begin"/>
    </w:r>
    <w:r>
      <w:rPr>
        <w:rStyle w:val="FontStyle72"/>
      </w:rPr>
      <w:instrText>PAGE</w:instrText>
    </w:r>
    <w:r>
      <w:rPr>
        <w:rStyle w:val="FontStyle72"/>
      </w:rPr>
      <w:fldChar w:fldCharType="separate"/>
    </w:r>
    <w:r w:rsidR="002351A9">
      <w:rPr>
        <w:rStyle w:val="FontStyle72"/>
        <w:noProof/>
      </w:rPr>
      <w:t>128</w:t>
    </w:r>
    <w:r>
      <w:rPr>
        <w:rStyle w:val="FontStyle7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4112" w:rsidRDefault="00DE4112">
      <w:r>
        <w:separator/>
      </w:r>
    </w:p>
  </w:footnote>
  <w:footnote w:type="continuationSeparator" w:id="0">
    <w:p w:rsidR="00DE4112" w:rsidRDefault="00DE411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Pr="00CA7FAF" w:rsidRDefault="00AF1138" w:rsidP="00CA7FAF">
    <w:pPr>
      <w:pStyle w:val="a3"/>
      <w:rPr>
        <w:rStyle w:val="FontStyle71"/>
        <w:rFonts w:ascii="Franklin Gothic Medium Cond" w:hAnsi="Franklin Gothic Medium Cond" w:cs="Times New Roman"/>
        <w:sz w:val="24"/>
      </w:rPr>
    </w:pP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Pr="00CA7FAF" w:rsidRDefault="00AF1138" w:rsidP="00CA7FAF">
    <w:pPr>
      <w:pStyle w:val="a3"/>
      <w:rPr>
        <w:rStyle w:val="FontStyle71"/>
        <w:rFonts w:ascii="Franklin Gothic Medium Cond" w:hAnsi="Franklin Gothic Medium Cond" w:cs="Times New Roman"/>
        <w:sz w:val="24"/>
      </w:rPr>
    </w:pP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pStyle w:val="Style21"/>
      <w:widowControl/>
      <w:spacing w:line="240" w:lineRule="auto"/>
      <w:ind w:left="173" w:right="633"/>
      <w:jc w:val="right"/>
      <w:rPr>
        <w:rStyle w:val="FontStyle77"/>
      </w:rPr>
    </w:pPr>
    <w:r>
      <w:rPr>
        <w:rStyle w:val="FontStyle68"/>
      </w:rPr>
      <w:t xml:space="preserve">Приложение </w:t>
    </w:r>
    <w:r>
      <w:rPr>
        <w:rStyle w:val="FontStyle77"/>
      </w:rPr>
      <w:t>3</w: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pStyle w:val="Style29"/>
      <w:widowControl/>
      <w:jc w:val="right"/>
      <w:rPr>
        <w:rStyle w:val="FontStyle77"/>
      </w:rPr>
    </w:pPr>
    <w:r>
      <w:rPr>
        <w:rStyle w:val="FontStyle77"/>
      </w:rPr>
      <w:t>Приложение 7</w: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pStyle w:val="Style29"/>
      <w:widowControl/>
      <w:jc w:val="right"/>
      <w:rPr>
        <w:rStyle w:val="FontStyle77"/>
      </w:rPr>
    </w:pPr>
    <w:r>
      <w:rPr>
        <w:rStyle w:val="FontStyle77"/>
      </w:rPr>
      <w:t>Приложение 7</w: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pStyle w:val="Style29"/>
      <w:widowControl/>
      <w:jc w:val="right"/>
      <w:rPr>
        <w:rStyle w:val="FontStyle77"/>
      </w:rPr>
    </w:pPr>
    <w:r>
      <w:rPr>
        <w:rStyle w:val="FontStyle77"/>
      </w:rPr>
      <w:t>Приложение 8</w: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pStyle w:val="Style29"/>
      <w:widowControl/>
      <w:jc w:val="right"/>
      <w:rPr>
        <w:rStyle w:val="FontStyle77"/>
      </w:rPr>
    </w:pPr>
    <w:r>
      <w:rPr>
        <w:rStyle w:val="FontStyle77"/>
      </w:rPr>
      <w:t>Приложение 8</w: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8" w:rsidRDefault="00AF1138">
    <w:pPr>
      <w:widowControl/>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A0E0114"/>
    <w:lvl w:ilvl="0">
      <w:numFmt w:val="bullet"/>
      <w:lvlText w:val="*"/>
      <w:lvlJc w:val="left"/>
    </w:lvl>
  </w:abstractNum>
  <w:abstractNum w:abstractNumId="1">
    <w:nsid w:val="5D857E33"/>
    <w:multiLevelType w:val="singleLevel"/>
    <w:tmpl w:val="688E6B88"/>
    <w:lvl w:ilvl="0">
      <w:start w:val="4"/>
      <w:numFmt w:val="decimal"/>
      <w:lvlText w:val="%1)"/>
      <w:legacy w:legacy="1" w:legacySpace="0" w:legacyIndent="153"/>
      <w:lvlJc w:val="left"/>
      <w:rPr>
        <w:rFonts w:ascii="Century Schoolbook" w:hAnsi="Century Schoolbook" w:hint="default"/>
      </w:rPr>
    </w:lvl>
  </w:abstractNum>
  <w:abstractNum w:abstractNumId="2">
    <w:nsid w:val="61246AA7"/>
    <w:multiLevelType w:val="singleLevel"/>
    <w:tmpl w:val="CE88E648"/>
    <w:lvl w:ilvl="0">
      <w:start w:val="3"/>
      <w:numFmt w:val="decimal"/>
      <w:lvlText w:val="%1)"/>
      <w:legacy w:legacy="1" w:legacySpace="0" w:legacyIndent="144"/>
      <w:lvlJc w:val="left"/>
      <w:rPr>
        <w:rFonts w:ascii="Century Schoolbook" w:hAnsi="Century Schoolbook" w:hint="default"/>
      </w:rPr>
    </w:lvl>
  </w:abstractNum>
  <w:abstractNum w:abstractNumId="3">
    <w:nsid w:val="6E0927D4"/>
    <w:multiLevelType w:val="singleLevel"/>
    <w:tmpl w:val="372C20C0"/>
    <w:lvl w:ilvl="0">
      <w:start w:val="1"/>
      <w:numFmt w:val="decimal"/>
      <w:lvlText w:val="%1."/>
      <w:legacy w:legacy="1" w:legacySpace="0" w:legacyIndent="144"/>
      <w:lvlJc w:val="left"/>
      <w:rPr>
        <w:rFonts w:ascii="Century Schoolbook" w:hAnsi="Century Schoolbook" w:hint="default"/>
      </w:rPr>
    </w:lvl>
  </w:abstractNum>
  <w:abstractNum w:abstractNumId="4">
    <w:nsid w:val="7B4A1E7A"/>
    <w:multiLevelType w:val="singleLevel"/>
    <w:tmpl w:val="CC962CEC"/>
    <w:lvl w:ilvl="0">
      <w:start w:val="4"/>
      <w:numFmt w:val="decimal"/>
      <w:lvlText w:val="%1)"/>
      <w:legacy w:legacy="1" w:legacySpace="0" w:legacyIndent="154"/>
      <w:lvlJc w:val="left"/>
      <w:rPr>
        <w:rFonts w:ascii="Century Schoolbook" w:hAnsi="Century Schoolbook" w:hint="default"/>
      </w:rPr>
    </w:lvl>
  </w:abstractNum>
  <w:num w:numId="1">
    <w:abstractNumId w:val="0"/>
    <w:lvlOverride w:ilvl="0">
      <w:lvl w:ilvl="0">
        <w:start w:val="65535"/>
        <w:numFmt w:val="bullet"/>
        <w:lvlText w:val="-"/>
        <w:legacy w:legacy="1" w:legacySpace="0" w:legacyIndent="120"/>
        <w:lvlJc w:val="left"/>
        <w:rPr>
          <w:rFonts w:ascii="Century Schoolbook" w:hAnsi="Century Schoolbook" w:hint="default"/>
        </w:rPr>
      </w:lvl>
    </w:lvlOverride>
  </w:num>
  <w:num w:numId="2">
    <w:abstractNumId w:val="3"/>
  </w:num>
  <w:num w:numId="3">
    <w:abstractNumId w:val="3"/>
    <w:lvlOverride w:ilvl="0">
      <w:lvl w:ilvl="0">
        <w:start w:val="1"/>
        <w:numFmt w:val="decimal"/>
        <w:lvlText w:val="%1."/>
        <w:legacy w:legacy="1" w:legacySpace="0" w:legacyIndent="144"/>
        <w:lvlJc w:val="left"/>
        <w:rPr>
          <w:rFonts w:ascii="Arial" w:hAnsi="Arial" w:cs="Arial" w:hint="default"/>
        </w:rPr>
      </w:lvl>
    </w:lvlOverride>
  </w:num>
  <w:num w:numId="4">
    <w:abstractNumId w:val="1"/>
  </w:num>
  <w:num w:numId="5">
    <w:abstractNumId w:val="2"/>
  </w:num>
  <w:num w:numId="6">
    <w:abstractNumId w:val="4"/>
  </w:num>
  <w:num w:numId="7">
    <w:abstractNumId w:val="4"/>
    <w:lvlOverride w:ilvl="0">
      <w:lvl w:ilvl="0">
        <w:start w:val="4"/>
        <w:numFmt w:val="decimal"/>
        <w:lvlText w:val="%1)"/>
        <w:legacy w:legacy="1" w:legacySpace="0" w:legacyIndent="154"/>
        <w:lvlJc w:val="left"/>
        <w:rPr>
          <w:rFonts w:ascii="Century Gothic" w:hAnsi="Century Gothic"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720"/>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rsids>
    <w:rsidRoot w:val="005313BF"/>
    <w:rsid w:val="001162B5"/>
    <w:rsid w:val="001322FB"/>
    <w:rsid w:val="002351A9"/>
    <w:rsid w:val="00274D9C"/>
    <w:rsid w:val="005313BF"/>
    <w:rsid w:val="005705A9"/>
    <w:rsid w:val="00591509"/>
    <w:rsid w:val="005A1907"/>
    <w:rsid w:val="0063734C"/>
    <w:rsid w:val="00660ACE"/>
    <w:rsid w:val="00813D2E"/>
    <w:rsid w:val="009F4D25"/>
    <w:rsid w:val="00AF1138"/>
    <w:rsid w:val="00B00D86"/>
    <w:rsid w:val="00CA7FAF"/>
    <w:rsid w:val="00DE4112"/>
    <w:rsid w:val="00E963C7"/>
    <w:rsid w:val="00EC7AD1"/>
    <w:rsid w:val="00F21B8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Franklin Gothic Medium Cond"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adjustRightInd w:val="0"/>
    </w:pPr>
    <w:rPr>
      <w:rFonts w:hAnsi="Franklin Gothic Medium Cond"/>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Style1">
    <w:name w:val="Style1"/>
    <w:basedOn w:val="a"/>
  </w:style>
  <w:style w:type="paragraph" w:customStyle="1" w:styleId="Style2">
    <w:name w:val="Style2"/>
    <w:basedOn w:val="a"/>
  </w:style>
  <w:style w:type="paragraph" w:customStyle="1" w:styleId="Style3">
    <w:name w:val="Style3"/>
    <w:basedOn w:val="a"/>
    <w:pPr>
      <w:spacing w:line="518" w:lineRule="exact"/>
      <w:jc w:val="both"/>
    </w:pPr>
  </w:style>
  <w:style w:type="paragraph" w:customStyle="1" w:styleId="Style4">
    <w:name w:val="Style4"/>
    <w:basedOn w:val="a"/>
  </w:style>
  <w:style w:type="paragraph" w:customStyle="1" w:styleId="Style5">
    <w:name w:val="Style5"/>
    <w:basedOn w:val="a"/>
  </w:style>
  <w:style w:type="paragraph" w:customStyle="1" w:styleId="Style6">
    <w:name w:val="Style6"/>
    <w:basedOn w:val="a"/>
    <w:pPr>
      <w:jc w:val="both"/>
    </w:pPr>
  </w:style>
  <w:style w:type="paragraph" w:customStyle="1" w:styleId="Style7">
    <w:name w:val="Style7"/>
    <w:basedOn w:val="a"/>
  </w:style>
  <w:style w:type="paragraph" w:customStyle="1" w:styleId="Style8">
    <w:name w:val="Style8"/>
    <w:basedOn w:val="a"/>
    <w:pPr>
      <w:spacing w:line="157" w:lineRule="exact"/>
      <w:ind w:hanging="365"/>
    </w:pPr>
  </w:style>
  <w:style w:type="paragraph" w:customStyle="1" w:styleId="Style9">
    <w:name w:val="Style9"/>
    <w:basedOn w:val="a"/>
    <w:pPr>
      <w:spacing w:line="144" w:lineRule="exact"/>
      <w:ind w:firstLine="182"/>
      <w:jc w:val="both"/>
    </w:pPr>
  </w:style>
  <w:style w:type="paragraph" w:customStyle="1" w:styleId="Style10">
    <w:name w:val="Style10"/>
    <w:basedOn w:val="a"/>
    <w:pPr>
      <w:spacing w:line="154" w:lineRule="exact"/>
      <w:jc w:val="both"/>
    </w:pPr>
  </w:style>
  <w:style w:type="paragraph" w:customStyle="1" w:styleId="Style11">
    <w:name w:val="Style11"/>
    <w:basedOn w:val="a"/>
    <w:pPr>
      <w:spacing w:line="125" w:lineRule="exact"/>
      <w:ind w:firstLine="144"/>
    </w:pPr>
  </w:style>
  <w:style w:type="paragraph" w:customStyle="1" w:styleId="Style12">
    <w:name w:val="Style12"/>
    <w:basedOn w:val="a"/>
  </w:style>
  <w:style w:type="paragraph" w:customStyle="1" w:styleId="Style13">
    <w:name w:val="Style13"/>
    <w:basedOn w:val="a"/>
    <w:pPr>
      <w:jc w:val="center"/>
    </w:pPr>
  </w:style>
  <w:style w:type="paragraph" w:customStyle="1" w:styleId="Style14">
    <w:name w:val="Style14"/>
    <w:basedOn w:val="a"/>
    <w:pPr>
      <w:spacing w:line="156" w:lineRule="exact"/>
      <w:ind w:firstLine="216"/>
      <w:jc w:val="both"/>
    </w:pPr>
  </w:style>
  <w:style w:type="paragraph" w:customStyle="1" w:styleId="Style15">
    <w:name w:val="Style15"/>
    <w:basedOn w:val="a"/>
    <w:pPr>
      <w:jc w:val="center"/>
    </w:pPr>
  </w:style>
  <w:style w:type="paragraph" w:customStyle="1" w:styleId="Style16">
    <w:name w:val="Style16"/>
    <w:basedOn w:val="a"/>
  </w:style>
  <w:style w:type="paragraph" w:customStyle="1" w:styleId="Style17">
    <w:name w:val="Style17"/>
    <w:basedOn w:val="a"/>
    <w:pPr>
      <w:spacing w:line="157" w:lineRule="exact"/>
      <w:ind w:hanging="192"/>
      <w:jc w:val="both"/>
    </w:pPr>
  </w:style>
  <w:style w:type="paragraph" w:customStyle="1" w:styleId="Style18">
    <w:name w:val="Style18"/>
    <w:basedOn w:val="a"/>
    <w:pPr>
      <w:spacing w:line="235" w:lineRule="exact"/>
      <w:jc w:val="center"/>
    </w:pPr>
  </w:style>
  <w:style w:type="paragraph" w:customStyle="1" w:styleId="Style19">
    <w:name w:val="Style19"/>
    <w:basedOn w:val="a"/>
  </w:style>
  <w:style w:type="paragraph" w:customStyle="1" w:styleId="Style20">
    <w:name w:val="Style20"/>
    <w:basedOn w:val="a"/>
  </w:style>
  <w:style w:type="paragraph" w:customStyle="1" w:styleId="Style21">
    <w:name w:val="Style21"/>
    <w:basedOn w:val="a"/>
    <w:pPr>
      <w:spacing w:line="200" w:lineRule="exact"/>
      <w:jc w:val="center"/>
    </w:pPr>
  </w:style>
  <w:style w:type="paragraph" w:customStyle="1" w:styleId="Style22">
    <w:name w:val="Style22"/>
    <w:basedOn w:val="a"/>
  </w:style>
  <w:style w:type="paragraph" w:customStyle="1" w:styleId="Style23">
    <w:name w:val="Style23"/>
    <w:basedOn w:val="a"/>
    <w:pPr>
      <w:spacing w:line="157" w:lineRule="exact"/>
      <w:jc w:val="center"/>
    </w:pPr>
  </w:style>
  <w:style w:type="paragraph" w:customStyle="1" w:styleId="Style24">
    <w:name w:val="Style24"/>
    <w:basedOn w:val="a"/>
  </w:style>
  <w:style w:type="paragraph" w:customStyle="1" w:styleId="Style25">
    <w:name w:val="Style25"/>
    <w:basedOn w:val="a"/>
    <w:pPr>
      <w:spacing w:line="155" w:lineRule="exact"/>
      <w:jc w:val="both"/>
    </w:pPr>
  </w:style>
  <w:style w:type="paragraph" w:customStyle="1" w:styleId="Style26">
    <w:name w:val="Style26"/>
    <w:basedOn w:val="a"/>
    <w:pPr>
      <w:spacing w:line="157" w:lineRule="exact"/>
      <w:ind w:firstLine="216"/>
    </w:pPr>
  </w:style>
  <w:style w:type="paragraph" w:customStyle="1" w:styleId="Style27">
    <w:name w:val="Style27"/>
    <w:basedOn w:val="a"/>
    <w:pPr>
      <w:spacing w:line="206" w:lineRule="exact"/>
      <w:ind w:firstLine="1171"/>
    </w:pPr>
  </w:style>
  <w:style w:type="paragraph" w:customStyle="1" w:styleId="Style28">
    <w:name w:val="Style28"/>
    <w:basedOn w:val="a"/>
    <w:pPr>
      <w:jc w:val="center"/>
    </w:pPr>
  </w:style>
  <w:style w:type="paragraph" w:customStyle="1" w:styleId="Style29">
    <w:name w:val="Style29"/>
    <w:basedOn w:val="a"/>
    <w:pPr>
      <w:jc w:val="center"/>
    </w:pPr>
  </w:style>
  <w:style w:type="paragraph" w:customStyle="1" w:styleId="Style30">
    <w:name w:val="Style30"/>
    <w:basedOn w:val="a"/>
    <w:pPr>
      <w:spacing w:line="221" w:lineRule="exact"/>
      <w:jc w:val="center"/>
    </w:pPr>
  </w:style>
  <w:style w:type="paragraph" w:customStyle="1" w:styleId="Style31">
    <w:name w:val="Style31"/>
    <w:basedOn w:val="a"/>
    <w:pPr>
      <w:spacing w:line="230" w:lineRule="exact"/>
      <w:jc w:val="right"/>
    </w:pPr>
  </w:style>
  <w:style w:type="paragraph" w:customStyle="1" w:styleId="Style32">
    <w:name w:val="Style32"/>
    <w:basedOn w:val="a"/>
  </w:style>
  <w:style w:type="paragraph" w:customStyle="1" w:styleId="Style33">
    <w:name w:val="Style33"/>
    <w:basedOn w:val="a"/>
  </w:style>
  <w:style w:type="paragraph" w:customStyle="1" w:styleId="Style34">
    <w:name w:val="Style34"/>
    <w:basedOn w:val="a"/>
    <w:pPr>
      <w:jc w:val="right"/>
    </w:pPr>
  </w:style>
  <w:style w:type="paragraph" w:customStyle="1" w:styleId="Style35">
    <w:name w:val="Style35"/>
    <w:basedOn w:val="a"/>
  </w:style>
  <w:style w:type="paragraph" w:customStyle="1" w:styleId="Style36">
    <w:name w:val="Style36"/>
    <w:basedOn w:val="a"/>
    <w:pPr>
      <w:jc w:val="center"/>
    </w:pPr>
  </w:style>
  <w:style w:type="paragraph" w:customStyle="1" w:styleId="Style37">
    <w:name w:val="Style37"/>
    <w:basedOn w:val="a"/>
    <w:pPr>
      <w:spacing w:line="154" w:lineRule="exact"/>
      <w:ind w:hanging="91"/>
      <w:jc w:val="both"/>
    </w:pPr>
  </w:style>
  <w:style w:type="paragraph" w:customStyle="1" w:styleId="Style38">
    <w:name w:val="Style38"/>
    <w:basedOn w:val="a"/>
  </w:style>
  <w:style w:type="paragraph" w:customStyle="1" w:styleId="Style39">
    <w:name w:val="Style39"/>
    <w:basedOn w:val="a"/>
    <w:pPr>
      <w:spacing w:line="158" w:lineRule="exact"/>
      <w:ind w:hanging="682"/>
    </w:pPr>
  </w:style>
  <w:style w:type="paragraph" w:customStyle="1" w:styleId="Style40">
    <w:name w:val="Style40"/>
    <w:basedOn w:val="a"/>
  </w:style>
  <w:style w:type="paragraph" w:customStyle="1" w:styleId="Style41">
    <w:name w:val="Style41"/>
    <w:basedOn w:val="a"/>
    <w:pPr>
      <w:spacing w:line="158" w:lineRule="exact"/>
      <w:ind w:hanging="144"/>
      <w:jc w:val="both"/>
    </w:pPr>
  </w:style>
  <w:style w:type="paragraph" w:customStyle="1" w:styleId="Style42">
    <w:name w:val="Style42"/>
    <w:basedOn w:val="a"/>
  </w:style>
  <w:style w:type="paragraph" w:customStyle="1" w:styleId="Style43">
    <w:name w:val="Style43"/>
    <w:basedOn w:val="a"/>
  </w:style>
  <w:style w:type="paragraph" w:customStyle="1" w:styleId="Style44">
    <w:name w:val="Style44"/>
    <w:basedOn w:val="a"/>
    <w:pPr>
      <w:spacing w:line="154" w:lineRule="exact"/>
      <w:ind w:hanging="149"/>
      <w:jc w:val="both"/>
    </w:pPr>
  </w:style>
  <w:style w:type="paragraph" w:customStyle="1" w:styleId="Style45">
    <w:name w:val="Style45"/>
    <w:basedOn w:val="a"/>
    <w:pPr>
      <w:spacing w:line="154" w:lineRule="exact"/>
      <w:ind w:firstLine="53"/>
      <w:jc w:val="both"/>
    </w:pPr>
  </w:style>
  <w:style w:type="paragraph" w:customStyle="1" w:styleId="Style46">
    <w:name w:val="Style46"/>
    <w:basedOn w:val="a"/>
    <w:pPr>
      <w:spacing w:line="154" w:lineRule="exact"/>
      <w:ind w:hanging="144"/>
    </w:pPr>
  </w:style>
  <w:style w:type="paragraph" w:customStyle="1" w:styleId="Style47">
    <w:name w:val="Style47"/>
    <w:basedOn w:val="a"/>
    <w:pPr>
      <w:spacing w:line="134" w:lineRule="exact"/>
      <w:ind w:firstLine="264"/>
    </w:pPr>
  </w:style>
  <w:style w:type="paragraph" w:customStyle="1" w:styleId="Style48">
    <w:name w:val="Style48"/>
    <w:basedOn w:val="a"/>
  </w:style>
  <w:style w:type="paragraph" w:customStyle="1" w:styleId="Style49">
    <w:name w:val="Style49"/>
    <w:basedOn w:val="a"/>
    <w:pPr>
      <w:spacing w:line="155" w:lineRule="exact"/>
      <w:ind w:firstLine="216"/>
      <w:jc w:val="both"/>
    </w:pPr>
  </w:style>
  <w:style w:type="paragraph" w:customStyle="1" w:styleId="Style50">
    <w:name w:val="Style50"/>
    <w:basedOn w:val="a"/>
  </w:style>
  <w:style w:type="paragraph" w:customStyle="1" w:styleId="Style51">
    <w:name w:val="Style51"/>
    <w:basedOn w:val="a"/>
    <w:pPr>
      <w:spacing w:line="230" w:lineRule="exact"/>
      <w:jc w:val="center"/>
    </w:pPr>
  </w:style>
  <w:style w:type="paragraph" w:customStyle="1" w:styleId="Style52">
    <w:name w:val="Style52"/>
    <w:basedOn w:val="a"/>
  </w:style>
  <w:style w:type="paragraph" w:customStyle="1" w:styleId="Style53">
    <w:name w:val="Style53"/>
    <w:basedOn w:val="a"/>
    <w:pPr>
      <w:spacing w:line="156" w:lineRule="exact"/>
      <w:ind w:firstLine="134"/>
      <w:jc w:val="both"/>
    </w:pPr>
  </w:style>
  <w:style w:type="paragraph" w:customStyle="1" w:styleId="Style54">
    <w:name w:val="Style54"/>
    <w:basedOn w:val="a"/>
    <w:pPr>
      <w:spacing w:line="154" w:lineRule="exact"/>
      <w:ind w:hanging="149"/>
      <w:jc w:val="both"/>
    </w:pPr>
  </w:style>
  <w:style w:type="paragraph" w:customStyle="1" w:styleId="Style55">
    <w:name w:val="Style55"/>
    <w:basedOn w:val="a"/>
  </w:style>
  <w:style w:type="paragraph" w:customStyle="1" w:styleId="Style56">
    <w:name w:val="Style56"/>
    <w:basedOn w:val="a"/>
  </w:style>
  <w:style w:type="paragraph" w:customStyle="1" w:styleId="Style57">
    <w:name w:val="Style57"/>
    <w:basedOn w:val="a"/>
  </w:style>
  <w:style w:type="paragraph" w:customStyle="1" w:styleId="Style58">
    <w:name w:val="Style58"/>
    <w:basedOn w:val="a"/>
    <w:pPr>
      <w:spacing w:line="156" w:lineRule="exact"/>
      <w:jc w:val="right"/>
    </w:pPr>
  </w:style>
  <w:style w:type="paragraph" w:customStyle="1" w:styleId="Style59">
    <w:name w:val="Style59"/>
    <w:basedOn w:val="a"/>
  </w:style>
  <w:style w:type="character" w:customStyle="1" w:styleId="FontStyle61">
    <w:name w:val="Font Style61"/>
    <w:basedOn w:val="a0"/>
    <w:rPr>
      <w:rFonts w:ascii="Franklin Gothic Medium Cond" w:hAnsi="Franklin Gothic Medium Cond" w:cs="Franklin Gothic Medium Cond"/>
      <w:b/>
      <w:bCs/>
      <w:sz w:val="22"/>
      <w:szCs w:val="22"/>
    </w:rPr>
  </w:style>
  <w:style w:type="character" w:customStyle="1" w:styleId="FontStyle62">
    <w:name w:val="Font Style62"/>
    <w:basedOn w:val="a0"/>
    <w:rPr>
      <w:rFonts w:ascii="Franklin Gothic Medium Cond" w:hAnsi="Franklin Gothic Medium Cond" w:cs="Franklin Gothic Medium Cond"/>
      <w:b/>
      <w:bCs/>
      <w:spacing w:val="-30"/>
      <w:sz w:val="60"/>
      <w:szCs w:val="60"/>
    </w:rPr>
  </w:style>
  <w:style w:type="character" w:customStyle="1" w:styleId="FontStyle63">
    <w:name w:val="Font Style63"/>
    <w:basedOn w:val="a0"/>
    <w:rPr>
      <w:rFonts w:ascii="Franklin Gothic Medium Cond" w:hAnsi="Franklin Gothic Medium Cond" w:cs="Franklin Gothic Medium Cond"/>
      <w:b/>
      <w:bCs/>
      <w:sz w:val="30"/>
      <w:szCs w:val="30"/>
    </w:rPr>
  </w:style>
  <w:style w:type="character" w:customStyle="1" w:styleId="FontStyle64">
    <w:name w:val="Font Style64"/>
    <w:basedOn w:val="a0"/>
    <w:rPr>
      <w:rFonts w:ascii="Franklin Gothic Demi" w:hAnsi="Franklin Gothic Demi" w:cs="Franklin Gothic Demi"/>
      <w:i/>
      <w:iCs/>
      <w:sz w:val="18"/>
      <w:szCs w:val="18"/>
    </w:rPr>
  </w:style>
  <w:style w:type="character" w:customStyle="1" w:styleId="FontStyle65">
    <w:name w:val="Font Style65"/>
    <w:basedOn w:val="a0"/>
    <w:rPr>
      <w:rFonts w:ascii="Century Schoolbook" w:hAnsi="Century Schoolbook" w:cs="Century Schoolbook"/>
      <w:b/>
      <w:bCs/>
      <w:sz w:val="10"/>
      <w:szCs w:val="10"/>
    </w:rPr>
  </w:style>
  <w:style w:type="character" w:customStyle="1" w:styleId="FontStyle66">
    <w:name w:val="Font Style66"/>
    <w:basedOn w:val="a0"/>
    <w:rPr>
      <w:rFonts w:ascii="Arial" w:hAnsi="Arial" w:cs="Arial"/>
      <w:b/>
      <w:bCs/>
      <w:sz w:val="20"/>
      <w:szCs w:val="20"/>
    </w:rPr>
  </w:style>
  <w:style w:type="character" w:customStyle="1" w:styleId="FontStyle67">
    <w:name w:val="Font Style67"/>
    <w:basedOn w:val="a0"/>
    <w:rPr>
      <w:rFonts w:ascii="Century Schoolbook" w:hAnsi="Century Schoolbook" w:cs="Century Schoolbook"/>
      <w:i/>
      <w:iCs/>
      <w:sz w:val="12"/>
      <w:szCs w:val="12"/>
    </w:rPr>
  </w:style>
  <w:style w:type="character" w:customStyle="1" w:styleId="FontStyle68">
    <w:name w:val="Font Style68"/>
    <w:basedOn w:val="a0"/>
    <w:rPr>
      <w:rFonts w:ascii="Arial" w:hAnsi="Arial" w:cs="Arial"/>
      <w:b/>
      <w:bCs/>
      <w:sz w:val="16"/>
      <w:szCs w:val="16"/>
    </w:rPr>
  </w:style>
  <w:style w:type="character" w:customStyle="1" w:styleId="FontStyle69">
    <w:name w:val="Font Style69"/>
    <w:basedOn w:val="a0"/>
    <w:rPr>
      <w:rFonts w:ascii="Arial" w:hAnsi="Arial" w:cs="Arial"/>
      <w:sz w:val="12"/>
      <w:szCs w:val="12"/>
    </w:rPr>
  </w:style>
  <w:style w:type="character" w:customStyle="1" w:styleId="FontStyle70">
    <w:name w:val="Font Style70"/>
    <w:basedOn w:val="a0"/>
    <w:rPr>
      <w:rFonts w:ascii="Microsoft Sans Serif" w:hAnsi="Microsoft Sans Serif" w:cs="Microsoft Sans Serif"/>
      <w:spacing w:val="10"/>
      <w:sz w:val="8"/>
      <w:szCs w:val="8"/>
    </w:rPr>
  </w:style>
  <w:style w:type="character" w:customStyle="1" w:styleId="FontStyle71">
    <w:name w:val="Font Style71"/>
    <w:basedOn w:val="a0"/>
    <w:rPr>
      <w:rFonts w:ascii="Century Schoolbook" w:hAnsi="Century Schoolbook" w:cs="Century Schoolbook"/>
      <w:sz w:val="12"/>
      <w:szCs w:val="12"/>
    </w:rPr>
  </w:style>
  <w:style w:type="character" w:customStyle="1" w:styleId="FontStyle72">
    <w:name w:val="Font Style72"/>
    <w:basedOn w:val="a0"/>
    <w:rPr>
      <w:rFonts w:ascii="Microsoft Sans Serif" w:hAnsi="Microsoft Sans Serif" w:cs="Microsoft Sans Serif"/>
      <w:sz w:val="12"/>
      <w:szCs w:val="12"/>
    </w:rPr>
  </w:style>
  <w:style w:type="character" w:customStyle="1" w:styleId="FontStyle73">
    <w:name w:val="Font Style73"/>
    <w:basedOn w:val="a0"/>
    <w:rPr>
      <w:rFonts w:ascii="Lucida Sans Unicode" w:hAnsi="Lucida Sans Unicode" w:cs="Lucida Sans Unicode"/>
      <w:i/>
      <w:iCs/>
      <w:sz w:val="14"/>
      <w:szCs w:val="14"/>
    </w:rPr>
  </w:style>
  <w:style w:type="character" w:customStyle="1" w:styleId="FontStyle74">
    <w:name w:val="Font Style74"/>
    <w:basedOn w:val="a0"/>
    <w:rPr>
      <w:rFonts w:ascii="Arial" w:hAnsi="Arial" w:cs="Arial"/>
      <w:sz w:val="12"/>
      <w:szCs w:val="12"/>
    </w:rPr>
  </w:style>
  <w:style w:type="character" w:customStyle="1" w:styleId="FontStyle75">
    <w:name w:val="Font Style75"/>
    <w:basedOn w:val="a0"/>
    <w:rPr>
      <w:rFonts w:ascii="Sylfaen" w:hAnsi="Sylfaen" w:cs="Sylfaen"/>
      <w:i/>
      <w:iCs/>
      <w:sz w:val="18"/>
      <w:szCs w:val="18"/>
    </w:rPr>
  </w:style>
  <w:style w:type="character" w:customStyle="1" w:styleId="FontStyle76">
    <w:name w:val="Font Style76"/>
    <w:basedOn w:val="a0"/>
    <w:rPr>
      <w:rFonts w:ascii="Arial" w:hAnsi="Arial" w:cs="Arial"/>
      <w:b/>
      <w:bCs/>
      <w:sz w:val="18"/>
      <w:szCs w:val="18"/>
    </w:rPr>
  </w:style>
  <w:style w:type="character" w:customStyle="1" w:styleId="FontStyle77">
    <w:name w:val="Font Style77"/>
    <w:basedOn w:val="a0"/>
    <w:rPr>
      <w:rFonts w:ascii="Arial" w:hAnsi="Arial" w:cs="Arial"/>
      <w:b/>
      <w:bCs/>
      <w:sz w:val="14"/>
      <w:szCs w:val="14"/>
    </w:rPr>
  </w:style>
  <w:style w:type="character" w:customStyle="1" w:styleId="FontStyle78">
    <w:name w:val="Font Style78"/>
    <w:basedOn w:val="a0"/>
    <w:rPr>
      <w:rFonts w:ascii="Century Schoolbook" w:hAnsi="Century Schoolbook" w:cs="Century Schoolbook"/>
      <w:b/>
      <w:bCs/>
      <w:sz w:val="10"/>
      <w:szCs w:val="10"/>
    </w:rPr>
  </w:style>
  <w:style w:type="character" w:customStyle="1" w:styleId="FontStyle79">
    <w:name w:val="Font Style79"/>
    <w:basedOn w:val="a0"/>
    <w:rPr>
      <w:rFonts w:ascii="Century Schoolbook" w:hAnsi="Century Schoolbook" w:cs="Century Schoolbook"/>
      <w:sz w:val="12"/>
      <w:szCs w:val="12"/>
    </w:rPr>
  </w:style>
  <w:style w:type="character" w:customStyle="1" w:styleId="FontStyle80">
    <w:name w:val="Font Style80"/>
    <w:basedOn w:val="a0"/>
    <w:rPr>
      <w:rFonts w:ascii="Franklin Gothic Medium Cond" w:hAnsi="Franklin Gothic Medium Cond" w:cs="Franklin Gothic Medium Cond"/>
      <w:b/>
      <w:bCs/>
      <w:sz w:val="14"/>
      <w:szCs w:val="14"/>
    </w:rPr>
  </w:style>
  <w:style w:type="character" w:customStyle="1" w:styleId="FontStyle81">
    <w:name w:val="Font Style81"/>
    <w:basedOn w:val="a0"/>
    <w:rPr>
      <w:rFonts w:ascii="Century Schoolbook" w:hAnsi="Century Schoolbook" w:cs="Century Schoolbook"/>
      <w:sz w:val="8"/>
      <w:szCs w:val="8"/>
    </w:rPr>
  </w:style>
  <w:style w:type="character" w:customStyle="1" w:styleId="FontStyle82">
    <w:name w:val="Font Style82"/>
    <w:basedOn w:val="a0"/>
    <w:rPr>
      <w:rFonts w:ascii="Century Schoolbook" w:hAnsi="Century Schoolbook" w:cs="Century Schoolbook"/>
      <w:spacing w:val="20"/>
      <w:sz w:val="10"/>
      <w:szCs w:val="10"/>
    </w:rPr>
  </w:style>
  <w:style w:type="character" w:customStyle="1" w:styleId="FontStyle83">
    <w:name w:val="Font Style83"/>
    <w:basedOn w:val="a0"/>
    <w:rPr>
      <w:rFonts w:ascii="Microsoft Sans Serif" w:hAnsi="Microsoft Sans Serif" w:cs="Microsoft Sans Serif"/>
      <w:b/>
      <w:bCs/>
      <w:sz w:val="8"/>
      <w:szCs w:val="8"/>
    </w:rPr>
  </w:style>
  <w:style w:type="character" w:customStyle="1" w:styleId="FontStyle84">
    <w:name w:val="Font Style84"/>
    <w:basedOn w:val="a0"/>
    <w:rPr>
      <w:rFonts w:ascii="Century Gothic" w:hAnsi="Century Gothic" w:cs="Century Gothic"/>
      <w:sz w:val="12"/>
      <w:szCs w:val="12"/>
    </w:rPr>
  </w:style>
  <w:style w:type="character" w:customStyle="1" w:styleId="FontStyle85">
    <w:name w:val="Font Style85"/>
    <w:basedOn w:val="a0"/>
    <w:rPr>
      <w:rFonts w:ascii="Century Schoolbook" w:hAnsi="Century Schoolbook" w:cs="Century Schoolbook"/>
      <w:b/>
      <w:bCs/>
      <w:sz w:val="12"/>
      <w:szCs w:val="12"/>
    </w:rPr>
  </w:style>
  <w:style w:type="character" w:customStyle="1" w:styleId="FontStyle86">
    <w:name w:val="Font Style86"/>
    <w:basedOn w:val="a0"/>
    <w:rPr>
      <w:rFonts w:ascii="Arial" w:hAnsi="Arial" w:cs="Arial"/>
      <w:b/>
      <w:bCs/>
      <w:sz w:val="10"/>
      <w:szCs w:val="10"/>
    </w:rPr>
  </w:style>
  <w:style w:type="character" w:customStyle="1" w:styleId="FontStyle87">
    <w:name w:val="Font Style87"/>
    <w:basedOn w:val="a0"/>
    <w:rPr>
      <w:rFonts w:ascii="Franklin Gothic Medium Cond" w:hAnsi="Franklin Gothic Medium Cond" w:cs="Franklin Gothic Medium Cond"/>
      <w:b/>
      <w:bCs/>
      <w:i/>
      <w:iCs/>
      <w:spacing w:val="10"/>
      <w:sz w:val="10"/>
      <w:szCs w:val="10"/>
    </w:rPr>
  </w:style>
  <w:style w:type="character" w:customStyle="1" w:styleId="FontStyle88">
    <w:name w:val="Font Style88"/>
    <w:basedOn w:val="a0"/>
    <w:rPr>
      <w:rFonts w:ascii="Century Schoolbook" w:hAnsi="Century Schoolbook" w:cs="Century Schoolbook"/>
      <w:b/>
      <w:bCs/>
      <w:i/>
      <w:iCs/>
      <w:sz w:val="10"/>
      <w:szCs w:val="10"/>
    </w:rPr>
  </w:style>
  <w:style w:type="character" w:customStyle="1" w:styleId="FontStyle89">
    <w:name w:val="Font Style89"/>
    <w:basedOn w:val="a0"/>
    <w:rPr>
      <w:rFonts w:ascii="Arial" w:hAnsi="Arial" w:cs="Arial"/>
      <w:sz w:val="14"/>
      <w:szCs w:val="14"/>
    </w:rPr>
  </w:style>
  <w:style w:type="character" w:customStyle="1" w:styleId="FontStyle90">
    <w:name w:val="Font Style90"/>
    <w:basedOn w:val="a0"/>
    <w:rPr>
      <w:rFonts w:ascii="Century Schoolbook" w:hAnsi="Century Schoolbook" w:cs="Century Schoolbook"/>
      <w:b/>
      <w:bCs/>
      <w:sz w:val="12"/>
      <w:szCs w:val="12"/>
    </w:rPr>
  </w:style>
  <w:style w:type="character" w:customStyle="1" w:styleId="FontStyle91">
    <w:name w:val="Font Style91"/>
    <w:basedOn w:val="a0"/>
    <w:rPr>
      <w:rFonts w:ascii="Arial" w:hAnsi="Arial" w:cs="Arial"/>
      <w:sz w:val="12"/>
      <w:szCs w:val="12"/>
    </w:rPr>
  </w:style>
  <w:style w:type="paragraph" w:styleId="a3">
    <w:name w:val="header"/>
    <w:basedOn w:val="a"/>
    <w:rsid w:val="00AF1138"/>
    <w:pPr>
      <w:tabs>
        <w:tab w:val="center" w:pos="4677"/>
        <w:tab w:val="right" w:pos="9355"/>
      </w:tabs>
    </w:pPr>
  </w:style>
  <w:style w:type="paragraph" w:styleId="a4">
    <w:name w:val="footer"/>
    <w:basedOn w:val="a"/>
    <w:rsid w:val="00AF1138"/>
    <w:pPr>
      <w:tabs>
        <w:tab w:val="center" w:pos="4677"/>
        <w:tab w:val="right" w:pos="9355"/>
      </w:tabs>
    </w:pPr>
  </w:style>
  <w:style w:type="character" w:customStyle="1" w:styleId="FontStyle12">
    <w:name w:val="Font Style12"/>
    <w:basedOn w:val="a0"/>
    <w:rsid w:val="001322FB"/>
    <w:rPr>
      <w:rFonts w:ascii="Century Schoolbook" w:hAnsi="Century Schoolbook" w:cs="Century Schoolbook"/>
      <w:sz w:val="12"/>
      <w:szCs w:val="12"/>
    </w:rPr>
  </w:style>
  <w:style w:type="character" w:customStyle="1" w:styleId="FontStyle14">
    <w:name w:val="Font Style14"/>
    <w:basedOn w:val="a0"/>
    <w:rsid w:val="001322FB"/>
    <w:rPr>
      <w:rFonts w:ascii="Arial" w:hAnsi="Arial" w:cs="Arial"/>
      <w:b/>
      <w:bCs/>
      <w:sz w:val="18"/>
      <w:szCs w:val="18"/>
    </w:rPr>
  </w:style>
  <w:style w:type="character" w:customStyle="1" w:styleId="FontStyle11">
    <w:name w:val="Font Style11"/>
    <w:basedOn w:val="a0"/>
    <w:rsid w:val="001322FB"/>
    <w:rPr>
      <w:rFonts w:ascii="Century Schoolbook" w:hAnsi="Century Schoolbook" w:cs="Century Schoolbook"/>
      <w:sz w:val="12"/>
      <w:szCs w:val="12"/>
    </w:rPr>
  </w:style>
  <w:style w:type="character" w:customStyle="1" w:styleId="FontStyle13">
    <w:name w:val="Font Style13"/>
    <w:basedOn w:val="a0"/>
    <w:rsid w:val="00813D2E"/>
    <w:rPr>
      <w:rFonts w:ascii="Century Schoolbook" w:hAnsi="Century Schoolbook" w:cs="Century Schoolbook"/>
      <w:sz w:val="12"/>
      <w:szCs w:val="12"/>
    </w:rPr>
  </w:style>
  <w:style w:type="character" w:customStyle="1" w:styleId="FontStyle15">
    <w:name w:val="Font Style15"/>
    <w:basedOn w:val="a0"/>
    <w:rsid w:val="00813D2E"/>
    <w:rPr>
      <w:rFonts w:ascii="Century Schoolbook" w:hAnsi="Century Schoolbook" w:cs="Century Schoolbook"/>
      <w:b/>
      <w:bCs/>
      <w:i/>
      <w:iCs/>
      <w:sz w:val="10"/>
      <w:szCs w:val="1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3.jpeg"/><Relationship Id="rId299" Type="http://schemas.openxmlformats.org/officeDocument/2006/relationships/footer" Target="footer102.xml"/><Relationship Id="rId303" Type="http://schemas.openxmlformats.org/officeDocument/2006/relationships/footer" Target="footer104.xml"/><Relationship Id="rId21" Type="http://schemas.openxmlformats.org/officeDocument/2006/relationships/footer" Target="footer5.xml"/><Relationship Id="rId42" Type="http://schemas.openxmlformats.org/officeDocument/2006/relationships/image" Target="media/image8.jpeg"/><Relationship Id="rId63" Type="http://schemas.openxmlformats.org/officeDocument/2006/relationships/image" Target="media/image21.jpeg"/><Relationship Id="rId84" Type="http://schemas.openxmlformats.org/officeDocument/2006/relationships/footer" Target="footer24.xml"/><Relationship Id="rId138" Type="http://schemas.openxmlformats.org/officeDocument/2006/relationships/header" Target="header43.xml"/><Relationship Id="rId159" Type="http://schemas.openxmlformats.org/officeDocument/2006/relationships/header" Target="header49.xml"/><Relationship Id="rId324" Type="http://schemas.openxmlformats.org/officeDocument/2006/relationships/footer" Target="footer112.xml"/><Relationship Id="rId345" Type="http://schemas.openxmlformats.org/officeDocument/2006/relationships/header" Target="header120.xml"/><Relationship Id="rId366" Type="http://schemas.openxmlformats.org/officeDocument/2006/relationships/theme" Target="theme/theme1.xml"/><Relationship Id="rId170" Type="http://schemas.openxmlformats.org/officeDocument/2006/relationships/footer" Target="footer53.xml"/><Relationship Id="rId191" Type="http://schemas.openxmlformats.org/officeDocument/2006/relationships/footer" Target="footer60.xml"/><Relationship Id="rId205" Type="http://schemas.openxmlformats.org/officeDocument/2006/relationships/header" Target="header67.xml"/><Relationship Id="rId226" Type="http://schemas.openxmlformats.org/officeDocument/2006/relationships/image" Target="media/image72.jpeg"/><Relationship Id="rId247" Type="http://schemas.openxmlformats.org/officeDocument/2006/relationships/footer" Target="footer82.xml"/><Relationship Id="rId107" Type="http://schemas.openxmlformats.org/officeDocument/2006/relationships/image" Target="media/image37.jpeg"/><Relationship Id="rId268" Type="http://schemas.openxmlformats.org/officeDocument/2006/relationships/footer" Target="footer89.xml"/><Relationship Id="rId289" Type="http://schemas.openxmlformats.org/officeDocument/2006/relationships/header" Target="header98.xml"/><Relationship Id="rId11" Type="http://schemas.openxmlformats.org/officeDocument/2006/relationships/footer" Target="footer2.xml"/><Relationship Id="rId32" Type="http://schemas.openxmlformats.org/officeDocument/2006/relationships/header" Target="header11.xml"/><Relationship Id="rId53" Type="http://schemas.openxmlformats.org/officeDocument/2006/relationships/header" Target="header17.xml"/><Relationship Id="rId74" Type="http://schemas.openxmlformats.org/officeDocument/2006/relationships/image" Target="media/image28.jpeg"/><Relationship Id="rId128" Type="http://schemas.openxmlformats.org/officeDocument/2006/relationships/image" Target="media/image46.jpeg"/><Relationship Id="rId149" Type="http://schemas.openxmlformats.org/officeDocument/2006/relationships/footer" Target="footer45.xml"/><Relationship Id="rId314" Type="http://schemas.openxmlformats.org/officeDocument/2006/relationships/header" Target="header110.xml"/><Relationship Id="rId335" Type="http://schemas.openxmlformats.org/officeDocument/2006/relationships/image" Target="media/image97.jpeg"/><Relationship Id="rId356" Type="http://schemas.openxmlformats.org/officeDocument/2006/relationships/footer" Target="footer123.xml"/><Relationship Id="rId5" Type="http://schemas.openxmlformats.org/officeDocument/2006/relationships/footnotes" Target="footnotes.xml"/><Relationship Id="rId95" Type="http://schemas.openxmlformats.org/officeDocument/2006/relationships/image" Target="media/image33.jpeg"/><Relationship Id="rId160" Type="http://schemas.openxmlformats.org/officeDocument/2006/relationships/header" Target="header50.xml"/><Relationship Id="rId181" Type="http://schemas.openxmlformats.org/officeDocument/2006/relationships/header" Target="header57.xml"/><Relationship Id="rId216" Type="http://schemas.openxmlformats.org/officeDocument/2006/relationships/image" Target="media/image70.jpeg"/><Relationship Id="rId237" Type="http://schemas.openxmlformats.org/officeDocument/2006/relationships/header" Target="header80.xml"/><Relationship Id="rId258" Type="http://schemas.openxmlformats.org/officeDocument/2006/relationships/header" Target="header88.xml"/><Relationship Id="rId279" Type="http://schemas.openxmlformats.org/officeDocument/2006/relationships/image" Target="media/image85.jpeg"/><Relationship Id="rId22" Type="http://schemas.openxmlformats.org/officeDocument/2006/relationships/footer" Target="footer6.xml"/><Relationship Id="rId43" Type="http://schemas.openxmlformats.org/officeDocument/2006/relationships/image" Target="media/image9.jpeg"/><Relationship Id="rId64" Type="http://schemas.openxmlformats.org/officeDocument/2006/relationships/image" Target="media/image22.jpeg"/><Relationship Id="rId118" Type="http://schemas.openxmlformats.org/officeDocument/2006/relationships/image" Target="media/image44.jpeg"/><Relationship Id="rId139" Type="http://schemas.openxmlformats.org/officeDocument/2006/relationships/header" Target="header44.xml"/><Relationship Id="rId290" Type="http://schemas.openxmlformats.org/officeDocument/2006/relationships/footer" Target="footer97.xml"/><Relationship Id="rId304" Type="http://schemas.openxmlformats.org/officeDocument/2006/relationships/header" Target="header105.xml"/><Relationship Id="rId325" Type="http://schemas.openxmlformats.org/officeDocument/2006/relationships/header" Target="header113.xml"/><Relationship Id="rId346" Type="http://schemas.openxmlformats.org/officeDocument/2006/relationships/footer" Target="footer119.xml"/><Relationship Id="rId85" Type="http://schemas.openxmlformats.org/officeDocument/2006/relationships/image" Target="media/image31.jpeg"/><Relationship Id="rId150" Type="http://schemas.openxmlformats.org/officeDocument/2006/relationships/footer" Target="footer46.xml"/><Relationship Id="rId171" Type="http://schemas.openxmlformats.org/officeDocument/2006/relationships/footer" Target="footer54.xml"/><Relationship Id="rId192" Type="http://schemas.openxmlformats.org/officeDocument/2006/relationships/image" Target="media/image66.jpeg"/><Relationship Id="rId206" Type="http://schemas.openxmlformats.org/officeDocument/2006/relationships/header" Target="header68.xml"/><Relationship Id="rId227" Type="http://schemas.openxmlformats.org/officeDocument/2006/relationships/header" Target="header75.xml"/><Relationship Id="rId248" Type="http://schemas.openxmlformats.org/officeDocument/2006/relationships/image" Target="media/image78.jpeg"/><Relationship Id="rId269" Type="http://schemas.openxmlformats.org/officeDocument/2006/relationships/footer" Target="footer90.xml"/><Relationship Id="rId12" Type="http://schemas.openxmlformats.org/officeDocument/2006/relationships/image" Target="media/image2.jpeg"/><Relationship Id="rId33" Type="http://schemas.openxmlformats.org/officeDocument/2006/relationships/header" Target="header12.xml"/><Relationship Id="rId108" Type="http://schemas.openxmlformats.org/officeDocument/2006/relationships/image" Target="media/image38.jpeg"/><Relationship Id="rId129" Type="http://schemas.openxmlformats.org/officeDocument/2006/relationships/header" Target="header39.xml"/><Relationship Id="rId280" Type="http://schemas.openxmlformats.org/officeDocument/2006/relationships/image" Target="media/image86.jpeg"/><Relationship Id="rId315" Type="http://schemas.openxmlformats.org/officeDocument/2006/relationships/footer" Target="footer109.xml"/><Relationship Id="rId336" Type="http://schemas.openxmlformats.org/officeDocument/2006/relationships/image" Target="media/image98.jpeg"/><Relationship Id="rId357" Type="http://schemas.openxmlformats.org/officeDocument/2006/relationships/footer" Target="footer124.xml"/><Relationship Id="rId54" Type="http://schemas.openxmlformats.org/officeDocument/2006/relationships/header" Target="header18.xml"/><Relationship Id="rId75" Type="http://schemas.openxmlformats.org/officeDocument/2006/relationships/image" Target="media/image29.jpeg"/><Relationship Id="rId96" Type="http://schemas.openxmlformats.org/officeDocument/2006/relationships/image" Target="media/image34.jpeg"/><Relationship Id="rId140" Type="http://schemas.openxmlformats.org/officeDocument/2006/relationships/footer" Target="footer43.xml"/><Relationship Id="rId161" Type="http://schemas.openxmlformats.org/officeDocument/2006/relationships/footer" Target="footer49.xml"/><Relationship Id="rId182" Type="http://schemas.openxmlformats.org/officeDocument/2006/relationships/header" Target="header58.xml"/><Relationship Id="rId217" Type="http://schemas.openxmlformats.org/officeDocument/2006/relationships/header" Target="header71.xml"/><Relationship Id="rId6" Type="http://schemas.openxmlformats.org/officeDocument/2006/relationships/endnotes" Target="endnotes.xml"/><Relationship Id="rId238" Type="http://schemas.openxmlformats.org/officeDocument/2006/relationships/footer" Target="footer79.xml"/><Relationship Id="rId259" Type="http://schemas.openxmlformats.org/officeDocument/2006/relationships/footer" Target="footer87.xml"/><Relationship Id="rId23" Type="http://schemas.openxmlformats.org/officeDocument/2006/relationships/header" Target="header7.xml"/><Relationship Id="rId119" Type="http://schemas.openxmlformats.org/officeDocument/2006/relationships/header" Target="header35.xml"/><Relationship Id="rId270" Type="http://schemas.openxmlformats.org/officeDocument/2006/relationships/image" Target="media/image84.jpeg"/><Relationship Id="rId291" Type="http://schemas.openxmlformats.org/officeDocument/2006/relationships/footer" Target="footer98.xml"/><Relationship Id="rId305" Type="http://schemas.openxmlformats.org/officeDocument/2006/relationships/header" Target="header106.xml"/><Relationship Id="rId326" Type="http://schemas.openxmlformats.org/officeDocument/2006/relationships/header" Target="header114.xml"/><Relationship Id="rId347" Type="http://schemas.openxmlformats.org/officeDocument/2006/relationships/footer" Target="footer120.xml"/><Relationship Id="rId44" Type="http://schemas.openxmlformats.org/officeDocument/2006/relationships/image" Target="media/image10.jpeg"/><Relationship Id="rId65" Type="http://schemas.openxmlformats.org/officeDocument/2006/relationships/header" Target="header19.xml"/><Relationship Id="rId86" Type="http://schemas.openxmlformats.org/officeDocument/2006/relationships/header" Target="header25.xml"/><Relationship Id="rId130" Type="http://schemas.openxmlformats.org/officeDocument/2006/relationships/header" Target="header40.xml"/><Relationship Id="rId151" Type="http://schemas.openxmlformats.org/officeDocument/2006/relationships/image" Target="media/image53.jpeg"/><Relationship Id="rId172" Type="http://schemas.openxmlformats.org/officeDocument/2006/relationships/image" Target="media/image58.jpeg"/><Relationship Id="rId193" Type="http://schemas.openxmlformats.org/officeDocument/2006/relationships/header" Target="header61.xml"/><Relationship Id="rId207" Type="http://schemas.openxmlformats.org/officeDocument/2006/relationships/footer" Target="footer67.xml"/><Relationship Id="rId228" Type="http://schemas.openxmlformats.org/officeDocument/2006/relationships/header" Target="header76.xml"/><Relationship Id="rId249" Type="http://schemas.openxmlformats.org/officeDocument/2006/relationships/header" Target="header83.xml"/><Relationship Id="rId13" Type="http://schemas.openxmlformats.org/officeDocument/2006/relationships/header" Target="header3.xml"/><Relationship Id="rId109" Type="http://schemas.openxmlformats.org/officeDocument/2006/relationships/image" Target="media/image39.jpeg"/><Relationship Id="rId260" Type="http://schemas.openxmlformats.org/officeDocument/2006/relationships/footer" Target="footer88.xml"/><Relationship Id="rId281" Type="http://schemas.openxmlformats.org/officeDocument/2006/relationships/image" Target="media/image87.jpeg"/><Relationship Id="rId316" Type="http://schemas.openxmlformats.org/officeDocument/2006/relationships/footer" Target="footer110.xml"/><Relationship Id="rId337" Type="http://schemas.openxmlformats.org/officeDocument/2006/relationships/header" Target="header117.xml"/><Relationship Id="rId34" Type="http://schemas.openxmlformats.org/officeDocument/2006/relationships/footer" Target="footer11.xml"/><Relationship Id="rId55" Type="http://schemas.openxmlformats.org/officeDocument/2006/relationships/footer" Target="footer17.xml"/><Relationship Id="rId76" Type="http://schemas.openxmlformats.org/officeDocument/2006/relationships/header" Target="header21.xml"/><Relationship Id="rId97" Type="http://schemas.openxmlformats.org/officeDocument/2006/relationships/header" Target="header29.xml"/><Relationship Id="rId120" Type="http://schemas.openxmlformats.org/officeDocument/2006/relationships/header" Target="header36.xml"/><Relationship Id="rId141" Type="http://schemas.openxmlformats.org/officeDocument/2006/relationships/footer" Target="footer44.xml"/><Relationship Id="rId358" Type="http://schemas.openxmlformats.org/officeDocument/2006/relationships/image" Target="media/image104.jpeg"/><Relationship Id="rId7" Type="http://schemas.openxmlformats.org/officeDocument/2006/relationships/image" Target="media/image1.jpeg"/><Relationship Id="rId162" Type="http://schemas.openxmlformats.org/officeDocument/2006/relationships/footer" Target="footer50.xml"/><Relationship Id="rId183" Type="http://schemas.openxmlformats.org/officeDocument/2006/relationships/footer" Target="footer57.xml"/><Relationship Id="rId218" Type="http://schemas.openxmlformats.org/officeDocument/2006/relationships/header" Target="header72.xml"/><Relationship Id="rId239" Type="http://schemas.openxmlformats.org/officeDocument/2006/relationships/footer" Target="footer80.xml"/><Relationship Id="rId250" Type="http://schemas.openxmlformats.org/officeDocument/2006/relationships/header" Target="header84.xml"/><Relationship Id="rId271" Type="http://schemas.openxmlformats.org/officeDocument/2006/relationships/header" Target="header91.xml"/><Relationship Id="rId292" Type="http://schemas.openxmlformats.org/officeDocument/2006/relationships/header" Target="header99.xml"/><Relationship Id="rId306" Type="http://schemas.openxmlformats.org/officeDocument/2006/relationships/footer" Target="footer105.xml"/><Relationship Id="rId24" Type="http://schemas.openxmlformats.org/officeDocument/2006/relationships/header" Target="header8.xml"/><Relationship Id="rId45" Type="http://schemas.openxmlformats.org/officeDocument/2006/relationships/image" Target="media/image11.jpeg"/><Relationship Id="rId66" Type="http://schemas.openxmlformats.org/officeDocument/2006/relationships/header" Target="header20.xml"/><Relationship Id="rId87" Type="http://schemas.openxmlformats.org/officeDocument/2006/relationships/header" Target="header26.xml"/><Relationship Id="rId110" Type="http://schemas.openxmlformats.org/officeDocument/2006/relationships/image" Target="media/image40.jpeg"/><Relationship Id="rId131" Type="http://schemas.openxmlformats.org/officeDocument/2006/relationships/footer" Target="footer39.xml"/><Relationship Id="rId327" Type="http://schemas.openxmlformats.org/officeDocument/2006/relationships/footer" Target="footer113.xml"/><Relationship Id="rId348" Type="http://schemas.openxmlformats.org/officeDocument/2006/relationships/image" Target="media/image102.jpeg"/><Relationship Id="rId152" Type="http://schemas.openxmlformats.org/officeDocument/2006/relationships/header" Target="header47.xml"/><Relationship Id="rId173" Type="http://schemas.openxmlformats.org/officeDocument/2006/relationships/image" Target="media/image59.jpeg"/><Relationship Id="rId194" Type="http://schemas.openxmlformats.org/officeDocument/2006/relationships/header" Target="header62.xml"/><Relationship Id="rId208" Type="http://schemas.openxmlformats.org/officeDocument/2006/relationships/footer" Target="footer68.xml"/><Relationship Id="rId229" Type="http://schemas.openxmlformats.org/officeDocument/2006/relationships/footer" Target="footer75.xml"/><Relationship Id="rId240" Type="http://schemas.openxmlformats.org/officeDocument/2006/relationships/image" Target="media/image74.jpeg"/><Relationship Id="rId261" Type="http://schemas.openxmlformats.org/officeDocument/2006/relationships/image" Target="media/image79.jpeg"/><Relationship Id="rId14" Type="http://schemas.openxmlformats.org/officeDocument/2006/relationships/header" Target="header4.xml"/><Relationship Id="rId35" Type="http://schemas.openxmlformats.org/officeDocument/2006/relationships/footer" Target="footer12.xml"/><Relationship Id="rId56" Type="http://schemas.openxmlformats.org/officeDocument/2006/relationships/footer" Target="footer18.xml"/><Relationship Id="rId77" Type="http://schemas.openxmlformats.org/officeDocument/2006/relationships/header" Target="header22.xml"/><Relationship Id="rId100" Type="http://schemas.openxmlformats.org/officeDocument/2006/relationships/footer" Target="footer30.xml"/><Relationship Id="rId282" Type="http://schemas.openxmlformats.org/officeDocument/2006/relationships/image" Target="media/image88.jpeg"/><Relationship Id="rId317" Type="http://schemas.openxmlformats.org/officeDocument/2006/relationships/image" Target="media/image91.jpeg"/><Relationship Id="rId338" Type="http://schemas.openxmlformats.org/officeDocument/2006/relationships/header" Target="header118.xml"/><Relationship Id="rId359" Type="http://schemas.openxmlformats.org/officeDocument/2006/relationships/image" Target="media/image105.jpeg"/><Relationship Id="rId8" Type="http://schemas.openxmlformats.org/officeDocument/2006/relationships/header" Target="header1.xml"/><Relationship Id="rId98" Type="http://schemas.openxmlformats.org/officeDocument/2006/relationships/header" Target="header30.xml"/><Relationship Id="rId121" Type="http://schemas.openxmlformats.org/officeDocument/2006/relationships/footer" Target="footer35.xml"/><Relationship Id="rId142" Type="http://schemas.openxmlformats.org/officeDocument/2006/relationships/image" Target="media/image48.jpeg"/><Relationship Id="rId163" Type="http://schemas.openxmlformats.org/officeDocument/2006/relationships/image" Target="media/image57.jpeg"/><Relationship Id="rId184" Type="http://schemas.openxmlformats.org/officeDocument/2006/relationships/footer" Target="footer58.xml"/><Relationship Id="rId219" Type="http://schemas.openxmlformats.org/officeDocument/2006/relationships/footer" Target="footer71.xml"/><Relationship Id="rId230" Type="http://schemas.openxmlformats.org/officeDocument/2006/relationships/footer" Target="footer76.xml"/><Relationship Id="rId251" Type="http://schemas.openxmlformats.org/officeDocument/2006/relationships/footer" Target="footer83.xml"/><Relationship Id="rId25" Type="http://schemas.openxmlformats.org/officeDocument/2006/relationships/footer" Target="footer7.xml"/><Relationship Id="rId46" Type="http://schemas.openxmlformats.org/officeDocument/2006/relationships/header" Target="header15.xml"/><Relationship Id="rId67" Type="http://schemas.openxmlformats.org/officeDocument/2006/relationships/footer" Target="footer19.xml"/><Relationship Id="rId272" Type="http://schemas.openxmlformats.org/officeDocument/2006/relationships/header" Target="header92.xml"/><Relationship Id="rId293" Type="http://schemas.openxmlformats.org/officeDocument/2006/relationships/header" Target="header100.xml"/><Relationship Id="rId307" Type="http://schemas.openxmlformats.org/officeDocument/2006/relationships/footer" Target="footer106.xml"/><Relationship Id="rId328" Type="http://schemas.openxmlformats.org/officeDocument/2006/relationships/footer" Target="footer114.xml"/><Relationship Id="rId349" Type="http://schemas.openxmlformats.org/officeDocument/2006/relationships/header" Target="header121.xml"/><Relationship Id="rId88" Type="http://schemas.openxmlformats.org/officeDocument/2006/relationships/footer" Target="footer25.xml"/><Relationship Id="rId111" Type="http://schemas.openxmlformats.org/officeDocument/2006/relationships/header" Target="header33.xml"/><Relationship Id="rId132" Type="http://schemas.openxmlformats.org/officeDocument/2006/relationships/footer" Target="footer40.xml"/><Relationship Id="rId153" Type="http://schemas.openxmlformats.org/officeDocument/2006/relationships/header" Target="header48.xml"/><Relationship Id="rId174" Type="http://schemas.openxmlformats.org/officeDocument/2006/relationships/image" Target="media/image60.jpeg"/><Relationship Id="rId195" Type="http://schemas.openxmlformats.org/officeDocument/2006/relationships/footer" Target="footer61.xml"/><Relationship Id="rId209" Type="http://schemas.openxmlformats.org/officeDocument/2006/relationships/image" Target="media/image67.jpeg"/><Relationship Id="rId360" Type="http://schemas.openxmlformats.org/officeDocument/2006/relationships/image" Target="media/image106.jpeg"/><Relationship Id="rId220" Type="http://schemas.openxmlformats.org/officeDocument/2006/relationships/footer" Target="footer72.xml"/><Relationship Id="rId241" Type="http://schemas.openxmlformats.org/officeDocument/2006/relationships/image" Target="media/image75.jpeg"/><Relationship Id="rId15" Type="http://schemas.openxmlformats.org/officeDocument/2006/relationships/footer" Target="footer3.xml"/><Relationship Id="rId36" Type="http://schemas.openxmlformats.org/officeDocument/2006/relationships/image" Target="media/image6.jpeg"/><Relationship Id="rId57" Type="http://schemas.openxmlformats.org/officeDocument/2006/relationships/image" Target="media/image15.jpeg"/><Relationship Id="rId106" Type="http://schemas.openxmlformats.org/officeDocument/2006/relationships/image" Target="media/image36.jpeg"/><Relationship Id="rId127" Type="http://schemas.openxmlformats.org/officeDocument/2006/relationships/image" Target="media/image45.jpeg"/><Relationship Id="rId262" Type="http://schemas.openxmlformats.org/officeDocument/2006/relationships/image" Target="media/image80.jpeg"/><Relationship Id="rId283" Type="http://schemas.openxmlformats.org/officeDocument/2006/relationships/header" Target="header95.xml"/><Relationship Id="rId313" Type="http://schemas.openxmlformats.org/officeDocument/2006/relationships/header" Target="header109.xml"/><Relationship Id="rId318" Type="http://schemas.openxmlformats.org/officeDocument/2006/relationships/image" Target="media/image92.jpeg"/><Relationship Id="rId339" Type="http://schemas.openxmlformats.org/officeDocument/2006/relationships/footer" Target="footer117.xml"/><Relationship Id="rId10" Type="http://schemas.openxmlformats.org/officeDocument/2006/relationships/footer" Target="footer1.xml"/><Relationship Id="rId31" Type="http://schemas.openxmlformats.org/officeDocument/2006/relationships/footer" Target="footer10.xml"/><Relationship Id="rId52" Type="http://schemas.openxmlformats.org/officeDocument/2006/relationships/image" Target="media/image14.jpeg"/><Relationship Id="rId73" Type="http://schemas.openxmlformats.org/officeDocument/2006/relationships/image" Target="media/image27.jpeg"/><Relationship Id="rId78" Type="http://schemas.openxmlformats.org/officeDocument/2006/relationships/footer" Target="footer21.xml"/><Relationship Id="rId94" Type="http://schemas.openxmlformats.org/officeDocument/2006/relationships/footer" Target="footer28.xml"/><Relationship Id="rId99" Type="http://schemas.openxmlformats.org/officeDocument/2006/relationships/footer" Target="footer29.xml"/><Relationship Id="rId101" Type="http://schemas.openxmlformats.org/officeDocument/2006/relationships/image" Target="media/image35.jpeg"/><Relationship Id="rId122" Type="http://schemas.openxmlformats.org/officeDocument/2006/relationships/footer" Target="footer36.xml"/><Relationship Id="rId143" Type="http://schemas.openxmlformats.org/officeDocument/2006/relationships/image" Target="media/image49.jpeg"/><Relationship Id="rId148" Type="http://schemas.openxmlformats.org/officeDocument/2006/relationships/header" Target="header46.xml"/><Relationship Id="rId164" Type="http://schemas.openxmlformats.org/officeDocument/2006/relationships/header" Target="header51.xml"/><Relationship Id="rId169" Type="http://schemas.openxmlformats.org/officeDocument/2006/relationships/header" Target="header54.xml"/><Relationship Id="rId185" Type="http://schemas.openxmlformats.org/officeDocument/2006/relationships/image" Target="media/image63.jpeg"/><Relationship Id="rId334" Type="http://schemas.openxmlformats.org/officeDocument/2006/relationships/footer" Target="footer116.xml"/><Relationship Id="rId350" Type="http://schemas.openxmlformats.org/officeDocument/2006/relationships/header" Target="header122.xml"/><Relationship Id="rId355" Type="http://schemas.openxmlformats.org/officeDocument/2006/relationships/header" Target="header124.xml"/><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image" Target="media/image62.jpeg"/><Relationship Id="rId210" Type="http://schemas.openxmlformats.org/officeDocument/2006/relationships/image" Target="media/image68.jpeg"/><Relationship Id="rId215" Type="http://schemas.openxmlformats.org/officeDocument/2006/relationships/footer" Target="footer70.xml"/><Relationship Id="rId236" Type="http://schemas.openxmlformats.org/officeDocument/2006/relationships/header" Target="header79.xml"/><Relationship Id="rId257" Type="http://schemas.openxmlformats.org/officeDocument/2006/relationships/header" Target="header87.xml"/><Relationship Id="rId278" Type="http://schemas.openxmlformats.org/officeDocument/2006/relationships/footer" Target="footer94.xml"/><Relationship Id="rId26" Type="http://schemas.openxmlformats.org/officeDocument/2006/relationships/footer" Target="footer8.xml"/><Relationship Id="rId231" Type="http://schemas.openxmlformats.org/officeDocument/2006/relationships/header" Target="header77.xml"/><Relationship Id="rId252" Type="http://schemas.openxmlformats.org/officeDocument/2006/relationships/footer" Target="footer84.xml"/><Relationship Id="rId273" Type="http://schemas.openxmlformats.org/officeDocument/2006/relationships/footer" Target="footer91.xml"/><Relationship Id="rId294" Type="http://schemas.openxmlformats.org/officeDocument/2006/relationships/footer" Target="footer99.xml"/><Relationship Id="rId308" Type="http://schemas.openxmlformats.org/officeDocument/2006/relationships/header" Target="header107.xml"/><Relationship Id="rId329" Type="http://schemas.openxmlformats.org/officeDocument/2006/relationships/image" Target="media/image95.jpeg"/><Relationship Id="rId47" Type="http://schemas.openxmlformats.org/officeDocument/2006/relationships/header" Target="header16.xml"/><Relationship Id="rId68" Type="http://schemas.openxmlformats.org/officeDocument/2006/relationships/footer" Target="footer20.xml"/><Relationship Id="rId89" Type="http://schemas.openxmlformats.org/officeDocument/2006/relationships/footer" Target="footer26.xml"/><Relationship Id="rId112" Type="http://schemas.openxmlformats.org/officeDocument/2006/relationships/header" Target="header34.xml"/><Relationship Id="rId133" Type="http://schemas.openxmlformats.org/officeDocument/2006/relationships/image" Target="media/image47.jpeg"/><Relationship Id="rId154" Type="http://schemas.openxmlformats.org/officeDocument/2006/relationships/footer" Target="footer47.xml"/><Relationship Id="rId175" Type="http://schemas.openxmlformats.org/officeDocument/2006/relationships/header" Target="header55.xml"/><Relationship Id="rId340" Type="http://schemas.openxmlformats.org/officeDocument/2006/relationships/footer" Target="footer118.xml"/><Relationship Id="rId361" Type="http://schemas.openxmlformats.org/officeDocument/2006/relationships/header" Target="header125.xml"/><Relationship Id="rId196" Type="http://schemas.openxmlformats.org/officeDocument/2006/relationships/footer" Target="footer62.xml"/><Relationship Id="rId200" Type="http://schemas.openxmlformats.org/officeDocument/2006/relationships/footer" Target="footer64.xml"/><Relationship Id="rId16" Type="http://schemas.openxmlformats.org/officeDocument/2006/relationships/footer" Target="footer4.xml"/><Relationship Id="rId221" Type="http://schemas.openxmlformats.org/officeDocument/2006/relationships/image" Target="media/image71.jpeg"/><Relationship Id="rId242" Type="http://schemas.openxmlformats.org/officeDocument/2006/relationships/image" Target="media/image76.jpeg"/><Relationship Id="rId263" Type="http://schemas.openxmlformats.org/officeDocument/2006/relationships/image" Target="media/image81.jpeg"/><Relationship Id="rId284" Type="http://schemas.openxmlformats.org/officeDocument/2006/relationships/header" Target="header96.xml"/><Relationship Id="rId319" Type="http://schemas.openxmlformats.org/officeDocument/2006/relationships/image" Target="media/image93.jpeg"/><Relationship Id="rId37" Type="http://schemas.openxmlformats.org/officeDocument/2006/relationships/header" Target="header13.xml"/><Relationship Id="rId58" Type="http://schemas.openxmlformats.org/officeDocument/2006/relationships/image" Target="media/image16.jpeg"/><Relationship Id="rId79" Type="http://schemas.openxmlformats.org/officeDocument/2006/relationships/footer" Target="footer22.xml"/><Relationship Id="rId102" Type="http://schemas.openxmlformats.org/officeDocument/2006/relationships/header" Target="header31.xml"/><Relationship Id="rId123" Type="http://schemas.openxmlformats.org/officeDocument/2006/relationships/header" Target="header37.xml"/><Relationship Id="rId144" Type="http://schemas.openxmlformats.org/officeDocument/2006/relationships/image" Target="media/image50.jpeg"/><Relationship Id="rId330" Type="http://schemas.openxmlformats.org/officeDocument/2006/relationships/image" Target="media/image96.jpeg"/><Relationship Id="rId90" Type="http://schemas.openxmlformats.org/officeDocument/2006/relationships/image" Target="media/image32.jpeg"/><Relationship Id="rId165" Type="http://schemas.openxmlformats.org/officeDocument/2006/relationships/header" Target="header52.xml"/><Relationship Id="rId186" Type="http://schemas.openxmlformats.org/officeDocument/2006/relationships/image" Target="media/image64.jpeg"/><Relationship Id="rId351" Type="http://schemas.openxmlformats.org/officeDocument/2006/relationships/footer" Target="footer121.xml"/><Relationship Id="rId211" Type="http://schemas.openxmlformats.org/officeDocument/2006/relationships/image" Target="media/image69.jpeg"/><Relationship Id="rId232" Type="http://schemas.openxmlformats.org/officeDocument/2006/relationships/header" Target="header78.xml"/><Relationship Id="rId253" Type="http://schemas.openxmlformats.org/officeDocument/2006/relationships/header" Target="header85.xml"/><Relationship Id="rId274" Type="http://schemas.openxmlformats.org/officeDocument/2006/relationships/footer" Target="footer92.xml"/><Relationship Id="rId295" Type="http://schemas.openxmlformats.org/officeDocument/2006/relationships/footer" Target="footer100.xml"/><Relationship Id="rId309" Type="http://schemas.openxmlformats.org/officeDocument/2006/relationships/header" Target="header108.xml"/><Relationship Id="rId27" Type="http://schemas.openxmlformats.org/officeDocument/2006/relationships/image" Target="media/image5.jpeg"/><Relationship Id="rId48" Type="http://schemas.openxmlformats.org/officeDocument/2006/relationships/footer" Target="footer15.xml"/><Relationship Id="rId69" Type="http://schemas.openxmlformats.org/officeDocument/2006/relationships/image" Target="media/image23.jpeg"/><Relationship Id="rId113" Type="http://schemas.openxmlformats.org/officeDocument/2006/relationships/footer" Target="footer33.xml"/><Relationship Id="rId134" Type="http://schemas.openxmlformats.org/officeDocument/2006/relationships/header" Target="header41.xml"/><Relationship Id="rId320" Type="http://schemas.openxmlformats.org/officeDocument/2006/relationships/image" Target="media/image94.jpeg"/><Relationship Id="rId80" Type="http://schemas.openxmlformats.org/officeDocument/2006/relationships/image" Target="media/image30.jpeg"/><Relationship Id="rId155" Type="http://schemas.openxmlformats.org/officeDocument/2006/relationships/footer" Target="footer48.xml"/><Relationship Id="rId176" Type="http://schemas.openxmlformats.org/officeDocument/2006/relationships/header" Target="header56.xml"/><Relationship Id="rId197" Type="http://schemas.openxmlformats.org/officeDocument/2006/relationships/header" Target="header63.xml"/><Relationship Id="rId341" Type="http://schemas.openxmlformats.org/officeDocument/2006/relationships/image" Target="media/image99.jpeg"/><Relationship Id="rId362" Type="http://schemas.openxmlformats.org/officeDocument/2006/relationships/header" Target="header126.xml"/><Relationship Id="rId201" Type="http://schemas.openxmlformats.org/officeDocument/2006/relationships/header" Target="header65.xml"/><Relationship Id="rId222" Type="http://schemas.openxmlformats.org/officeDocument/2006/relationships/header" Target="header73.xml"/><Relationship Id="rId243" Type="http://schemas.openxmlformats.org/officeDocument/2006/relationships/image" Target="media/image77.jpeg"/><Relationship Id="rId264" Type="http://schemas.openxmlformats.org/officeDocument/2006/relationships/image" Target="media/image82.jpeg"/><Relationship Id="rId285" Type="http://schemas.openxmlformats.org/officeDocument/2006/relationships/footer" Target="footer95.xml"/><Relationship Id="rId17" Type="http://schemas.openxmlformats.org/officeDocument/2006/relationships/image" Target="media/image3.jpeg"/><Relationship Id="rId38" Type="http://schemas.openxmlformats.org/officeDocument/2006/relationships/header" Target="header14.xml"/><Relationship Id="rId59" Type="http://schemas.openxmlformats.org/officeDocument/2006/relationships/image" Target="media/image17.jpeg"/><Relationship Id="rId103" Type="http://schemas.openxmlformats.org/officeDocument/2006/relationships/header" Target="header32.xml"/><Relationship Id="rId124" Type="http://schemas.openxmlformats.org/officeDocument/2006/relationships/header" Target="header38.xml"/><Relationship Id="rId310" Type="http://schemas.openxmlformats.org/officeDocument/2006/relationships/footer" Target="footer107.xml"/><Relationship Id="rId70" Type="http://schemas.openxmlformats.org/officeDocument/2006/relationships/image" Target="media/image24.jpeg"/><Relationship Id="rId91" Type="http://schemas.openxmlformats.org/officeDocument/2006/relationships/header" Target="header27.xml"/><Relationship Id="rId145" Type="http://schemas.openxmlformats.org/officeDocument/2006/relationships/image" Target="media/image51.jpeg"/><Relationship Id="rId166" Type="http://schemas.openxmlformats.org/officeDocument/2006/relationships/footer" Target="footer51.xml"/><Relationship Id="rId187" Type="http://schemas.openxmlformats.org/officeDocument/2006/relationships/image" Target="media/image65.jpeg"/><Relationship Id="rId331" Type="http://schemas.openxmlformats.org/officeDocument/2006/relationships/header" Target="header115.xml"/><Relationship Id="rId352" Type="http://schemas.openxmlformats.org/officeDocument/2006/relationships/footer" Target="footer122.xml"/><Relationship Id="rId1" Type="http://schemas.openxmlformats.org/officeDocument/2006/relationships/numbering" Target="numbering.xml"/><Relationship Id="rId212" Type="http://schemas.openxmlformats.org/officeDocument/2006/relationships/header" Target="header69.xml"/><Relationship Id="rId233" Type="http://schemas.openxmlformats.org/officeDocument/2006/relationships/footer" Target="footer77.xml"/><Relationship Id="rId254" Type="http://schemas.openxmlformats.org/officeDocument/2006/relationships/header" Target="header86.xml"/><Relationship Id="rId28" Type="http://schemas.openxmlformats.org/officeDocument/2006/relationships/header" Target="header9.xml"/><Relationship Id="rId49" Type="http://schemas.openxmlformats.org/officeDocument/2006/relationships/footer" Target="footer16.xml"/><Relationship Id="rId114" Type="http://schemas.openxmlformats.org/officeDocument/2006/relationships/footer" Target="footer34.xml"/><Relationship Id="rId275" Type="http://schemas.openxmlformats.org/officeDocument/2006/relationships/header" Target="header93.xml"/><Relationship Id="rId296" Type="http://schemas.openxmlformats.org/officeDocument/2006/relationships/header" Target="header101.xml"/><Relationship Id="rId300" Type="http://schemas.openxmlformats.org/officeDocument/2006/relationships/header" Target="header103.xml"/><Relationship Id="rId60" Type="http://schemas.openxmlformats.org/officeDocument/2006/relationships/image" Target="media/image18.jpeg"/><Relationship Id="rId81" Type="http://schemas.openxmlformats.org/officeDocument/2006/relationships/header" Target="header23.xml"/><Relationship Id="rId135" Type="http://schemas.openxmlformats.org/officeDocument/2006/relationships/header" Target="header42.xml"/><Relationship Id="rId156" Type="http://schemas.openxmlformats.org/officeDocument/2006/relationships/image" Target="media/image54.jpeg"/><Relationship Id="rId177" Type="http://schemas.openxmlformats.org/officeDocument/2006/relationships/footer" Target="footer55.xml"/><Relationship Id="rId198" Type="http://schemas.openxmlformats.org/officeDocument/2006/relationships/header" Target="header64.xml"/><Relationship Id="rId321" Type="http://schemas.openxmlformats.org/officeDocument/2006/relationships/header" Target="header111.xml"/><Relationship Id="rId342" Type="http://schemas.openxmlformats.org/officeDocument/2006/relationships/image" Target="media/image100.jpeg"/><Relationship Id="rId363" Type="http://schemas.openxmlformats.org/officeDocument/2006/relationships/footer" Target="footer125.xml"/><Relationship Id="rId202" Type="http://schemas.openxmlformats.org/officeDocument/2006/relationships/header" Target="header66.xml"/><Relationship Id="rId223" Type="http://schemas.openxmlformats.org/officeDocument/2006/relationships/header" Target="header74.xml"/><Relationship Id="rId244" Type="http://schemas.openxmlformats.org/officeDocument/2006/relationships/header" Target="header81.xml"/><Relationship Id="rId18" Type="http://schemas.openxmlformats.org/officeDocument/2006/relationships/image" Target="media/image4.jpeg"/><Relationship Id="rId39" Type="http://schemas.openxmlformats.org/officeDocument/2006/relationships/footer" Target="footer13.xml"/><Relationship Id="rId265" Type="http://schemas.openxmlformats.org/officeDocument/2006/relationships/image" Target="media/image83.jpeg"/><Relationship Id="rId286" Type="http://schemas.openxmlformats.org/officeDocument/2006/relationships/footer" Target="footer96.xml"/><Relationship Id="rId50" Type="http://schemas.openxmlformats.org/officeDocument/2006/relationships/image" Target="media/image12.jpeg"/><Relationship Id="rId104" Type="http://schemas.openxmlformats.org/officeDocument/2006/relationships/footer" Target="footer31.xml"/><Relationship Id="rId125" Type="http://schemas.openxmlformats.org/officeDocument/2006/relationships/footer" Target="footer37.xml"/><Relationship Id="rId146" Type="http://schemas.openxmlformats.org/officeDocument/2006/relationships/image" Target="media/image52.jpeg"/><Relationship Id="rId167" Type="http://schemas.openxmlformats.org/officeDocument/2006/relationships/footer" Target="footer52.xml"/><Relationship Id="rId188" Type="http://schemas.openxmlformats.org/officeDocument/2006/relationships/header" Target="header59.xml"/><Relationship Id="rId311" Type="http://schemas.openxmlformats.org/officeDocument/2006/relationships/footer" Target="footer108.xml"/><Relationship Id="rId332" Type="http://schemas.openxmlformats.org/officeDocument/2006/relationships/header" Target="header116.xml"/><Relationship Id="rId353" Type="http://schemas.openxmlformats.org/officeDocument/2006/relationships/image" Target="media/image103.jpeg"/><Relationship Id="rId71" Type="http://schemas.openxmlformats.org/officeDocument/2006/relationships/image" Target="media/image25.jpeg"/><Relationship Id="rId92" Type="http://schemas.openxmlformats.org/officeDocument/2006/relationships/header" Target="header28.xml"/><Relationship Id="rId213" Type="http://schemas.openxmlformats.org/officeDocument/2006/relationships/header" Target="header70.xml"/><Relationship Id="rId234" Type="http://schemas.openxmlformats.org/officeDocument/2006/relationships/footer" Target="footer78.xml"/><Relationship Id="rId2" Type="http://schemas.openxmlformats.org/officeDocument/2006/relationships/styles" Target="styles.xml"/><Relationship Id="rId29" Type="http://schemas.openxmlformats.org/officeDocument/2006/relationships/header" Target="header10.xml"/><Relationship Id="rId255" Type="http://schemas.openxmlformats.org/officeDocument/2006/relationships/footer" Target="footer85.xml"/><Relationship Id="rId276" Type="http://schemas.openxmlformats.org/officeDocument/2006/relationships/header" Target="header94.xml"/><Relationship Id="rId297" Type="http://schemas.openxmlformats.org/officeDocument/2006/relationships/header" Target="header102.xml"/><Relationship Id="rId40" Type="http://schemas.openxmlformats.org/officeDocument/2006/relationships/footer" Target="footer14.xml"/><Relationship Id="rId115" Type="http://schemas.openxmlformats.org/officeDocument/2006/relationships/image" Target="media/image41.jpeg"/><Relationship Id="rId136" Type="http://schemas.openxmlformats.org/officeDocument/2006/relationships/footer" Target="footer41.xml"/><Relationship Id="rId157" Type="http://schemas.openxmlformats.org/officeDocument/2006/relationships/image" Target="media/image55.jpeg"/><Relationship Id="rId178" Type="http://schemas.openxmlformats.org/officeDocument/2006/relationships/footer" Target="footer56.xml"/><Relationship Id="rId301" Type="http://schemas.openxmlformats.org/officeDocument/2006/relationships/header" Target="header104.xml"/><Relationship Id="rId322" Type="http://schemas.openxmlformats.org/officeDocument/2006/relationships/header" Target="header112.xml"/><Relationship Id="rId343" Type="http://schemas.openxmlformats.org/officeDocument/2006/relationships/image" Target="media/image101.jpeg"/><Relationship Id="rId364" Type="http://schemas.openxmlformats.org/officeDocument/2006/relationships/footer" Target="footer126.xml"/><Relationship Id="rId61" Type="http://schemas.openxmlformats.org/officeDocument/2006/relationships/image" Target="media/image19.jpeg"/><Relationship Id="rId82" Type="http://schemas.openxmlformats.org/officeDocument/2006/relationships/header" Target="header24.xml"/><Relationship Id="rId199" Type="http://schemas.openxmlformats.org/officeDocument/2006/relationships/footer" Target="footer63.xml"/><Relationship Id="rId203" Type="http://schemas.openxmlformats.org/officeDocument/2006/relationships/footer" Target="footer65.xml"/><Relationship Id="rId19" Type="http://schemas.openxmlformats.org/officeDocument/2006/relationships/header" Target="header5.xml"/><Relationship Id="rId224" Type="http://schemas.openxmlformats.org/officeDocument/2006/relationships/footer" Target="footer73.xml"/><Relationship Id="rId245" Type="http://schemas.openxmlformats.org/officeDocument/2006/relationships/header" Target="header82.xml"/><Relationship Id="rId266" Type="http://schemas.openxmlformats.org/officeDocument/2006/relationships/header" Target="header89.xml"/><Relationship Id="rId287" Type="http://schemas.openxmlformats.org/officeDocument/2006/relationships/image" Target="media/image89.jpeg"/><Relationship Id="rId30" Type="http://schemas.openxmlformats.org/officeDocument/2006/relationships/footer" Target="footer9.xml"/><Relationship Id="rId105" Type="http://schemas.openxmlformats.org/officeDocument/2006/relationships/footer" Target="footer32.xml"/><Relationship Id="rId126" Type="http://schemas.openxmlformats.org/officeDocument/2006/relationships/footer" Target="footer38.xml"/><Relationship Id="rId147" Type="http://schemas.openxmlformats.org/officeDocument/2006/relationships/header" Target="header45.xml"/><Relationship Id="rId168" Type="http://schemas.openxmlformats.org/officeDocument/2006/relationships/header" Target="header53.xml"/><Relationship Id="rId312" Type="http://schemas.openxmlformats.org/officeDocument/2006/relationships/image" Target="media/image90.jpeg"/><Relationship Id="rId333" Type="http://schemas.openxmlformats.org/officeDocument/2006/relationships/footer" Target="footer115.xml"/><Relationship Id="rId354" Type="http://schemas.openxmlformats.org/officeDocument/2006/relationships/header" Target="header123.xml"/><Relationship Id="rId51" Type="http://schemas.openxmlformats.org/officeDocument/2006/relationships/image" Target="media/image13.jpeg"/><Relationship Id="rId72" Type="http://schemas.openxmlformats.org/officeDocument/2006/relationships/image" Target="media/image26.jpeg"/><Relationship Id="rId93" Type="http://schemas.openxmlformats.org/officeDocument/2006/relationships/footer" Target="footer27.xml"/><Relationship Id="rId189" Type="http://schemas.openxmlformats.org/officeDocument/2006/relationships/header" Target="header60.xml"/><Relationship Id="rId3" Type="http://schemas.openxmlformats.org/officeDocument/2006/relationships/settings" Target="settings.xml"/><Relationship Id="rId214" Type="http://schemas.openxmlformats.org/officeDocument/2006/relationships/footer" Target="footer69.xml"/><Relationship Id="rId235" Type="http://schemas.openxmlformats.org/officeDocument/2006/relationships/image" Target="media/image73.jpeg"/><Relationship Id="rId256" Type="http://schemas.openxmlformats.org/officeDocument/2006/relationships/footer" Target="footer86.xml"/><Relationship Id="rId277" Type="http://schemas.openxmlformats.org/officeDocument/2006/relationships/footer" Target="footer93.xml"/><Relationship Id="rId298" Type="http://schemas.openxmlformats.org/officeDocument/2006/relationships/footer" Target="footer101.xml"/><Relationship Id="rId116" Type="http://schemas.openxmlformats.org/officeDocument/2006/relationships/image" Target="media/image42.jpeg"/><Relationship Id="rId137" Type="http://schemas.openxmlformats.org/officeDocument/2006/relationships/footer" Target="footer42.xml"/><Relationship Id="rId158" Type="http://schemas.openxmlformats.org/officeDocument/2006/relationships/image" Target="media/image56.jpeg"/><Relationship Id="rId302" Type="http://schemas.openxmlformats.org/officeDocument/2006/relationships/footer" Target="footer103.xml"/><Relationship Id="rId323" Type="http://schemas.openxmlformats.org/officeDocument/2006/relationships/footer" Target="footer111.xml"/><Relationship Id="rId344" Type="http://schemas.openxmlformats.org/officeDocument/2006/relationships/header" Target="header119.xml"/><Relationship Id="rId20" Type="http://schemas.openxmlformats.org/officeDocument/2006/relationships/header" Target="header6.xml"/><Relationship Id="rId41" Type="http://schemas.openxmlformats.org/officeDocument/2006/relationships/image" Target="media/image7.jpeg"/><Relationship Id="rId62" Type="http://schemas.openxmlformats.org/officeDocument/2006/relationships/image" Target="media/image20.jpeg"/><Relationship Id="rId83" Type="http://schemas.openxmlformats.org/officeDocument/2006/relationships/footer" Target="footer23.xml"/><Relationship Id="rId179" Type="http://schemas.openxmlformats.org/officeDocument/2006/relationships/image" Target="media/image61.jpeg"/><Relationship Id="rId365" Type="http://schemas.openxmlformats.org/officeDocument/2006/relationships/fontTable" Target="fontTable.xml"/><Relationship Id="rId190" Type="http://schemas.openxmlformats.org/officeDocument/2006/relationships/footer" Target="footer59.xml"/><Relationship Id="rId204" Type="http://schemas.openxmlformats.org/officeDocument/2006/relationships/footer" Target="footer66.xml"/><Relationship Id="rId225" Type="http://schemas.openxmlformats.org/officeDocument/2006/relationships/footer" Target="footer74.xml"/><Relationship Id="rId246" Type="http://schemas.openxmlformats.org/officeDocument/2006/relationships/footer" Target="footer81.xml"/><Relationship Id="rId267" Type="http://schemas.openxmlformats.org/officeDocument/2006/relationships/header" Target="header90.xml"/><Relationship Id="rId288" Type="http://schemas.openxmlformats.org/officeDocument/2006/relationships/header" Target="header9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159</Pages>
  <Words>33852</Words>
  <Characters>192962</Characters>
  <Application>Microsoft Office Word</Application>
  <DocSecurity>0</DocSecurity>
  <Lines>1608</Lines>
  <Paragraphs>452</Paragraphs>
  <ScaleCrop>false</ScaleCrop>
  <HeadingPairs>
    <vt:vector size="2" baseType="variant">
      <vt:variant>
        <vt:lpstr>Название</vt:lpstr>
      </vt:variant>
      <vt:variant>
        <vt:i4>1</vt:i4>
      </vt:variant>
    </vt:vector>
  </HeadingPairs>
  <TitlesOfParts>
    <vt:vector size="1" baseType="lpstr">
      <vt:lpstr/>
    </vt:vector>
  </TitlesOfParts>
  <Company>НОУ ДПО "Альтернатива"</Company>
  <LinksUpToDate>false</LinksUpToDate>
  <CharactersWithSpaces>226362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НОУ ДПО "Альтернатива"</dc:creator>
  <cp:lastModifiedBy>User</cp:lastModifiedBy>
  <cp:revision>2</cp:revision>
  <dcterms:created xsi:type="dcterms:W3CDTF">2020-04-21T09:40:00Z</dcterms:created>
  <dcterms:modified xsi:type="dcterms:W3CDTF">2020-04-21T09:40:00Z</dcterms:modified>
</cp:coreProperties>
</file>